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655781" w14:paraId="1C5BFADE" w14:textId="77777777" w:rsidTr="00432B0C">
        <w:tc>
          <w:tcPr>
            <w:tcW w:w="4161" w:type="dxa"/>
          </w:tcPr>
          <w:p w14:paraId="27C308D5" w14:textId="77777777" w:rsidR="008651B2" w:rsidRPr="00655781" w:rsidRDefault="008651B2" w:rsidP="0006798C">
            <w:pPr>
              <w:tabs>
                <w:tab w:val="right" w:pos="3945"/>
              </w:tabs>
              <w:rPr>
                <w:b/>
                <w:bCs/>
                <w:sz w:val="28"/>
                <w:szCs w:val="28"/>
                <w:rtl/>
              </w:rPr>
            </w:pPr>
            <w:r w:rsidRPr="00655781">
              <w:rPr>
                <w:rFonts w:hint="cs"/>
                <w:b/>
                <w:bCs/>
                <w:sz w:val="28"/>
                <w:szCs w:val="28"/>
                <w:rtl/>
              </w:rPr>
              <w:t>מדינת ישראל</w:t>
            </w:r>
          </w:p>
        </w:tc>
        <w:tc>
          <w:tcPr>
            <w:tcW w:w="1437" w:type="dxa"/>
            <w:vMerge w:val="restart"/>
          </w:tcPr>
          <w:p w14:paraId="00369698" w14:textId="77777777" w:rsidR="008651B2" w:rsidRPr="00655781" w:rsidRDefault="008651B2" w:rsidP="00432B0C">
            <w:pPr>
              <w:ind w:left="944"/>
              <w:rPr>
                <w:rFonts w:ascii="Arial Narrow" w:hAnsi="Arial Narrow"/>
                <w:b/>
                <w:bCs/>
                <w:sz w:val="28"/>
                <w:szCs w:val="28"/>
              </w:rPr>
            </w:pPr>
            <w:r>
              <w:rPr>
                <w:noProof/>
                <w:lang w:eastAsia="en-US"/>
              </w:rPr>
              <w:drawing>
                <wp:anchor distT="0" distB="0" distL="114300" distR="114300" simplePos="0" relativeHeight="251657728" behindDoc="0" locked="0" layoutInCell="1" allowOverlap="1" wp14:anchorId="0349A35B" wp14:editId="3B0C8538">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493BF612" w14:textId="77777777" w:rsidR="008651B2" w:rsidRPr="00686CBD" w:rsidRDefault="008651B2" w:rsidP="00432B0C">
            <w:pPr>
              <w:jc w:val="right"/>
              <w:rPr>
                <w:b/>
                <w:bCs/>
                <w:rtl/>
              </w:rPr>
            </w:pPr>
            <w:r w:rsidRPr="00655781">
              <w:rPr>
                <w:rFonts w:cs="Times New Roman"/>
                <w:b/>
                <w:bCs/>
              </w:rPr>
              <w:t>STATE OF ISRAE</w:t>
            </w:r>
            <w:r>
              <w:rPr>
                <w:rFonts w:cs="Times New Roman"/>
                <w:b/>
                <w:bCs/>
              </w:rPr>
              <w:t>L</w:t>
            </w:r>
          </w:p>
        </w:tc>
      </w:tr>
      <w:tr w:rsidR="008651B2" w:rsidRPr="00655781" w14:paraId="02C0EB01" w14:textId="77777777" w:rsidTr="00432B0C">
        <w:tc>
          <w:tcPr>
            <w:tcW w:w="4161" w:type="dxa"/>
          </w:tcPr>
          <w:p w14:paraId="0FB3CED9" w14:textId="77777777" w:rsidR="008651B2" w:rsidRPr="00655781" w:rsidRDefault="008651B2" w:rsidP="0006798C">
            <w:pPr>
              <w:rPr>
                <w:b/>
                <w:bCs/>
                <w:sz w:val="28"/>
                <w:szCs w:val="28"/>
                <w:rtl/>
              </w:rPr>
            </w:pPr>
            <w:r w:rsidRPr="00655781">
              <w:rPr>
                <w:rFonts w:hint="cs"/>
                <w:b/>
                <w:bCs/>
                <w:sz w:val="28"/>
                <w:szCs w:val="28"/>
                <w:rtl/>
              </w:rPr>
              <w:t>משרד ה</w:t>
            </w:r>
            <w:r w:rsidR="00F4762F">
              <w:rPr>
                <w:rFonts w:hint="cs"/>
                <w:b/>
                <w:bCs/>
                <w:sz w:val="28"/>
                <w:szCs w:val="28"/>
                <w:rtl/>
              </w:rPr>
              <w:t>מדע ו</w:t>
            </w:r>
            <w:r>
              <w:rPr>
                <w:rFonts w:hint="cs"/>
                <w:b/>
                <w:bCs/>
                <w:sz w:val="28"/>
                <w:szCs w:val="28"/>
                <w:rtl/>
              </w:rPr>
              <w:t>הטכנולוגיה</w:t>
            </w:r>
          </w:p>
        </w:tc>
        <w:tc>
          <w:tcPr>
            <w:tcW w:w="1437" w:type="dxa"/>
            <w:vMerge/>
          </w:tcPr>
          <w:p w14:paraId="00131727" w14:textId="77777777" w:rsidR="008651B2" w:rsidRPr="00655781" w:rsidRDefault="008651B2" w:rsidP="00432B0C">
            <w:pPr>
              <w:rPr>
                <w:rFonts w:ascii="Arial Narrow" w:hAnsi="Arial Narrow"/>
                <w:b/>
                <w:bCs/>
                <w:w w:val="95"/>
                <w:sz w:val="28"/>
                <w:szCs w:val="28"/>
              </w:rPr>
            </w:pPr>
          </w:p>
        </w:tc>
        <w:tc>
          <w:tcPr>
            <w:tcW w:w="4234" w:type="dxa"/>
          </w:tcPr>
          <w:p w14:paraId="776BEF1C" w14:textId="77777777" w:rsidR="008651B2" w:rsidRPr="00BA2FC8" w:rsidRDefault="008651B2" w:rsidP="00F4762F">
            <w:pPr>
              <w:jc w:val="right"/>
              <w:rPr>
                <w:rFonts w:cs="Times New Roman"/>
                <w:b/>
                <w:bCs/>
                <w:w w:val="95"/>
                <w:rtl/>
              </w:rPr>
            </w:pPr>
            <w:r w:rsidRPr="00655781">
              <w:rPr>
                <w:rFonts w:cs="Times New Roman"/>
                <w:b/>
                <w:bCs/>
                <w:w w:val="95"/>
              </w:rPr>
              <w:t xml:space="preserve">MINISTRY OF </w:t>
            </w:r>
            <w:r>
              <w:rPr>
                <w:rFonts w:cs="Times New Roman" w:hint="cs"/>
                <w:b/>
                <w:bCs/>
                <w:w w:val="95"/>
              </w:rPr>
              <w:t>SCIENCE</w:t>
            </w:r>
            <w:r w:rsidR="00F4762F">
              <w:rPr>
                <w:rFonts w:cs="Times New Roman"/>
                <w:b/>
                <w:bCs/>
                <w:w w:val="95"/>
              </w:rPr>
              <w:t xml:space="preserve">  AND</w:t>
            </w:r>
            <w:r>
              <w:rPr>
                <w:rFonts w:cs="Times New Roman"/>
                <w:b/>
                <w:bCs/>
                <w:w w:val="95"/>
              </w:rPr>
              <w:t xml:space="preserve"> TECHNOLOGY </w:t>
            </w:r>
          </w:p>
        </w:tc>
      </w:tr>
    </w:tbl>
    <w:p w14:paraId="3E0440C8" w14:textId="77777777" w:rsidR="008651B2" w:rsidRDefault="008651B2" w:rsidP="008651B2">
      <w:pPr>
        <w:bidi w:val="0"/>
        <w:jc w:val="left"/>
        <w:rPr>
          <w:sz w:val="20"/>
          <w:szCs w:val="20"/>
          <w:rtl/>
        </w:rPr>
      </w:pPr>
    </w:p>
    <w:p w14:paraId="44361412" w14:textId="77777777" w:rsidR="008651B2" w:rsidRPr="00655781" w:rsidRDefault="008651B2" w:rsidP="008651B2">
      <w:pPr>
        <w:jc w:val="center"/>
        <w:rPr>
          <w:b/>
          <w:bCs/>
          <w:rtl/>
        </w:rPr>
      </w:pPr>
    </w:p>
    <w:p w14:paraId="69ACD818" w14:textId="77777777" w:rsidR="008651B2" w:rsidRPr="00655781" w:rsidRDefault="008651B2" w:rsidP="008651B2">
      <w:pPr>
        <w:jc w:val="center"/>
        <w:rPr>
          <w:b/>
          <w:bCs/>
          <w:rtl/>
        </w:rPr>
      </w:pPr>
    </w:p>
    <w:p w14:paraId="26EAFD97" w14:textId="77777777" w:rsidR="008651B2" w:rsidRPr="00655781" w:rsidRDefault="008651B2" w:rsidP="00447840">
      <w:pPr>
        <w:jc w:val="center"/>
        <w:rPr>
          <w:b/>
          <w:bCs/>
          <w:rtl/>
        </w:rPr>
      </w:pPr>
    </w:p>
    <w:p w14:paraId="200F60C6" w14:textId="77777777" w:rsidR="008651B2" w:rsidRPr="00655781" w:rsidRDefault="008651B2" w:rsidP="008651B2">
      <w:pPr>
        <w:jc w:val="center"/>
        <w:rPr>
          <w:b/>
          <w:bCs/>
          <w:rtl/>
        </w:rPr>
      </w:pPr>
    </w:p>
    <w:p w14:paraId="09005A62" w14:textId="77777777" w:rsidR="008651B2" w:rsidRPr="00655781" w:rsidRDefault="0006798C" w:rsidP="008651B2">
      <w:pPr>
        <w:jc w:val="center"/>
        <w:rPr>
          <w:b/>
          <w:bCs/>
          <w:rtl/>
        </w:rPr>
      </w:pPr>
      <w:r>
        <w:rPr>
          <w:noProof/>
          <w:rtl/>
          <w:lang w:eastAsia="en-US"/>
        </w:rPr>
        <mc:AlternateContent>
          <mc:Choice Requires="wps">
            <w:drawing>
              <wp:anchor distT="0" distB="0" distL="114300" distR="114300" simplePos="0" relativeHeight="251659776" behindDoc="0" locked="0" layoutInCell="1" allowOverlap="1" wp14:anchorId="6A5F80CC" wp14:editId="6CDCFF94">
                <wp:simplePos x="0" y="0"/>
                <wp:positionH relativeFrom="margin">
                  <wp:posOffset>464886</wp:posOffset>
                </wp:positionH>
                <wp:positionV relativeFrom="margin">
                  <wp:posOffset>1964822</wp:posOffset>
                </wp:positionV>
                <wp:extent cx="5398770" cy="2105025"/>
                <wp:effectExtent l="0" t="0" r="0" b="9525"/>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2105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E30039" w14:textId="5375B3E6" w:rsidR="00F65D25" w:rsidRPr="00485E53" w:rsidRDefault="00F65D25" w:rsidP="00FE0124">
                            <w:pPr>
                              <w:jc w:val="center"/>
                              <w:rPr>
                                <w:b/>
                                <w:bCs/>
                                <w:sz w:val="56"/>
                                <w:szCs w:val="56"/>
                                <w:rtl/>
                              </w:rPr>
                            </w:pPr>
                            <w:r w:rsidRPr="00485E53">
                              <w:rPr>
                                <w:rFonts w:hint="cs"/>
                                <w:b/>
                                <w:bCs/>
                                <w:sz w:val="56"/>
                                <w:szCs w:val="56"/>
                                <w:rtl/>
                              </w:rPr>
                              <w:t>מכרז</w:t>
                            </w:r>
                            <w:r w:rsidRPr="00485E53">
                              <w:rPr>
                                <w:b/>
                                <w:bCs/>
                                <w:sz w:val="56"/>
                                <w:szCs w:val="56"/>
                                <w:rtl/>
                              </w:rPr>
                              <w:t xml:space="preserve"> </w:t>
                            </w:r>
                            <w:r w:rsidRPr="00485E53">
                              <w:rPr>
                                <w:rFonts w:hint="cs"/>
                                <w:b/>
                                <w:bCs/>
                                <w:sz w:val="56"/>
                                <w:szCs w:val="56"/>
                                <w:rtl/>
                              </w:rPr>
                              <w:t xml:space="preserve">פומבי מס' </w:t>
                            </w:r>
                            <w:r>
                              <w:rPr>
                                <w:b/>
                                <w:bCs/>
                                <w:sz w:val="56"/>
                                <w:szCs w:val="56"/>
                              </w:rPr>
                              <w:t>14/2019</w:t>
                            </w:r>
                          </w:p>
                          <w:p w14:paraId="708C2D3F" w14:textId="77777777" w:rsidR="00F65D25" w:rsidRPr="00485E53" w:rsidRDefault="00F65D25" w:rsidP="00F4762F">
                            <w:pPr>
                              <w:jc w:val="center"/>
                            </w:pPr>
                            <w:r w:rsidRPr="00485E53">
                              <w:rPr>
                                <w:rFonts w:hint="cs"/>
                                <w:b/>
                                <w:bCs/>
                                <w:sz w:val="56"/>
                                <w:szCs w:val="56"/>
                                <w:rtl/>
                                <w:lang w:eastAsia="en-US"/>
                              </w:rPr>
                              <w:t>לפיתוח חוגים בתחומי המדעים והטכנולוגיה והפעלתם ברשויות מקומיות</w:t>
                            </w:r>
                            <w:r>
                              <w:rPr>
                                <w:rFonts w:hint="cs"/>
                                <w:b/>
                                <w:bCs/>
                                <w:sz w:val="56"/>
                                <w:szCs w:val="56"/>
                                <w:rtl/>
                                <w:lang w:eastAsia="en-US"/>
                              </w:rPr>
                              <w:t xml:space="preserve"> בשנת ה'תש"פ</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A5F80CC" id="_x0000_t202" coordsize="21600,21600" o:spt="202" path="m,l,21600r21600,l21600,xe">
                <v:stroke joinstyle="miter"/>
                <v:path gradientshapeok="t" o:connecttype="rect"/>
              </v:shapetype>
              <v:shape id="תיבת טקסט 17" o:spid="_x0000_s1026" type="#_x0000_t202" style="position:absolute;left:0;text-align:left;margin-left:36.6pt;margin-top:154.7pt;width:425.1pt;height:165.7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" stroked="f">
                <v:textbox>
                  <w:txbxContent>
                    <w:p w14:paraId="05E30039" w14:textId="5375B3E6" w:rsidR="00F65D25" w:rsidRPr="00485E53" w:rsidRDefault="00F65D25" w:rsidP="00FE0124">
                      <w:pPr>
                        <w:jc w:val="center"/>
                        <w:rPr>
                          <w:b/>
                          <w:bCs/>
                          <w:sz w:val="56"/>
                          <w:szCs w:val="56"/>
                          <w:rtl/>
                        </w:rPr>
                      </w:pPr>
                      <w:r w:rsidRPr="00485E53">
                        <w:rPr>
                          <w:rFonts w:hint="cs"/>
                          <w:b/>
                          <w:bCs/>
                          <w:sz w:val="56"/>
                          <w:szCs w:val="56"/>
                          <w:rtl/>
                        </w:rPr>
                        <w:t>מכרז</w:t>
                      </w:r>
                      <w:r w:rsidRPr="00485E53">
                        <w:rPr>
                          <w:b/>
                          <w:bCs/>
                          <w:sz w:val="56"/>
                          <w:szCs w:val="56"/>
                          <w:rtl/>
                        </w:rPr>
                        <w:t xml:space="preserve"> </w:t>
                      </w:r>
                      <w:r w:rsidRPr="00485E53">
                        <w:rPr>
                          <w:rFonts w:hint="cs"/>
                          <w:b/>
                          <w:bCs/>
                          <w:sz w:val="56"/>
                          <w:szCs w:val="56"/>
                          <w:rtl/>
                        </w:rPr>
                        <w:t xml:space="preserve">פומבי מס' </w:t>
                      </w:r>
                      <w:r>
                        <w:rPr>
                          <w:b/>
                          <w:bCs/>
                          <w:sz w:val="56"/>
                          <w:szCs w:val="56"/>
                        </w:rPr>
                        <w:t>14/2019</w:t>
                      </w:r>
                    </w:p>
                    <w:p w14:paraId="708C2D3F" w14:textId="77777777" w:rsidR="00F65D25" w:rsidRPr="00485E53" w:rsidRDefault="00F65D25" w:rsidP="00F4762F">
                      <w:pPr>
                        <w:jc w:val="center"/>
                      </w:pPr>
                      <w:r w:rsidRPr="00485E53">
                        <w:rPr>
                          <w:rFonts w:hint="cs"/>
                          <w:b/>
                          <w:bCs/>
                          <w:sz w:val="56"/>
                          <w:szCs w:val="56"/>
                          <w:rtl/>
                          <w:lang w:eastAsia="en-US"/>
                        </w:rPr>
                        <w:t>לפיתוח חוגים בתחומי המדעים והטכנולוגיה והפעלתם ברשויות מקומיות</w:t>
                      </w:r>
                      <w:r>
                        <w:rPr>
                          <w:rFonts w:hint="cs"/>
                          <w:b/>
                          <w:bCs/>
                          <w:sz w:val="56"/>
                          <w:szCs w:val="56"/>
                          <w:rtl/>
                          <w:lang w:eastAsia="en-US"/>
                        </w:rPr>
                        <w:t xml:space="preserve"> בשנת ה'תש"פ</w:t>
                      </w:r>
                    </w:p>
                  </w:txbxContent>
                </v:textbox>
                <w10:wrap type="square" anchorx="margin" anchory="margin"/>
              </v:shape>
            </w:pict>
          </mc:Fallback>
        </mc:AlternateContent>
      </w:r>
    </w:p>
    <w:p w14:paraId="6D981BE5" w14:textId="77777777" w:rsidR="008651B2" w:rsidRPr="00655781" w:rsidRDefault="008651B2" w:rsidP="008651B2">
      <w:pPr>
        <w:jc w:val="left"/>
        <w:rPr>
          <w:b/>
          <w:bCs/>
          <w:rtl/>
        </w:rPr>
      </w:pPr>
    </w:p>
    <w:p w14:paraId="7F73062A" w14:textId="77777777" w:rsidR="0007283B" w:rsidRDefault="0007283B" w:rsidP="008651B2">
      <w:pPr>
        <w:rPr>
          <w:b/>
          <w:bCs/>
          <w:rtl/>
        </w:rPr>
      </w:pPr>
    </w:p>
    <w:p w14:paraId="7AC081B3" w14:textId="77777777" w:rsidR="008651B2" w:rsidRPr="00042FDC" w:rsidRDefault="008651B2" w:rsidP="00FD300E">
      <w:pPr>
        <w:jc w:val="center"/>
        <w:rPr>
          <w:b/>
          <w:bCs/>
          <w:rtl/>
        </w:rPr>
      </w:pPr>
      <w:r>
        <w:rPr>
          <w:noProof/>
          <w:lang w:eastAsia="en-US"/>
        </w:rPr>
        <w:drawing>
          <wp:anchor distT="0" distB="0" distL="114300" distR="114300" simplePos="0" relativeHeight="251658752" behindDoc="0" locked="0" layoutInCell="1" allowOverlap="1" wp14:anchorId="7545B910" wp14:editId="0ED99506">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tbl>
      <w:tblPr>
        <w:bidiVisual/>
        <w:tblW w:w="9781" w:type="dxa"/>
        <w:tblInd w:w="-34" w:type="dxa"/>
        <w:tblLook w:val="04A0" w:firstRow="1" w:lastRow="0" w:firstColumn="1" w:lastColumn="0" w:noHBand="0" w:noVBand="1"/>
      </w:tblPr>
      <w:tblGrid>
        <w:gridCol w:w="4641"/>
        <w:gridCol w:w="5140"/>
      </w:tblGrid>
      <w:tr w:rsidR="008651B2" w:rsidRPr="00655781" w14:paraId="095E3D98" w14:textId="77777777" w:rsidTr="00432B0C">
        <w:tc>
          <w:tcPr>
            <w:tcW w:w="4261" w:type="dxa"/>
          </w:tcPr>
          <w:p w14:paraId="463CA763" w14:textId="77777777" w:rsidR="00552E2E" w:rsidRDefault="00552E2E" w:rsidP="00B770DB">
            <w:pPr>
              <w:jc w:val="left"/>
              <w:rPr>
                <w:bCs/>
              </w:rPr>
            </w:pPr>
          </w:p>
          <w:p w14:paraId="1FEE6871" w14:textId="77777777" w:rsidR="00552E2E" w:rsidRDefault="00552E2E" w:rsidP="00B770DB">
            <w:pPr>
              <w:jc w:val="left"/>
              <w:rPr>
                <w:bCs/>
              </w:rPr>
            </w:pPr>
          </w:p>
          <w:p w14:paraId="18298AF9" w14:textId="77777777" w:rsidR="00552E2E" w:rsidRDefault="00552E2E" w:rsidP="00B770DB">
            <w:pPr>
              <w:jc w:val="left"/>
              <w:rPr>
                <w:bCs/>
              </w:rPr>
            </w:pPr>
          </w:p>
          <w:p w14:paraId="0CC536B8" w14:textId="77777777" w:rsidR="00552E2E" w:rsidRDefault="00552E2E" w:rsidP="00B770DB">
            <w:pPr>
              <w:jc w:val="left"/>
              <w:rPr>
                <w:bCs/>
              </w:rPr>
            </w:pPr>
          </w:p>
          <w:p w14:paraId="04D0F688" w14:textId="77777777" w:rsidR="00552E2E" w:rsidRDefault="00552E2E" w:rsidP="00B770DB">
            <w:pPr>
              <w:jc w:val="left"/>
              <w:rPr>
                <w:bCs/>
              </w:rPr>
            </w:pPr>
          </w:p>
          <w:p w14:paraId="5F8E7008" w14:textId="77777777" w:rsidR="00552E2E" w:rsidRDefault="00552E2E" w:rsidP="00B770DB">
            <w:pPr>
              <w:jc w:val="left"/>
              <w:rPr>
                <w:bCs/>
              </w:rPr>
            </w:pPr>
          </w:p>
          <w:p w14:paraId="766CDEAF" w14:textId="77777777" w:rsidR="00552E2E" w:rsidRDefault="00552E2E" w:rsidP="00B770DB">
            <w:pPr>
              <w:jc w:val="left"/>
              <w:rPr>
                <w:bCs/>
              </w:rPr>
            </w:pPr>
          </w:p>
          <w:p w14:paraId="49A7E279" w14:textId="77777777" w:rsidR="00552E2E" w:rsidRDefault="00552E2E" w:rsidP="00B770DB">
            <w:pPr>
              <w:jc w:val="left"/>
              <w:rPr>
                <w:bCs/>
              </w:rPr>
            </w:pPr>
          </w:p>
          <w:p w14:paraId="48A82262" w14:textId="77777777" w:rsidR="00552E2E" w:rsidRDefault="00552E2E" w:rsidP="00B770DB">
            <w:pPr>
              <w:jc w:val="left"/>
              <w:rPr>
                <w:bCs/>
              </w:rPr>
            </w:pPr>
          </w:p>
          <w:p w14:paraId="753BEF0D" w14:textId="77777777" w:rsidR="00552E2E" w:rsidRDefault="00552E2E" w:rsidP="00B770DB">
            <w:pPr>
              <w:jc w:val="left"/>
              <w:rPr>
                <w:bCs/>
              </w:rPr>
            </w:pPr>
          </w:p>
          <w:p w14:paraId="174EC3AE" w14:textId="77777777" w:rsidR="00552E2E" w:rsidRDefault="00552E2E" w:rsidP="00B770DB">
            <w:pPr>
              <w:jc w:val="left"/>
              <w:rPr>
                <w:bCs/>
                <w:rtl/>
              </w:rPr>
            </w:pPr>
          </w:p>
          <w:p w14:paraId="1F04450A" w14:textId="77777777" w:rsidR="008651B2" w:rsidRPr="00FD300E" w:rsidRDefault="008651B2" w:rsidP="007270C7">
            <w:pPr>
              <w:rPr>
                <w:rtl/>
              </w:rPr>
            </w:pPr>
          </w:p>
        </w:tc>
        <w:tc>
          <w:tcPr>
            <w:tcW w:w="4720" w:type="dxa"/>
          </w:tcPr>
          <w:p w14:paraId="01D95353" w14:textId="77777777" w:rsidR="008651B2" w:rsidRPr="00655781" w:rsidRDefault="008651B2" w:rsidP="00B67ED5">
            <w:pPr>
              <w:jc w:val="right"/>
              <w:rPr>
                <w:bCs/>
              </w:rPr>
            </w:pPr>
          </w:p>
        </w:tc>
      </w:tr>
      <w:tr w:rsidR="00552E2E" w:rsidRPr="00655781" w14:paraId="039911E7" w14:textId="77777777" w:rsidTr="00432B0C">
        <w:tc>
          <w:tcPr>
            <w:tcW w:w="4261" w:type="dxa"/>
          </w:tcPr>
          <w:p w14:paraId="7F6DAAA9" w14:textId="77777777" w:rsidR="00552E2E" w:rsidRDefault="00552E2E" w:rsidP="00B770DB">
            <w:pPr>
              <w:jc w:val="left"/>
              <w:rPr>
                <w:bCs/>
              </w:rPr>
            </w:pPr>
          </w:p>
        </w:tc>
        <w:tc>
          <w:tcPr>
            <w:tcW w:w="4720" w:type="dxa"/>
          </w:tcPr>
          <w:p w14:paraId="2D39204E" w14:textId="77777777" w:rsidR="00552E2E" w:rsidRPr="00655781" w:rsidRDefault="00552E2E" w:rsidP="00B67ED5">
            <w:pPr>
              <w:jc w:val="right"/>
              <w:rPr>
                <w:bCs/>
              </w:rPr>
            </w:pPr>
          </w:p>
        </w:tc>
      </w:tr>
    </w:tbl>
    <w:p w14:paraId="22507BEC" w14:textId="77777777" w:rsidR="008651B2" w:rsidRPr="00925AAC" w:rsidRDefault="008651B2" w:rsidP="008651B2">
      <w:pPr>
        <w:rPr>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655781" w14:paraId="439FB4C8" w14:textId="77777777" w:rsidTr="00432B0C">
        <w:tc>
          <w:tcPr>
            <w:tcW w:w="9781" w:type="dxa"/>
          </w:tcPr>
          <w:p w14:paraId="04AEDEA3" w14:textId="77777777" w:rsidR="008651B2" w:rsidRPr="00655781" w:rsidRDefault="008651B2" w:rsidP="00916595">
            <w:pPr>
              <w:spacing w:line="240" w:lineRule="auto"/>
              <w:jc w:val="center"/>
              <w:rPr>
                <w:b/>
                <w:rtl/>
              </w:rPr>
            </w:pPr>
            <w:r w:rsidRPr="00655781">
              <w:rPr>
                <w:rFonts w:hint="cs"/>
                <w:b/>
                <w:rtl/>
              </w:rPr>
              <w:t xml:space="preserve">משרד </w:t>
            </w:r>
            <w:r>
              <w:rPr>
                <w:rFonts w:hint="cs"/>
                <w:rtl/>
              </w:rPr>
              <w:t>המדע</w:t>
            </w:r>
            <w:r w:rsidR="00916595">
              <w:rPr>
                <w:rFonts w:hint="cs"/>
                <w:rtl/>
              </w:rPr>
              <w:t xml:space="preserve"> ו</w:t>
            </w:r>
            <w:r>
              <w:rPr>
                <w:rFonts w:hint="cs"/>
                <w:rtl/>
              </w:rPr>
              <w:t>הטכנולוגיה</w:t>
            </w:r>
            <w:r w:rsidRPr="00655781">
              <w:rPr>
                <w:rFonts w:hint="cs"/>
                <w:b/>
                <w:rtl/>
              </w:rPr>
              <w:t xml:space="preserve">, </w:t>
            </w:r>
            <w:r w:rsidR="00573DF5">
              <w:rPr>
                <w:rFonts w:hint="cs"/>
                <w:b/>
                <w:rtl/>
              </w:rPr>
              <w:t>אגף מדע וקהילה</w:t>
            </w:r>
            <w:r w:rsidRPr="00655781">
              <w:rPr>
                <w:rFonts w:hint="cs"/>
                <w:b/>
                <w:rtl/>
              </w:rPr>
              <w:t xml:space="preserve">, </w:t>
            </w:r>
            <w:r>
              <w:rPr>
                <w:rFonts w:hint="cs"/>
                <w:b/>
                <w:rtl/>
              </w:rPr>
              <w:t>הקריה המזרחית, בנין ג',</w:t>
            </w:r>
            <w:r w:rsidRPr="00655781">
              <w:rPr>
                <w:rFonts w:hint="cs"/>
                <w:b/>
                <w:rtl/>
              </w:rPr>
              <w:t xml:space="preserve"> ירושלים, טל': </w:t>
            </w:r>
            <w:r w:rsidR="005D130E">
              <w:rPr>
                <w:rFonts w:hint="cs"/>
                <w:b/>
                <w:rtl/>
              </w:rPr>
              <w:t>02-5411191,</w:t>
            </w:r>
          </w:p>
        </w:tc>
      </w:tr>
      <w:tr w:rsidR="008651B2" w:rsidRPr="00655781" w14:paraId="234A5EFB" w14:textId="77777777" w:rsidTr="00432B0C">
        <w:tc>
          <w:tcPr>
            <w:tcW w:w="9781" w:type="dxa"/>
          </w:tcPr>
          <w:p w14:paraId="60E744E1" w14:textId="77777777" w:rsidR="008651B2" w:rsidRPr="00655781" w:rsidRDefault="008651B2" w:rsidP="00CF0659">
            <w:pPr>
              <w:spacing w:line="240" w:lineRule="auto"/>
              <w:jc w:val="center"/>
              <w:rPr>
                <w:b/>
              </w:rPr>
            </w:pPr>
            <w:r w:rsidRPr="00655781">
              <w:rPr>
                <w:rFonts w:hint="cs"/>
                <w:b/>
                <w:rtl/>
              </w:rPr>
              <w:t xml:space="preserve">דואר אלקטרוני: </w:t>
            </w:r>
            <w:r w:rsidR="00B75910" w:rsidRPr="002F2065">
              <w:rPr>
                <w:rFonts w:hint="cs"/>
                <w:rtl/>
              </w:rPr>
              <w:t xml:space="preserve"> </w:t>
            </w:r>
            <w:hyperlink r:id="rId13" w:history="1">
              <w:r w:rsidR="00CF0659">
                <w:rPr>
                  <w:rStyle w:val="Hyperlink"/>
                </w:rPr>
                <w:t>chugim</w:t>
              </w:r>
              <w:r w:rsidR="00066489">
                <w:rPr>
                  <w:rStyle w:val="Hyperlink"/>
                </w:rPr>
                <w:t>2019</w:t>
              </w:r>
              <w:r w:rsidR="00CF0659" w:rsidRPr="005D7CD1">
                <w:rPr>
                  <w:rStyle w:val="Hyperlink"/>
                </w:rPr>
                <w:t>@most.gov.il</w:t>
              </w:r>
            </w:hyperlink>
            <w:r w:rsidR="00B75910">
              <w:rPr>
                <w:rStyle w:val="Hyperlink"/>
                <w:rFonts w:hint="cs"/>
                <w:rtl/>
              </w:rPr>
              <w:t xml:space="preserve"> </w:t>
            </w:r>
            <w:r w:rsidRPr="00655781">
              <w:rPr>
                <w:rFonts w:hint="cs"/>
                <w:b/>
                <w:rtl/>
              </w:rPr>
              <w:t xml:space="preserve">כתובת אתר המשרד באינטרנט: </w:t>
            </w:r>
            <w:r w:rsidRPr="00655781">
              <w:rPr>
                <w:b/>
              </w:rPr>
              <w:t>http://www.</w:t>
            </w:r>
            <w:r>
              <w:rPr>
                <w:b/>
              </w:rPr>
              <w:t>most</w:t>
            </w:r>
            <w:r w:rsidRPr="00655781">
              <w:rPr>
                <w:b/>
              </w:rPr>
              <w:t>.gov.il</w:t>
            </w:r>
          </w:p>
        </w:tc>
      </w:tr>
    </w:tbl>
    <w:p w14:paraId="21F2B579" w14:textId="77777777" w:rsidR="00DB7D58" w:rsidRDefault="00DB7D58" w:rsidP="00F65D25">
      <w:pPr>
        <w:jc w:val="center"/>
        <w:rPr>
          <w:b/>
          <w:bCs/>
          <w:sz w:val="28"/>
          <w:szCs w:val="28"/>
          <w:u w:val="single"/>
          <w:rtl/>
        </w:rPr>
      </w:pPr>
    </w:p>
    <w:p w14:paraId="1CC73BEB" w14:textId="77777777" w:rsidR="00DB7D58" w:rsidRDefault="00DB7D58" w:rsidP="00F65D25">
      <w:pPr>
        <w:jc w:val="center"/>
        <w:rPr>
          <w:b/>
          <w:bCs/>
          <w:sz w:val="28"/>
          <w:szCs w:val="28"/>
          <w:u w:val="single"/>
          <w:rtl/>
        </w:rPr>
      </w:pPr>
    </w:p>
    <w:p w14:paraId="6F4381AA" w14:textId="77777777" w:rsidR="00DB7D58" w:rsidRDefault="00DB7D58" w:rsidP="00F65D25">
      <w:pPr>
        <w:jc w:val="center"/>
        <w:rPr>
          <w:b/>
          <w:bCs/>
          <w:sz w:val="28"/>
          <w:szCs w:val="28"/>
          <w:u w:val="single"/>
          <w:rtl/>
        </w:rPr>
      </w:pPr>
    </w:p>
    <w:p w14:paraId="772A8498" w14:textId="6336F7DC" w:rsidR="00573DF5" w:rsidRPr="00DB7D58" w:rsidRDefault="008651B2" w:rsidP="00DB7D58">
      <w:pPr>
        <w:jc w:val="center"/>
        <w:rPr>
          <w:b/>
          <w:bCs/>
          <w:sz w:val="28"/>
          <w:szCs w:val="28"/>
          <w:u w:val="single"/>
          <w:rtl/>
        </w:rPr>
      </w:pPr>
      <w:r w:rsidRPr="00FD300E">
        <w:rPr>
          <w:rFonts w:hint="cs"/>
          <w:b/>
          <w:bCs/>
          <w:sz w:val="28"/>
          <w:szCs w:val="28"/>
          <w:u w:val="single"/>
          <w:rtl/>
        </w:rPr>
        <w:lastRenderedPageBreak/>
        <w:t>הזמנה</w:t>
      </w:r>
      <w:r w:rsidRPr="00FD300E">
        <w:rPr>
          <w:b/>
          <w:bCs/>
          <w:sz w:val="28"/>
          <w:szCs w:val="28"/>
          <w:u w:val="single"/>
          <w:rtl/>
        </w:rPr>
        <w:t xml:space="preserve"> </w:t>
      </w:r>
      <w:r w:rsidRPr="00FD300E">
        <w:rPr>
          <w:rFonts w:hint="cs"/>
          <w:b/>
          <w:bCs/>
          <w:sz w:val="28"/>
          <w:szCs w:val="28"/>
          <w:u w:val="single"/>
          <w:rtl/>
        </w:rPr>
        <w:t>להציע</w:t>
      </w:r>
      <w:r w:rsidRPr="00FD300E">
        <w:rPr>
          <w:b/>
          <w:bCs/>
          <w:sz w:val="28"/>
          <w:szCs w:val="28"/>
          <w:u w:val="single"/>
          <w:rtl/>
        </w:rPr>
        <w:t xml:space="preserve"> </w:t>
      </w:r>
      <w:r w:rsidRPr="00FD300E">
        <w:rPr>
          <w:rFonts w:hint="cs"/>
          <w:b/>
          <w:bCs/>
          <w:sz w:val="28"/>
          <w:szCs w:val="28"/>
          <w:u w:val="single"/>
          <w:rtl/>
        </w:rPr>
        <w:t>הצעות</w:t>
      </w:r>
      <w:r w:rsidRPr="00FD300E">
        <w:rPr>
          <w:b/>
          <w:bCs/>
          <w:sz w:val="28"/>
          <w:szCs w:val="28"/>
          <w:u w:val="single"/>
          <w:rtl/>
        </w:rPr>
        <w:t xml:space="preserve"> </w:t>
      </w:r>
      <w:r w:rsidRPr="00FD300E">
        <w:rPr>
          <w:rFonts w:hint="cs"/>
          <w:b/>
          <w:bCs/>
          <w:sz w:val="28"/>
          <w:szCs w:val="28"/>
          <w:u w:val="single"/>
          <w:rtl/>
        </w:rPr>
        <w:t>(מכרז</w:t>
      </w:r>
      <w:r w:rsidRPr="00FD300E">
        <w:rPr>
          <w:b/>
          <w:bCs/>
          <w:sz w:val="28"/>
          <w:szCs w:val="28"/>
          <w:u w:val="single"/>
          <w:rtl/>
        </w:rPr>
        <w:t xml:space="preserve"> </w:t>
      </w:r>
      <w:r w:rsidR="00485E53" w:rsidRPr="00FD300E">
        <w:rPr>
          <w:rFonts w:hint="cs"/>
          <w:b/>
          <w:bCs/>
          <w:sz w:val="28"/>
          <w:szCs w:val="28"/>
          <w:u w:val="single"/>
          <w:rtl/>
        </w:rPr>
        <w:t xml:space="preserve">פומבי </w:t>
      </w:r>
      <w:r w:rsidR="00485E53" w:rsidRPr="00E92201">
        <w:rPr>
          <w:rFonts w:hint="cs"/>
          <w:b/>
          <w:bCs/>
          <w:sz w:val="28"/>
          <w:szCs w:val="28"/>
          <w:u w:val="single"/>
          <w:rtl/>
        </w:rPr>
        <w:t>מס'</w:t>
      </w:r>
      <w:r w:rsidR="00365D7D" w:rsidRPr="00E92201">
        <w:rPr>
          <w:rFonts w:hint="cs"/>
          <w:b/>
          <w:bCs/>
          <w:sz w:val="28"/>
          <w:szCs w:val="28"/>
          <w:u w:val="single"/>
          <w:rtl/>
        </w:rPr>
        <w:t xml:space="preserve"> </w:t>
      </w:r>
      <w:r w:rsidR="00DB7D58">
        <w:rPr>
          <w:rFonts w:hint="cs"/>
          <w:b/>
          <w:bCs/>
          <w:sz w:val="28"/>
          <w:szCs w:val="28"/>
          <w:u w:val="single"/>
          <w:rtl/>
        </w:rPr>
        <w:t>14/2019</w:t>
      </w:r>
      <w:r w:rsidRPr="00FD300E">
        <w:rPr>
          <w:rFonts w:hint="cs"/>
          <w:b/>
          <w:bCs/>
          <w:sz w:val="28"/>
          <w:szCs w:val="28"/>
          <w:u w:val="single"/>
          <w:rtl/>
        </w:rPr>
        <w:t>)</w:t>
      </w:r>
      <w:r w:rsidR="00DB7AFE" w:rsidRPr="00FD300E">
        <w:rPr>
          <w:rFonts w:hint="cs"/>
          <w:b/>
          <w:bCs/>
          <w:sz w:val="28"/>
          <w:szCs w:val="28"/>
          <w:u w:val="single"/>
          <w:rtl/>
        </w:rPr>
        <w:t xml:space="preserve"> </w:t>
      </w:r>
      <w:r w:rsidR="00573DF5" w:rsidRPr="00FD300E">
        <w:rPr>
          <w:rFonts w:hint="cs"/>
          <w:b/>
          <w:bCs/>
          <w:sz w:val="28"/>
          <w:szCs w:val="28"/>
          <w:u w:val="single"/>
          <w:rtl/>
        </w:rPr>
        <w:t>לפיתוח חוגים בתחומי המדעים והטכנולוגיה והפעלתם ברשויות מקומיות</w:t>
      </w:r>
    </w:p>
    <w:p w14:paraId="352DAB03" w14:textId="77777777" w:rsidR="001C5B0B" w:rsidRDefault="008651B2" w:rsidP="00CA585F">
      <w:pPr>
        <w:rPr>
          <w:rtl/>
        </w:rPr>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sidR="00F3428D" w:rsidRPr="001C5B0B">
        <w:rPr>
          <w:sz w:val="22"/>
          <w:rtl/>
          <w:lang w:eastAsia="en-US"/>
        </w:rPr>
        <w:t>ל</w:t>
      </w:r>
      <w:r w:rsidR="005D3620" w:rsidRPr="001C5B0B">
        <w:rPr>
          <w:rFonts w:hint="cs"/>
          <w:sz w:val="22"/>
          <w:rtl/>
          <w:lang w:eastAsia="en-US"/>
        </w:rPr>
        <w:t>פיתוח</w:t>
      </w:r>
      <w:r w:rsidR="00F3428D" w:rsidRPr="001C5B0B">
        <w:rPr>
          <w:sz w:val="22"/>
          <w:rtl/>
          <w:lang w:eastAsia="en-US"/>
        </w:rPr>
        <w:t xml:space="preserve"> חוגים בתחומי המדעים והטכנולוגיה</w:t>
      </w:r>
      <w:r w:rsidRPr="001C5B0B">
        <w:rPr>
          <w:rFonts w:hint="cs"/>
          <w:sz w:val="22"/>
          <w:rtl/>
          <w:lang w:eastAsia="en-US"/>
        </w:rPr>
        <w:t>,</w:t>
      </w:r>
      <w:r w:rsidR="005D3620" w:rsidRPr="001C5B0B">
        <w:rPr>
          <w:rFonts w:hint="cs"/>
          <w:sz w:val="22"/>
          <w:rtl/>
          <w:lang w:eastAsia="en-US"/>
        </w:rPr>
        <w:t xml:space="preserve"> והפעלתם ברשויות המקומיות,</w:t>
      </w:r>
      <w:r w:rsidRPr="001C5B0B">
        <w:rPr>
          <w:rFonts w:hint="cs"/>
          <w:sz w:val="22"/>
          <w:rtl/>
          <w:lang w:eastAsia="en-US"/>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00FD300E">
        <w:rPr>
          <w:rFonts w:hint="cs"/>
          <w:rtl/>
        </w:rPr>
        <w:t xml:space="preserve"> </w:t>
      </w:r>
      <w:r w:rsidR="00FD300E">
        <w:rPr>
          <w:rtl/>
        </w:rPr>
        <w:t>–</w:t>
      </w:r>
      <w:r w:rsidR="00FD300E">
        <w:rPr>
          <w:rFonts w:hint="cs"/>
          <w:rtl/>
        </w:rPr>
        <w:t xml:space="preserve"> </w:t>
      </w:r>
      <w:r w:rsidRPr="001C5B0B">
        <w:rPr>
          <w:rFonts w:hint="cs"/>
          <w:b/>
          <w:bCs/>
          <w:rtl/>
        </w:rPr>
        <w:t>המכרז</w:t>
      </w:r>
      <w:r w:rsidRPr="00655781">
        <w:rPr>
          <w:rtl/>
        </w:rPr>
        <w:t>).</w:t>
      </w:r>
    </w:p>
    <w:p w14:paraId="34066C3B" w14:textId="77777777" w:rsidR="008651B2" w:rsidRPr="00655781" w:rsidRDefault="008651B2" w:rsidP="00CA585F">
      <w:pPr>
        <w:pStyle w:val="af9"/>
        <w:numPr>
          <w:ilvl w:val="0"/>
          <w:numId w:val="2"/>
        </w:numPr>
        <w:ind w:left="425" w:hanging="426"/>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sidR="007470B8">
        <w:rPr>
          <w:rFonts w:hint="cs"/>
          <w:rtl/>
        </w:rPr>
        <w:t>ארבעה</w:t>
      </w:r>
      <w:r>
        <w:rPr>
          <w:rFonts w:hint="cs"/>
          <w:rtl/>
        </w:rPr>
        <w:t xml:space="preserve"> </w:t>
      </w:r>
      <w:r w:rsidRPr="00655781">
        <w:rPr>
          <w:rtl/>
        </w:rPr>
        <w:t>(</w:t>
      </w:r>
      <w:r w:rsidR="007470B8">
        <w:rPr>
          <w:rFonts w:hint="cs"/>
          <w:rtl/>
        </w:rPr>
        <w:t>4</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w:t>
      </w:r>
      <w:r w:rsidR="00FD300E">
        <w:rPr>
          <w:rFonts w:hint="cs"/>
          <w:rtl/>
        </w:rPr>
        <w:t xml:space="preserve">תנאי </w:t>
      </w:r>
      <w:r w:rsidRPr="00655781">
        <w:rPr>
          <w:rFonts w:hint="cs"/>
          <w:rtl/>
        </w:rPr>
        <w:t>המכרז</w:t>
      </w:r>
      <w:r w:rsidRPr="00655781">
        <w:rPr>
          <w:rtl/>
        </w:rPr>
        <w:t xml:space="preserve">, </w:t>
      </w:r>
      <w:r w:rsidRPr="00655781">
        <w:rPr>
          <w:rFonts w:hint="cs"/>
          <w:rtl/>
        </w:rPr>
        <w:t>כדלקמן</w:t>
      </w:r>
      <w:r w:rsidRPr="00655781">
        <w:rPr>
          <w:rtl/>
        </w:rPr>
        <w:t>:</w:t>
      </w:r>
    </w:p>
    <w:p w14:paraId="7572DA9D" w14:textId="77777777" w:rsidR="008651B2" w:rsidRDefault="008651B2" w:rsidP="008651B2">
      <w:pPr>
        <w:pStyle w:val="af9"/>
        <w:numPr>
          <w:ilvl w:val="1"/>
          <w:numId w:val="2"/>
        </w:numPr>
        <w:overflowPunct/>
        <w:autoSpaceDE/>
        <w:autoSpaceDN/>
        <w:adjustRightInd/>
        <w:ind w:left="1134" w:hanging="567"/>
        <w:contextualSpacing/>
        <w:textAlignment w:val="auto"/>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5239A84E" w14:textId="77777777" w:rsidR="008651B2" w:rsidRPr="00655781" w:rsidRDefault="008651B2" w:rsidP="00BB63CC">
      <w:pPr>
        <w:pStyle w:val="af9"/>
        <w:ind w:left="2081" w:hanging="947"/>
        <w:rPr>
          <w:rtl/>
        </w:rPr>
      </w:pPr>
      <w:r>
        <w:rPr>
          <w:rFonts w:hint="cs"/>
          <w:rtl/>
        </w:rPr>
        <w:t>נספח א'1: מפרט השירותים והתפוקות הנדרשות.</w:t>
      </w:r>
    </w:p>
    <w:p w14:paraId="08FA8823" w14:textId="77777777" w:rsidR="008651B2" w:rsidRPr="00655781" w:rsidRDefault="008651B2" w:rsidP="008651B2">
      <w:pPr>
        <w:pStyle w:val="af9"/>
        <w:numPr>
          <w:ilvl w:val="1"/>
          <w:numId w:val="2"/>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14:paraId="0E456B5A" w14:textId="77777777" w:rsidR="008651B2" w:rsidRDefault="008651B2" w:rsidP="008651B2">
      <w:pPr>
        <w:pStyle w:val="af9"/>
        <w:ind w:left="2081" w:hanging="947"/>
        <w:rPr>
          <w:rtl/>
        </w:rPr>
      </w:pPr>
      <w:r>
        <w:rPr>
          <w:rFonts w:hint="cs"/>
          <w:rtl/>
        </w:rPr>
        <w:t>נספח ב'1: טופס ההצעה.</w:t>
      </w:r>
    </w:p>
    <w:p w14:paraId="18341DDC" w14:textId="77777777" w:rsidR="008651B2" w:rsidRDefault="008651B2" w:rsidP="008651B2">
      <w:pPr>
        <w:pStyle w:val="af9"/>
        <w:ind w:left="2081" w:hanging="947"/>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sidR="00DB0A6B">
        <w:rPr>
          <w:rFonts w:hint="cs"/>
          <w:rtl/>
        </w:rPr>
        <w:t>פירוט ניסיון המציע והתחייבויותיו.</w:t>
      </w:r>
    </w:p>
    <w:p w14:paraId="226A434F" w14:textId="77777777" w:rsidR="008651B2" w:rsidRDefault="008651B2" w:rsidP="00DB0A6B">
      <w:pPr>
        <w:pStyle w:val="af9"/>
        <w:ind w:left="2081" w:hanging="947"/>
        <w:rPr>
          <w:rtl/>
        </w:rPr>
      </w:pPr>
      <w:r>
        <w:rPr>
          <w:rFonts w:hint="cs"/>
          <w:rtl/>
        </w:rPr>
        <w:t xml:space="preserve">נספח ב'3 לחלק זה: פרטי </w:t>
      </w:r>
      <w:r w:rsidR="00DB0A6B">
        <w:rPr>
          <w:rFonts w:hint="cs"/>
          <w:rtl/>
        </w:rPr>
        <w:t>מנהל הפרויקט וניסיונו.</w:t>
      </w:r>
    </w:p>
    <w:p w14:paraId="61A504FD" w14:textId="77777777" w:rsidR="00DB0A6B" w:rsidRDefault="009B78A2" w:rsidP="008651B2">
      <w:pPr>
        <w:pStyle w:val="af9"/>
        <w:ind w:left="2081" w:hanging="947"/>
        <w:rPr>
          <w:rtl/>
        </w:rPr>
      </w:pPr>
      <w:r>
        <w:rPr>
          <w:rFonts w:hint="cs"/>
          <w:rtl/>
        </w:rPr>
        <w:t>נספח ב</w:t>
      </w:r>
      <w:r>
        <w:rPr>
          <w:rtl/>
        </w:rPr>
        <w:t>'</w:t>
      </w:r>
      <w:r>
        <w:rPr>
          <w:rFonts w:hint="cs"/>
          <w:rtl/>
        </w:rPr>
        <w:t>4</w:t>
      </w:r>
      <w:r w:rsidR="00A80B9C">
        <w:rPr>
          <w:rFonts w:hint="cs"/>
          <w:rtl/>
        </w:rPr>
        <w:t xml:space="preserve"> לחלק זה: </w:t>
      </w:r>
      <w:r w:rsidR="00DB0A6B">
        <w:rPr>
          <w:rFonts w:hint="cs"/>
          <w:rtl/>
        </w:rPr>
        <w:t>תיאור החוג.</w:t>
      </w:r>
    </w:p>
    <w:p w14:paraId="12BD4F34" w14:textId="77777777" w:rsidR="00A80B9C" w:rsidRDefault="009B78A2" w:rsidP="00A25E4D">
      <w:pPr>
        <w:pStyle w:val="af9"/>
        <w:ind w:left="2081" w:hanging="947"/>
        <w:rPr>
          <w:rtl/>
        </w:rPr>
      </w:pPr>
      <w:r>
        <w:rPr>
          <w:rFonts w:hint="cs"/>
          <w:rtl/>
        </w:rPr>
        <w:t>נספח ב</w:t>
      </w:r>
      <w:r>
        <w:rPr>
          <w:rtl/>
        </w:rPr>
        <w:t>'</w:t>
      </w:r>
      <w:r>
        <w:rPr>
          <w:rFonts w:hint="cs"/>
          <w:rtl/>
        </w:rPr>
        <w:t>5</w:t>
      </w:r>
      <w:r w:rsidR="00A25E4D">
        <w:rPr>
          <w:rFonts w:hint="cs"/>
          <w:rtl/>
        </w:rPr>
        <w:t xml:space="preserve"> לחלק זה: </w:t>
      </w:r>
      <w:r w:rsidR="00A80B9C">
        <w:rPr>
          <w:rFonts w:hint="cs"/>
          <w:rtl/>
        </w:rPr>
        <w:t>ערבות ההצעה.</w:t>
      </w:r>
    </w:p>
    <w:p w14:paraId="039449F2" w14:textId="77777777" w:rsidR="008651B2" w:rsidRPr="00655781" w:rsidRDefault="009B78A2" w:rsidP="00FD300E">
      <w:pPr>
        <w:pStyle w:val="af9"/>
        <w:ind w:left="1134"/>
        <w:rPr>
          <w:rtl/>
        </w:rPr>
      </w:pPr>
      <w:r>
        <w:rPr>
          <w:rFonts w:hint="cs"/>
          <w:rtl/>
        </w:rPr>
        <w:t>נספח ב</w:t>
      </w:r>
      <w:r>
        <w:rPr>
          <w:rtl/>
        </w:rPr>
        <w:t>'</w:t>
      </w:r>
      <w:r w:rsidR="00D85ED7">
        <w:rPr>
          <w:rFonts w:hint="cs"/>
          <w:rtl/>
        </w:rPr>
        <w:t>6</w:t>
      </w:r>
      <w:r w:rsidR="008651B2">
        <w:rPr>
          <w:rFonts w:hint="cs"/>
          <w:rtl/>
        </w:rPr>
        <w:t xml:space="preserve"> </w:t>
      </w:r>
      <w:r w:rsidR="008651B2" w:rsidRPr="00655781">
        <w:rPr>
          <w:rFonts w:hint="cs"/>
          <w:rtl/>
        </w:rPr>
        <w:t>לחלק</w:t>
      </w:r>
      <w:r w:rsidR="008651B2" w:rsidRPr="00655781">
        <w:rPr>
          <w:rtl/>
        </w:rPr>
        <w:t xml:space="preserve"> </w:t>
      </w:r>
      <w:r w:rsidR="008651B2" w:rsidRPr="00655781">
        <w:rPr>
          <w:rFonts w:hint="cs"/>
          <w:rtl/>
        </w:rPr>
        <w:t>זה</w:t>
      </w:r>
      <w:r w:rsidR="008651B2" w:rsidRPr="00655781">
        <w:rPr>
          <w:rtl/>
        </w:rPr>
        <w:t>:</w:t>
      </w:r>
      <w:r w:rsidR="008651B2" w:rsidRPr="00655781">
        <w:rPr>
          <w:rFonts w:hint="cs"/>
          <w:rtl/>
        </w:rPr>
        <w:t xml:space="preserve"> תצהיר</w:t>
      </w:r>
      <w:r w:rsidR="008651B2" w:rsidRPr="00655781">
        <w:rPr>
          <w:rtl/>
        </w:rPr>
        <w:t xml:space="preserve"> </w:t>
      </w:r>
      <w:r w:rsidR="008651B2" w:rsidRPr="00655781">
        <w:rPr>
          <w:rFonts w:hint="cs"/>
          <w:rtl/>
        </w:rPr>
        <w:t>בדבר</w:t>
      </w:r>
      <w:r w:rsidR="008651B2" w:rsidRPr="00655781">
        <w:rPr>
          <w:rtl/>
        </w:rPr>
        <w:t xml:space="preserve"> </w:t>
      </w:r>
      <w:r w:rsidR="008651B2" w:rsidRPr="00655781">
        <w:rPr>
          <w:rFonts w:hint="cs"/>
          <w:rtl/>
        </w:rPr>
        <w:t>ה</w:t>
      </w:r>
      <w:r w:rsidR="008651B2">
        <w:rPr>
          <w:rFonts w:hint="cs"/>
          <w:rtl/>
        </w:rPr>
        <w:t>י</w:t>
      </w:r>
      <w:r w:rsidR="008651B2" w:rsidRPr="00655781">
        <w:rPr>
          <w:rFonts w:hint="cs"/>
          <w:rtl/>
        </w:rPr>
        <w:t>עדר</w:t>
      </w:r>
      <w:r w:rsidR="008651B2" w:rsidRPr="00655781">
        <w:rPr>
          <w:rtl/>
        </w:rPr>
        <w:t xml:space="preserve"> </w:t>
      </w:r>
      <w:r w:rsidR="008651B2" w:rsidRPr="00655781">
        <w:rPr>
          <w:rFonts w:hint="cs"/>
          <w:rtl/>
        </w:rPr>
        <w:t>הרשעות</w:t>
      </w:r>
      <w:r w:rsidR="008651B2" w:rsidRPr="00655781">
        <w:rPr>
          <w:rtl/>
        </w:rPr>
        <w:t xml:space="preserve"> </w:t>
      </w:r>
      <w:r w:rsidR="008651B2" w:rsidRPr="00655781">
        <w:rPr>
          <w:rFonts w:hint="cs"/>
          <w:rtl/>
        </w:rPr>
        <w:t>לפי</w:t>
      </w:r>
      <w:r w:rsidR="008651B2" w:rsidRPr="00655781">
        <w:rPr>
          <w:rtl/>
        </w:rPr>
        <w:t xml:space="preserve"> </w:t>
      </w:r>
      <w:r w:rsidR="008651B2" w:rsidRPr="00655781">
        <w:rPr>
          <w:rFonts w:hint="cs"/>
          <w:rtl/>
        </w:rPr>
        <w:t>חוק</w:t>
      </w:r>
      <w:r w:rsidR="008651B2" w:rsidRPr="00655781">
        <w:rPr>
          <w:rtl/>
        </w:rPr>
        <w:t xml:space="preserve"> </w:t>
      </w:r>
      <w:r w:rsidR="008651B2" w:rsidRPr="00655781">
        <w:rPr>
          <w:rFonts w:hint="cs"/>
          <w:rtl/>
        </w:rPr>
        <w:t>עובדים</w:t>
      </w:r>
      <w:r w:rsidR="008651B2" w:rsidRPr="00655781">
        <w:rPr>
          <w:rtl/>
        </w:rPr>
        <w:t xml:space="preserve"> </w:t>
      </w:r>
      <w:r w:rsidR="008651B2" w:rsidRPr="00655781">
        <w:rPr>
          <w:rFonts w:hint="cs"/>
          <w:rtl/>
        </w:rPr>
        <w:t>זרים</w:t>
      </w:r>
      <w:r w:rsidR="00FD300E">
        <w:rPr>
          <w:rFonts w:hint="cs"/>
          <w:rtl/>
        </w:rPr>
        <w:t>,</w:t>
      </w:r>
      <w:r w:rsidR="00A64AB2">
        <w:rPr>
          <w:rFonts w:hint="cs"/>
          <w:rtl/>
        </w:rPr>
        <w:t xml:space="preserve"> </w:t>
      </w:r>
      <w:r w:rsidR="00FD300E" w:rsidRPr="00FD300E">
        <w:rPr>
          <w:rtl/>
        </w:rPr>
        <w:t>תשנ"א-1991</w:t>
      </w:r>
      <w:r w:rsidR="008651B2" w:rsidRPr="00655781">
        <w:rPr>
          <w:rtl/>
        </w:rPr>
        <w:t xml:space="preserve"> </w:t>
      </w:r>
      <w:r w:rsidR="008651B2" w:rsidRPr="00655781">
        <w:rPr>
          <w:rFonts w:hint="cs"/>
          <w:rtl/>
        </w:rPr>
        <w:t>וחוק</w:t>
      </w:r>
      <w:r w:rsidR="008651B2" w:rsidRPr="00655781">
        <w:rPr>
          <w:rtl/>
        </w:rPr>
        <w:t xml:space="preserve"> </w:t>
      </w:r>
      <w:r w:rsidR="008651B2" w:rsidRPr="00655781">
        <w:rPr>
          <w:rFonts w:hint="cs"/>
          <w:rtl/>
        </w:rPr>
        <w:t>שכר</w:t>
      </w:r>
      <w:r w:rsidR="008651B2" w:rsidRPr="00655781">
        <w:rPr>
          <w:rtl/>
        </w:rPr>
        <w:t xml:space="preserve"> </w:t>
      </w:r>
      <w:r w:rsidR="008651B2" w:rsidRPr="00655781">
        <w:rPr>
          <w:rFonts w:hint="cs"/>
          <w:rtl/>
        </w:rPr>
        <w:t>מינימום</w:t>
      </w:r>
      <w:r w:rsidR="00FD300E" w:rsidRPr="00FD300E">
        <w:rPr>
          <w:rtl/>
        </w:rPr>
        <w:t>, תשמ"ז-1987</w:t>
      </w:r>
      <w:r w:rsidR="008651B2" w:rsidRPr="00655781">
        <w:rPr>
          <w:rtl/>
        </w:rPr>
        <w:t>.</w:t>
      </w:r>
    </w:p>
    <w:p w14:paraId="6AE58A66" w14:textId="77777777" w:rsidR="008651B2" w:rsidRPr="00655781" w:rsidRDefault="009B78A2" w:rsidP="00A25E4D">
      <w:pPr>
        <w:pStyle w:val="af9"/>
        <w:ind w:left="2081" w:hanging="947"/>
        <w:rPr>
          <w:rtl/>
        </w:rPr>
      </w:pPr>
      <w:r>
        <w:rPr>
          <w:rFonts w:hint="cs"/>
          <w:rtl/>
        </w:rPr>
        <w:t>נספח ב</w:t>
      </w:r>
      <w:r>
        <w:rPr>
          <w:rtl/>
        </w:rPr>
        <w:t>'</w:t>
      </w:r>
      <w:r>
        <w:rPr>
          <w:rFonts w:hint="cs"/>
          <w:rtl/>
        </w:rPr>
        <w:t>7</w:t>
      </w:r>
      <w:r w:rsidR="008651B2">
        <w:rPr>
          <w:rFonts w:hint="cs"/>
          <w:rtl/>
        </w:rPr>
        <w:t xml:space="preserve"> </w:t>
      </w:r>
      <w:r w:rsidR="008651B2" w:rsidRPr="00655781">
        <w:rPr>
          <w:rFonts w:hint="cs"/>
          <w:rtl/>
        </w:rPr>
        <w:t>לחלק</w:t>
      </w:r>
      <w:r w:rsidR="008651B2" w:rsidRPr="00655781">
        <w:rPr>
          <w:rtl/>
        </w:rPr>
        <w:t xml:space="preserve"> </w:t>
      </w:r>
      <w:r w:rsidR="008651B2" w:rsidRPr="00655781">
        <w:rPr>
          <w:rFonts w:hint="cs"/>
          <w:rtl/>
        </w:rPr>
        <w:t>זה</w:t>
      </w:r>
      <w:r w:rsidR="008651B2" w:rsidRPr="00655781">
        <w:rPr>
          <w:rtl/>
        </w:rPr>
        <w:t xml:space="preserve">: </w:t>
      </w:r>
      <w:r w:rsidR="008651B2" w:rsidRPr="00655781">
        <w:rPr>
          <w:rFonts w:hint="eastAsia"/>
          <w:rtl/>
        </w:rPr>
        <w:t>התחייבות</w:t>
      </w:r>
      <w:r w:rsidR="008651B2" w:rsidRPr="00655781">
        <w:rPr>
          <w:rtl/>
        </w:rPr>
        <w:t xml:space="preserve"> </w:t>
      </w:r>
      <w:r w:rsidR="008651B2" w:rsidRPr="00655781">
        <w:rPr>
          <w:rFonts w:hint="eastAsia"/>
          <w:rtl/>
        </w:rPr>
        <w:t>ואישור</w:t>
      </w:r>
      <w:r w:rsidR="008651B2" w:rsidRPr="00655781">
        <w:rPr>
          <w:rtl/>
        </w:rPr>
        <w:t xml:space="preserve"> </w:t>
      </w:r>
      <w:r w:rsidR="008651B2" w:rsidRPr="00655781">
        <w:rPr>
          <w:rFonts w:hint="eastAsia"/>
          <w:rtl/>
        </w:rPr>
        <w:t>המציע</w:t>
      </w:r>
      <w:r w:rsidR="008651B2" w:rsidRPr="00655781">
        <w:rPr>
          <w:rtl/>
        </w:rPr>
        <w:t xml:space="preserve"> </w:t>
      </w:r>
      <w:r w:rsidR="008651B2" w:rsidRPr="00655781">
        <w:rPr>
          <w:rFonts w:hint="eastAsia"/>
          <w:rtl/>
        </w:rPr>
        <w:t>לקיום</w:t>
      </w:r>
      <w:r w:rsidR="008651B2" w:rsidRPr="00655781">
        <w:rPr>
          <w:rtl/>
        </w:rPr>
        <w:t xml:space="preserve"> </w:t>
      </w:r>
      <w:r w:rsidR="008651B2" w:rsidRPr="00655781">
        <w:rPr>
          <w:rFonts w:hint="eastAsia"/>
          <w:rtl/>
        </w:rPr>
        <w:t>החקיקה</w:t>
      </w:r>
      <w:r w:rsidR="008651B2" w:rsidRPr="00655781">
        <w:rPr>
          <w:rtl/>
        </w:rPr>
        <w:t xml:space="preserve"> </w:t>
      </w:r>
      <w:r w:rsidR="008651B2" w:rsidRPr="00655781">
        <w:rPr>
          <w:rFonts w:hint="eastAsia"/>
          <w:rtl/>
        </w:rPr>
        <w:t>בתחום</w:t>
      </w:r>
      <w:r w:rsidR="008651B2" w:rsidRPr="00655781">
        <w:rPr>
          <w:rtl/>
        </w:rPr>
        <w:t xml:space="preserve"> </w:t>
      </w:r>
      <w:r w:rsidR="008651B2" w:rsidRPr="00655781">
        <w:rPr>
          <w:rFonts w:hint="eastAsia"/>
          <w:rtl/>
        </w:rPr>
        <w:t>העסקת</w:t>
      </w:r>
      <w:r w:rsidR="008651B2" w:rsidRPr="00655781">
        <w:rPr>
          <w:rtl/>
        </w:rPr>
        <w:t xml:space="preserve"> </w:t>
      </w:r>
      <w:r w:rsidR="008651B2" w:rsidRPr="00655781">
        <w:rPr>
          <w:rFonts w:hint="eastAsia"/>
          <w:rtl/>
        </w:rPr>
        <w:t>עובדים</w:t>
      </w:r>
      <w:r w:rsidR="008651B2" w:rsidRPr="00655781">
        <w:rPr>
          <w:rFonts w:hint="cs"/>
          <w:rtl/>
        </w:rPr>
        <w:t xml:space="preserve">. </w:t>
      </w:r>
    </w:p>
    <w:p w14:paraId="02FB61D2" w14:textId="77777777" w:rsidR="008651B2" w:rsidRDefault="009B78A2" w:rsidP="00A25E4D">
      <w:pPr>
        <w:pStyle w:val="af9"/>
        <w:ind w:left="2081" w:hanging="947"/>
        <w:rPr>
          <w:rtl/>
        </w:rPr>
      </w:pPr>
      <w:r>
        <w:rPr>
          <w:rFonts w:hint="cs"/>
          <w:rtl/>
        </w:rPr>
        <w:t>נספח ב</w:t>
      </w:r>
      <w:r>
        <w:rPr>
          <w:rtl/>
        </w:rPr>
        <w:t>'</w:t>
      </w:r>
      <w:r>
        <w:rPr>
          <w:rFonts w:hint="cs"/>
          <w:rtl/>
        </w:rPr>
        <w:t>8</w:t>
      </w:r>
      <w:r w:rsidR="008651B2" w:rsidRPr="00042FDC">
        <w:rPr>
          <w:rtl/>
        </w:rPr>
        <w:t xml:space="preserve"> </w:t>
      </w:r>
      <w:r w:rsidR="008651B2" w:rsidRPr="00042FDC">
        <w:rPr>
          <w:rFonts w:hint="cs"/>
          <w:rtl/>
        </w:rPr>
        <w:t>לחלק</w:t>
      </w:r>
      <w:r w:rsidR="008651B2" w:rsidRPr="00042FDC">
        <w:rPr>
          <w:rtl/>
        </w:rPr>
        <w:t xml:space="preserve"> </w:t>
      </w:r>
      <w:r w:rsidR="008651B2" w:rsidRPr="00042FDC">
        <w:rPr>
          <w:rFonts w:hint="cs"/>
          <w:rtl/>
        </w:rPr>
        <w:t>זה</w:t>
      </w:r>
      <w:r w:rsidR="008651B2" w:rsidRPr="00042FDC">
        <w:rPr>
          <w:rtl/>
        </w:rPr>
        <w:t xml:space="preserve">: </w:t>
      </w:r>
      <w:r w:rsidR="008651B2" w:rsidRPr="00042FDC">
        <w:rPr>
          <w:rFonts w:hint="cs"/>
          <w:rtl/>
        </w:rPr>
        <w:t>התחייבות</w:t>
      </w:r>
      <w:r w:rsidR="008651B2" w:rsidRPr="00042FDC">
        <w:rPr>
          <w:rtl/>
        </w:rPr>
        <w:t xml:space="preserve"> </w:t>
      </w:r>
      <w:r w:rsidR="008651B2" w:rsidRPr="00042FDC">
        <w:rPr>
          <w:rFonts w:hint="cs"/>
          <w:rtl/>
        </w:rPr>
        <w:t>הספק</w:t>
      </w:r>
      <w:r w:rsidR="008651B2" w:rsidRPr="00042FDC">
        <w:rPr>
          <w:rtl/>
        </w:rPr>
        <w:t xml:space="preserve"> </w:t>
      </w:r>
      <w:r w:rsidR="008651B2" w:rsidRPr="00042FDC">
        <w:rPr>
          <w:rFonts w:hint="cs"/>
          <w:rtl/>
        </w:rPr>
        <w:t>ועובדיו</w:t>
      </w:r>
      <w:r w:rsidR="008651B2" w:rsidRPr="00042FDC">
        <w:rPr>
          <w:rtl/>
        </w:rPr>
        <w:t xml:space="preserve"> </w:t>
      </w:r>
      <w:r w:rsidR="008651B2" w:rsidRPr="00042FDC">
        <w:rPr>
          <w:rFonts w:hint="cs"/>
          <w:rtl/>
        </w:rPr>
        <w:t>לשמירת</w:t>
      </w:r>
      <w:r w:rsidR="008651B2" w:rsidRPr="00042FDC">
        <w:rPr>
          <w:rtl/>
        </w:rPr>
        <w:t xml:space="preserve"> </w:t>
      </w:r>
      <w:r w:rsidR="008651B2" w:rsidRPr="00042FDC">
        <w:rPr>
          <w:rFonts w:hint="cs"/>
          <w:rtl/>
        </w:rPr>
        <w:t>סודיות ולמניעת ניגוד עניינים</w:t>
      </w:r>
      <w:r w:rsidR="008651B2" w:rsidRPr="00042FDC">
        <w:rPr>
          <w:rtl/>
        </w:rPr>
        <w:t>.</w:t>
      </w:r>
    </w:p>
    <w:p w14:paraId="00E46506" w14:textId="77777777" w:rsidR="008651B2" w:rsidRDefault="009B78A2" w:rsidP="00A25E4D">
      <w:pPr>
        <w:pStyle w:val="af9"/>
        <w:ind w:left="2081" w:hanging="947"/>
        <w:rPr>
          <w:rtl/>
        </w:rPr>
      </w:pPr>
      <w:r>
        <w:rPr>
          <w:rFonts w:hint="cs"/>
          <w:rtl/>
        </w:rPr>
        <w:t>נספח ב</w:t>
      </w:r>
      <w:r>
        <w:rPr>
          <w:rtl/>
        </w:rPr>
        <w:t>'</w:t>
      </w:r>
      <w:r>
        <w:rPr>
          <w:rFonts w:hint="cs"/>
          <w:rtl/>
        </w:rPr>
        <w:t>9</w:t>
      </w:r>
      <w:r w:rsidR="008651B2">
        <w:rPr>
          <w:rFonts w:hint="cs"/>
          <w:rtl/>
        </w:rPr>
        <w:t xml:space="preserve"> </w:t>
      </w:r>
      <w:r w:rsidR="008651B2" w:rsidRPr="00655781">
        <w:rPr>
          <w:rFonts w:hint="cs"/>
          <w:rtl/>
        </w:rPr>
        <w:t>לחלק זה: הצהרה בדבר השימוש בתוכנות מקור.</w:t>
      </w:r>
    </w:p>
    <w:p w14:paraId="55043F58" w14:textId="77777777" w:rsidR="008651B2" w:rsidRPr="00655781" w:rsidRDefault="008651B2" w:rsidP="008651B2">
      <w:pPr>
        <w:pStyle w:val="af9"/>
        <w:numPr>
          <w:ilvl w:val="1"/>
          <w:numId w:val="2"/>
        </w:numPr>
        <w:overflowPunct/>
        <w:autoSpaceDE/>
        <w:autoSpaceDN/>
        <w:adjustRightInd/>
        <w:ind w:left="1134" w:hanging="493"/>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655781">
        <w:rPr>
          <w:rtl/>
        </w:rPr>
        <w:t>;</w:t>
      </w:r>
    </w:p>
    <w:p w14:paraId="1EFEEB3B" w14:textId="77777777" w:rsidR="003A39B3" w:rsidRDefault="003A39B3" w:rsidP="003A39B3">
      <w:pPr>
        <w:pStyle w:val="af9"/>
        <w:ind w:left="2081" w:hanging="947"/>
        <w:rPr>
          <w:rtl/>
        </w:rPr>
      </w:pPr>
      <w:r>
        <w:rPr>
          <w:rFonts w:hint="cs"/>
          <w:rtl/>
        </w:rPr>
        <w:t>נספח ג'</w:t>
      </w:r>
      <w:r w:rsidR="00B77CC9">
        <w:rPr>
          <w:rFonts w:hint="cs"/>
          <w:rtl/>
        </w:rPr>
        <w:t>1</w:t>
      </w:r>
      <w:r>
        <w:rPr>
          <w:rFonts w:hint="cs"/>
          <w:rtl/>
        </w:rPr>
        <w:t xml:space="preserve"> להסכם: רשימת הרשויות המקומיות בהן יופעל הפרויקט על ידי הספק.</w:t>
      </w:r>
    </w:p>
    <w:p w14:paraId="3492FC1E" w14:textId="77777777" w:rsidR="008651B2" w:rsidRPr="00655781" w:rsidRDefault="008651B2" w:rsidP="00B77CC9">
      <w:pPr>
        <w:pStyle w:val="af9"/>
        <w:ind w:left="2081" w:hanging="947"/>
        <w:rPr>
          <w:rtl/>
        </w:rPr>
      </w:pPr>
      <w:r w:rsidRPr="00655781">
        <w:rPr>
          <w:rFonts w:hint="cs"/>
          <w:rtl/>
        </w:rPr>
        <w:t>נספח</w:t>
      </w:r>
      <w:r w:rsidRPr="00655781">
        <w:rPr>
          <w:rtl/>
        </w:rPr>
        <w:t xml:space="preserve"> </w:t>
      </w:r>
      <w:r w:rsidR="00B77CC9">
        <w:rPr>
          <w:rFonts w:hint="cs"/>
          <w:rtl/>
        </w:rPr>
        <w:t>ג'2</w:t>
      </w:r>
      <w:r w:rsidR="003A39B3" w:rsidRPr="00655781">
        <w:rPr>
          <w:rtl/>
        </w:rPr>
        <w:t xml:space="preserve"> </w:t>
      </w:r>
      <w:r w:rsidRPr="00655781">
        <w:rPr>
          <w:rFonts w:hint="cs"/>
          <w:rtl/>
        </w:rPr>
        <w:t>ל</w:t>
      </w:r>
      <w:r>
        <w:rPr>
          <w:rFonts w:hint="cs"/>
          <w:rtl/>
        </w:rPr>
        <w:t>הסכם</w:t>
      </w:r>
      <w:r w:rsidRPr="00655781">
        <w:rPr>
          <w:rtl/>
        </w:rPr>
        <w:t xml:space="preserve">: </w:t>
      </w:r>
      <w:r>
        <w:rPr>
          <w:rFonts w:hint="cs"/>
          <w:rtl/>
        </w:rPr>
        <w:t>התחייבות לשמירה על סודיות</w:t>
      </w:r>
      <w:r w:rsidRPr="00655781">
        <w:rPr>
          <w:rtl/>
        </w:rPr>
        <w:t>.</w:t>
      </w:r>
    </w:p>
    <w:p w14:paraId="05DEE1E5" w14:textId="77777777" w:rsidR="008651B2" w:rsidRDefault="008651B2" w:rsidP="00B77CC9">
      <w:pPr>
        <w:pStyle w:val="af9"/>
        <w:ind w:left="2081" w:hanging="947"/>
        <w:rPr>
          <w:rtl/>
        </w:rPr>
      </w:pPr>
      <w:r w:rsidRPr="00655781">
        <w:rPr>
          <w:rFonts w:hint="cs"/>
          <w:rtl/>
        </w:rPr>
        <w:t>נספח</w:t>
      </w:r>
      <w:r w:rsidRPr="00655781">
        <w:rPr>
          <w:rtl/>
        </w:rPr>
        <w:t xml:space="preserve"> </w:t>
      </w:r>
      <w:r w:rsidR="00B77CC9">
        <w:rPr>
          <w:rFonts w:hint="cs"/>
          <w:rtl/>
        </w:rPr>
        <w:t>ג'3</w:t>
      </w:r>
      <w:r w:rsidR="003A39B3" w:rsidRPr="00655781">
        <w:rPr>
          <w:rFonts w:hint="cs"/>
          <w:rtl/>
        </w:rPr>
        <w:t xml:space="preserve"> </w:t>
      </w:r>
      <w:r w:rsidRPr="00655781">
        <w:rPr>
          <w:rFonts w:hint="cs"/>
          <w:rtl/>
        </w:rPr>
        <w:t>ל</w:t>
      </w:r>
      <w:r>
        <w:rPr>
          <w:rFonts w:hint="cs"/>
          <w:rtl/>
        </w:rPr>
        <w:t>הסכם</w:t>
      </w:r>
      <w:r w:rsidRPr="00655781">
        <w:rPr>
          <w:rtl/>
        </w:rPr>
        <w:t xml:space="preserve">: </w:t>
      </w:r>
      <w:r w:rsidRPr="00655781">
        <w:rPr>
          <w:rFonts w:hint="cs"/>
          <w:rtl/>
        </w:rPr>
        <w:t>נוסח</w:t>
      </w:r>
      <w:r w:rsidRPr="00655781">
        <w:rPr>
          <w:rtl/>
        </w:rPr>
        <w:t xml:space="preserve"> </w:t>
      </w:r>
      <w:r>
        <w:rPr>
          <w:rFonts w:hint="cs"/>
          <w:rtl/>
        </w:rPr>
        <w:t>אישור עריכת הביטוח</w:t>
      </w:r>
      <w:r w:rsidRPr="00042FDC">
        <w:rPr>
          <w:rtl/>
        </w:rPr>
        <w:t>.</w:t>
      </w:r>
    </w:p>
    <w:p w14:paraId="528CBD3F" w14:textId="77777777" w:rsidR="008651B2" w:rsidRDefault="008651B2" w:rsidP="00B77CC9">
      <w:pPr>
        <w:pStyle w:val="af9"/>
        <w:ind w:left="2081" w:hanging="947"/>
        <w:rPr>
          <w:rtl/>
        </w:rPr>
      </w:pPr>
      <w:r w:rsidRPr="00655781">
        <w:rPr>
          <w:rFonts w:hint="cs"/>
          <w:rtl/>
        </w:rPr>
        <w:t>נספח</w:t>
      </w:r>
      <w:r w:rsidRPr="00655781">
        <w:rPr>
          <w:rtl/>
        </w:rPr>
        <w:t xml:space="preserve"> </w:t>
      </w:r>
      <w:r w:rsidR="00B77CC9">
        <w:rPr>
          <w:rFonts w:hint="cs"/>
          <w:rtl/>
        </w:rPr>
        <w:t>ג'4</w:t>
      </w:r>
      <w:r w:rsidR="003A39B3">
        <w:rPr>
          <w:rFonts w:hint="cs"/>
          <w:rtl/>
        </w:rPr>
        <w:t xml:space="preserve"> </w:t>
      </w:r>
      <w:r w:rsidRPr="00655781">
        <w:rPr>
          <w:rFonts w:hint="cs"/>
          <w:rtl/>
        </w:rPr>
        <w:t>ל</w:t>
      </w:r>
      <w:r>
        <w:rPr>
          <w:rFonts w:hint="cs"/>
          <w:rtl/>
        </w:rPr>
        <w:t>הסכם</w:t>
      </w:r>
      <w:r w:rsidRPr="00655781">
        <w:rPr>
          <w:rtl/>
        </w:rPr>
        <w:t xml:space="preserve">: </w:t>
      </w:r>
      <w:r>
        <w:rPr>
          <w:rFonts w:hint="cs"/>
          <w:rtl/>
        </w:rPr>
        <w:t>ערבות ביצוע.</w:t>
      </w:r>
    </w:p>
    <w:p w14:paraId="7C44F66B" w14:textId="77777777" w:rsidR="00F3315C" w:rsidRPr="00F3315C" w:rsidRDefault="00F3315C" w:rsidP="00B77CC9">
      <w:pPr>
        <w:pStyle w:val="af9"/>
        <w:ind w:left="2081" w:hanging="947"/>
        <w:rPr>
          <w:rtl/>
        </w:rPr>
      </w:pPr>
      <w:r w:rsidRPr="00F3315C">
        <w:rPr>
          <w:rFonts w:hint="cs"/>
          <w:rtl/>
        </w:rPr>
        <w:t xml:space="preserve">נספח </w:t>
      </w:r>
      <w:r w:rsidR="00B77CC9">
        <w:rPr>
          <w:rFonts w:hint="cs"/>
          <w:rtl/>
        </w:rPr>
        <w:t xml:space="preserve">ג'5 </w:t>
      </w:r>
      <w:r w:rsidRPr="00F3315C">
        <w:rPr>
          <w:rFonts w:hint="cs"/>
          <w:rtl/>
        </w:rPr>
        <w:t>להסכם</w:t>
      </w:r>
      <w:r w:rsidR="00B324D8">
        <w:rPr>
          <w:rFonts w:hint="cs"/>
          <w:rtl/>
        </w:rPr>
        <w:t>:</w:t>
      </w:r>
      <w:r w:rsidRPr="00F3315C">
        <w:rPr>
          <w:rFonts w:hint="cs"/>
          <w:rtl/>
        </w:rPr>
        <w:t xml:space="preserve"> עיקרי התחייבויות הרשות המקומית</w:t>
      </w:r>
      <w:r w:rsidR="00292392">
        <w:rPr>
          <w:rFonts w:hint="cs"/>
          <w:rtl/>
        </w:rPr>
        <w:t>.</w:t>
      </w:r>
      <w:r w:rsidRPr="00F3315C">
        <w:rPr>
          <w:rFonts w:hint="cs"/>
          <w:rtl/>
        </w:rPr>
        <w:t xml:space="preserve"> </w:t>
      </w:r>
    </w:p>
    <w:p w14:paraId="7CAE7395" w14:textId="77777777" w:rsidR="008651B2" w:rsidRPr="00042FDC" w:rsidDel="005D019C" w:rsidRDefault="008651B2" w:rsidP="00A25E4D">
      <w:pPr>
        <w:rPr>
          <w:rtl/>
        </w:rPr>
      </w:pPr>
    </w:p>
    <w:p w14:paraId="4B952020" w14:textId="77777777" w:rsidR="008651B2" w:rsidRPr="00042FDC" w:rsidRDefault="008651B2" w:rsidP="008651B2">
      <w:pPr>
        <w:pStyle w:val="af9"/>
        <w:numPr>
          <w:ilvl w:val="0"/>
          <w:numId w:val="2"/>
        </w:numPr>
        <w:overflowPunct/>
        <w:autoSpaceDE/>
        <w:autoSpaceDN/>
        <w:adjustRightInd/>
        <w:ind w:left="641" w:hanging="641"/>
        <w:contextualSpacing/>
        <w:textAlignment w:val="auto"/>
        <w:rPr>
          <w:b/>
          <w:bCs/>
          <w:rtl/>
        </w:rPr>
      </w:pPr>
      <w:bookmarkStart w:id="0" w:name="_Ref514165504"/>
      <w:r w:rsidRPr="00042FDC">
        <w:rPr>
          <w:rFonts w:hint="cs"/>
          <w:b/>
          <w:bCs/>
          <w:rtl/>
        </w:rPr>
        <w:t>ריכוז מועדים</w:t>
      </w:r>
      <w:r w:rsidRPr="00042FDC">
        <w:rPr>
          <w:b/>
          <w:bCs/>
          <w:rtl/>
        </w:rPr>
        <w:t>:</w:t>
      </w:r>
      <w:bookmarkEnd w:id="0"/>
    </w:p>
    <w:p w14:paraId="32FE555A" w14:textId="5045D7E7" w:rsidR="008651B2" w:rsidRPr="00042FDC" w:rsidRDefault="008651B2" w:rsidP="00F65D25">
      <w:pPr>
        <w:pStyle w:val="af9"/>
        <w:ind w:left="641"/>
        <w:rPr>
          <w:rtl/>
        </w:rPr>
      </w:pPr>
      <w:r w:rsidRPr="00042FDC">
        <w:rPr>
          <w:rFonts w:hint="cs"/>
          <w:rtl/>
        </w:rPr>
        <w:t>מועד אחרון לקבלת שאלות המציעים בכתב</w:t>
      </w:r>
      <w:r w:rsidRPr="003C7D9D">
        <w:rPr>
          <w:rFonts w:hint="cs"/>
          <w:rtl/>
        </w:rPr>
        <w:t xml:space="preserve">: </w:t>
      </w:r>
      <w:r w:rsidR="002C308C">
        <w:rPr>
          <w:rFonts w:hint="cs"/>
          <w:rtl/>
        </w:rPr>
        <w:t xml:space="preserve">עד </w:t>
      </w:r>
      <w:r w:rsidR="00FD300E">
        <w:rPr>
          <w:rFonts w:hint="cs"/>
          <w:rtl/>
        </w:rPr>
        <w:t xml:space="preserve">יום </w:t>
      </w:r>
      <w:r w:rsidR="00F65D25">
        <w:rPr>
          <w:rFonts w:hint="cs"/>
          <w:rtl/>
        </w:rPr>
        <w:t>14.8.19</w:t>
      </w:r>
      <w:r w:rsidR="00F65D25" w:rsidRPr="00042FDC">
        <w:rPr>
          <w:rFonts w:hint="cs"/>
          <w:rtl/>
        </w:rPr>
        <w:t xml:space="preserve"> </w:t>
      </w:r>
      <w:r w:rsidR="002C308C">
        <w:rPr>
          <w:rFonts w:hint="cs"/>
          <w:rtl/>
        </w:rPr>
        <w:t>ב</w:t>
      </w:r>
      <w:r w:rsidRPr="00042FDC">
        <w:rPr>
          <w:rtl/>
        </w:rPr>
        <w:t xml:space="preserve">שעה </w:t>
      </w:r>
      <w:r w:rsidR="00F65D25">
        <w:rPr>
          <w:rFonts w:hint="cs"/>
          <w:rtl/>
        </w:rPr>
        <w:t>12:00</w:t>
      </w:r>
      <w:r>
        <w:rPr>
          <w:rFonts w:hint="cs"/>
          <w:rtl/>
        </w:rPr>
        <w:t>;</w:t>
      </w:r>
    </w:p>
    <w:p w14:paraId="621D1C7C" w14:textId="227887D2" w:rsidR="008651B2" w:rsidRPr="00655781" w:rsidRDefault="008651B2" w:rsidP="007270C7">
      <w:pPr>
        <w:pStyle w:val="af9"/>
        <w:ind w:left="641"/>
        <w:rPr>
          <w:rtl/>
        </w:rPr>
      </w:pPr>
      <w:r w:rsidRPr="00042FDC">
        <w:rPr>
          <w:rFonts w:hint="cs"/>
          <w:rtl/>
        </w:rPr>
        <w:t xml:space="preserve">מועד אחרון להגשת הצעות: </w:t>
      </w:r>
      <w:r w:rsidR="002C308C">
        <w:rPr>
          <w:rFonts w:hint="cs"/>
          <w:rtl/>
        </w:rPr>
        <w:t xml:space="preserve">עד </w:t>
      </w:r>
      <w:r w:rsidR="00FD300E">
        <w:rPr>
          <w:rFonts w:hint="cs"/>
          <w:rtl/>
        </w:rPr>
        <w:t xml:space="preserve">יום </w:t>
      </w:r>
      <w:r w:rsidR="007270C7">
        <w:rPr>
          <w:rFonts w:hint="cs"/>
          <w:rtl/>
        </w:rPr>
        <w:t>26.8.19</w:t>
      </w:r>
      <w:r w:rsidR="00E26616" w:rsidRPr="003C7D9D">
        <w:rPr>
          <w:rFonts w:hint="cs"/>
          <w:rtl/>
        </w:rPr>
        <w:t>,</w:t>
      </w:r>
      <w:r w:rsidR="00E26616" w:rsidRPr="00042FDC">
        <w:rPr>
          <w:rFonts w:hint="cs"/>
          <w:rtl/>
        </w:rPr>
        <w:t xml:space="preserve"> </w:t>
      </w:r>
      <w:r w:rsidR="002C308C">
        <w:rPr>
          <w:rFonts w:hint="cs"/>
          <w:rtl/>
        </w:rPr>
        <w:t>ב</w:t>
      </w:r>
      <w:r w:rsidRPr="00042FDC">
        <w:rPr>
          <w:rtl/>
        </w:rPr>
        <w:t xml:space="preserve">שעה </w:t>
      </w:r>
      <w:r w:rsidRPr="00042FDC">
        <w:rPr>
          <w:rFonts w:hint="cs"/>
          <w:rtl/>
        </w:rPr>
        <w:t>12:00;</w:t>
      </w:r>
      <w:r w:rsidRPr="00655781">
        <w:rPr>
          <w:rFonts w:hint="cs"/>
          <w:rtl/>
        </w:rPr>
        <w:t xml:space="preserve"> </w:t>
      </w:r>
    </w:p>
    <w:p w14:paraId="11DAA322" w14:textId="77777777" w:rsidR="008651B2" w:rsidRPr="00655781" w:rsidRDefault="008651B2" w:rsidP="008651B2">
      <w:pPr>
        <w:pStyle w:val="af9"/>
        <w:ind w:left="641"/>
        <w:rPr>
          <w:rtl/>
        </w:rPr>
      </w:pPr>
    </w:p>
    <w:p w14:paraId="0BB0F9EA" w14:textId="77777777" w:rsidR="008651B2" w:rsidRDefault="008651B2" w:rsidP="008651B2">
      <w:pPr>
        <w:ind w:left="4536"/>
        <w:jc w:val="center"/>
        <w:rPr>
          <w:b/>
          <w:bCs/>
          <w:rtl/>
        </w:rPr>
      </w:pPr>
    </w:p>
    <w:p w14:paraId="1F704014" w14:textId="77777777" w:rsidR="008651B2" w:rsidRPr="00655781" w:rsidRDefault="008651B2" w:rsidP="008651B2">
      <w:pPr>
        <w:ind w:left="4536"/>
        <w:jc w:val="center"/>
        <w:rPr>
          <w:b/>
          <w:bCs/>
          <w:rtl/>
        </w:rPr>
      </w:pPr>
      <w:r w:rsidRPr="00655781">
        <w:rPr>
          <w:rFonts w:hint="cs"/>
          <w:b/>
          <w:bCs/>
          <w:rtl/>
        </w:rPr>
        <w:t>בברכה,</w:t>
      </w:r>
    </w:p>
    <w:p w14:paraId="30571057" w14:textId="77777777" w:rsidR="008651B2" w:rsidRPr="007278BC" w:rsidRDefault="00584BCF" w:rsidP="00EC0562">
      <w:pPr>
        <w:ind w:left="4536"/>
        <w:jc w:val="center"/>
        <w:rPr>
          <w:b/>
          <w:bCs/>
          <w:rtl/>
        </w:rPr>
      </w:pPr>
      <w:r>
        <w:rPr>
          <w:rFonts w:hint="cs"/>
          <w:b/>
          <w:bCs/>
          <w:rtl/>
        </w:rPr>
        <w:t>משה הראל</w:t>
      </w:r>
    </w:p>
    <w:p w14:paraId="171AA19D" w14:textId="77777777" w:rsidR="008651B2" w:rsidRPr="00655781" w:rsidRDefault="008651B2" w:rsidP="008651B2">
      <w:pPr>
        <w:ind w:left="4536"/>
        <w:jc w:val="center"/>
        <w:rPr>
          <w:b/>
          <w:bCs/>
          <w:rtl/>
        </w:rPr>
      </w:pPr>
      <w:r w:rsidRPr="00655781">
        <w:rPr>
          <w:rFonts w:hint="cs"/>
          <w:b/>
          <w:bCs/>
          <w:rtl/>
        </w:rPr>
        <w:t>יו"ר ועדת מכרזים</w:t>
      </w:r>
    </w:p>
    <w:p w14:paraId="73B6CCDD" w14:textId="77777777" w:rsidR="008651B2" w:rsidRPr="00655781" w:rsidRDefault="008651B2" w:rsidP="00916595">
      <w:pPr>
        <w:ind w:left="4536"/>
        <w:jc w:val="center"/>
        <w:rPr>
          <w:rtl/>
        </w:rPr>
      </w:pPr>
      <w:r>
        <w:rPr>
          <w:rFonts w:hint="cs"/>
          <w:b/>
          <w:bCs/>
          <w:rtl/>
        </w:rPr>
        <w:t>משרד המדע</w:t>
      </w:r>
      <w:r w:rsidR="00916595">
        <w:rPr>
          <w:rFonts w:hint="cs"/>
          <w:b/>
          <w:bCs/>
          <w:rtl/>
        </w:rPr>
        <w:t xml:space="preserve"> ו</w:t>
      </w:r>
      <w:r>
        <w:rPr>
          <w:rFonts w:hint="cs"/>
          <w:b/>
          <w:bCs/>
          <w:rtl/>
        </w:rPr>
        <w:t>הטכנולוגיה</w:t>
      </w:r>
    </w:p>
    <w:p w14:paraId="46DE2967" w14:textId="77777777" w:rsidR="008651B2" w:rsidRDefault="008651B2" w:rsidP="004F1A6B">
      <w:pPr>
        <w:pStyle w:val="aff3"/>
        <w:pageBreakBefore/>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14:paraId="53E73CA4" w14:textId="77777777" w:rsidR="008651B2" w:rsidRPr="00106D26" w:rsidRDefault="008651B2" w:rsidP="008651B2">
      <w:pPr>
        <w:rPr>
          <w:rFonts w:cs="Times New Roman"/>
          <w:rtl/>
          <w:lang w:val="he-IL" w:eastAsia="en-US"/>
        </w:rPr>
      </w:pPr>
    </w:p>
    <w:p w14:paraId="690E52D1" w14:textId="77777777" w:rsidR="001C5B0B" w:rsidRDefault="0090553A" w:rsidP="001C5B0B">
      <w:pPr>
        <w:pStyle w:val="TOC2"/>
        <w:ind w:firstLine="0"/>
        <w:rPr>
          <w:rStyle w:val="Hyperlink"/>
          <w:noProof/>
        </w:rPr>
      </w:pPr>
      <w:r w:rsidRPr="00C67BE5">
        <w:fldChar w:fldCharType="begin"/>
      </w:r>
      <w:r w:rsidRPr="00C67BE5">
        <w:instrText xml:space="preserve"> TOC \o "1-3" \h \z \u </w:instrText>
      </w:r>
      <w:r w:rsidRPr="00C67BE5">
        <w:fldChar w:fldCharType="separate"/>
      </w:r>
      <w:hyperlink w:anchor="_Toc6312457" w:history="1">
        <w:r w:rsidR="006E3A75" w:rsidRPr="00E72E13">
          <w:rPr>
            <w:rStyle w:val="Hyperlink"/>
            <w:noProof/>
            <w:rtl/>
          </w:rPr>
          <w:t>חלק א' - נוהל המכרז ותנאיו</w:t>
        </w:r>
        <w:r w:rsidR="006E3A75">
          <w:rPr>
            <w:noProof/>
            <w:webHidden/>
            <w:rtl/>
          </w:rPr>
          <w:tab/>
        </w:r>
        <w:r w:rsidR="006E3A75">
          <w:rPr>
            <w:rStyle w:val="Hyperlink"/>
            <w:noProof/>
            <w:rtl/>
          </w:rPr>
          <w:fldChar w:fldCharType="begin"/>
        </w:r>
        <w:r w:rsidR="006E3A75">
          <w:rPr>
            <w:noProof/>
            <w:webHidden/>
            <w:rtl/>
          </w:rPr>
          <w:instrText xml:space="preserve"> </w:instrText>
        </w:r>
        <w:r w:rsidR="006E3A75">
          <w:rPr>
            <w:noProof/>
            <w:webHidden/>
          </w:rPr>
          <w:instrText>PAGEREF</w:instrText>
        </w:r>
        <w:r w:rsidR="006E3A75">
          <w:rPr>
            <w:noProof/>
            <w:webHidden/>
            <w:rtl/>
          </w:rPr>
          <w:instrText xml:space="preserve"> _</w:instrText>
        </w:r>
        <w:r w:rsidR="006E3A75">
          <w:rPr>
            <w:noProof/>
            <w:webHidden/>
          </w:rPr>
          <w:instrText>Toc6312457 \h</w:instrText>
        </w:r>
        <w:r w:rsidR="006E3A75">
          <w:rPr>
            <w:noProof/>
            <w:webHidden/>
            <w:rtl/>
          </w:rPr>
          <w:instrText xml:space="preserve"> </w:instrText>
        </w:r>
        <w:r w:rsidR="006E3A75">
          <w:rPr>
            <w:rStyle w:val="Hyperlink"/>
            <w:noProof/>
            <w:rtl/>
          </w:rPr>
        </w:r>
        <w:r w:rsidR="006E3A75">
          <w:rPr>
            <w:rStyle w:val="Hyperlink"/>
            <w:noProof/>
            <w:rtl/>
          </w:rPr>
          <w:fldChar w:fldCharType="separate"/>
        </w:r>
        <w:r w:rsidR="003F0C70">
          <w:rPr>
            <w:noProof/>
            <w:webHidden/>
            <w:rtl/>
          </w:rPr>
          <w:t>4</w:t>
        </w:r>
        <w:r w:rsidR="006E3A75">
          <w:rPr>
            <w:rStyle w:val="Hyperlink"/>
            <w:noProof/>
            <w:rtl/>
          </w:rPr>
          <w:fldChar w:fldCharType="end"/>
        </w:r>
      </w:hyperlink>
    </w:p>
    <w:p w14:paraId="658C03B3" w14:textId="77777777" w:rsidR="006E3A75" w:rsidRPr="001C5B0B" w:rsidRDefault="006A3DEC" w:rsidP="00713AAD">
      <w:pPr>
        <w:pStyle w:val="TOC2"/>
        <w:ind w:firstLine="0"/>
        <w:rPr>
          <w:noProof/>
          <w:color w:val="0000FF"/>
          <w:u w:val="single"/>
          <w:rtl/>
        </w:rPr>
      </w:pPr>
      <w:hyperlink w:anchor="_Toc6312458" w:history="1">
        <w:r w:rsidR="006E3A75" w:rsidRPr="00E72E13">
          <w:rPr>
            <w:rStyle w:val="Hyperlink"/>
            <w:noProof/>
            <w:rtl/>
          </w:rPr>
          <w:t>נספח א'1- מפרט השירותים</w:t>
        </w:r>
        <w:r w:rsidR="006E3A75">
          <w:rPr>
            <w:noProof/>
            <w:webHidden/>
            <w:rtl/>
          </w:rPr>
          <w:tab/>
        </w:r>
        <w:r w:rsidR="00713AAD">
          <w:rPr>
            <w:rStyle w:val="Hyperlink"/>
            <w:rFonts w:hint="cs"/>
            <w:noProof/>
            <w:rtl/>
          </w:rPr>
          <w:t>26</w:t>
        </w:r>
      </w:hyperlink>
    </w:p>
    <w:p w14:paraId="4776D9D2" w14:textId="77777777" w:rsidR="006E3A75" w:rsidRDefault="006A3DEC" w:rsidP="00713AAD">
      <w:pPr>
        <w:pStyle w:val="TOC1"/>
        <w:rPr>
          <w:rFonts w:asciiTheme="minorHAnsi" w:eastAsiaTheme="minorEastAsia" w:hAnsiTheme="minorHAnsi" w:cstheme="minorBidi"/>
          <w:noProof/>
          <w:szCs w:val="22"/>
          <w:rtl/>
        </w:rPr>
      </w:pPr>
      <w:hyperlink w:anchor="_Toc6312459" w:history="1">
        <w:r w:rsidR="006E3A75" w:rsidRPr="00E72E13">
          <w:rPr>
            <w:rStyle w:val="Hyperlink"/>
            <w:noProof/>
            <w:rtl/>
          </w:rPr>
          <w:t>חלק ב' - חוברת ההצעה</w:t>
        </w:r>
        <w:r w:rsidR="006E3A75">
          <w:rPr>
            <w:noProof/>
            <w:webHidden/>
            <w:rtl/>
          </w:rPr>
          <w:tab/>
        </w:r>
        <w:r w:rsidR="00713AAD">
          <w:rPr>
            <w:rStyle w:val="Hyperlink"/>
            <w:rFonts w:hint="cs"/>
            <w:noProof/>
            <w:rtl/>
          </w:rPr>
          <w:t>29</w:t>
        </w:r>
      </w:hyperlink>
    </w:p>
    <w:p w14:paraId="358F276E" w14:textId="77777777" w:rsidR="006E3A75" w:rsidRDefault="006A3DEC" w:rsidP="00713AAD">
      <w:pPr>
        <w:pStyle w:val="TOC1"/>
        <w:rPr>
          <w:rFonts w:asciiTheme="minorHAnsi" w:eastAsiaTheme="minorEastAsia" w:hAnsiTheme="minorHAnsi" w:cstheme="minorBidi"/>
          <w:noProof/>
          <w:szCs w:val="22"/>
          <w:rtl/>
        </w:rPr>
      </w:pPr>
      <w:hyperlink w:anchor="_Toc6312460" w:history="1">
        <w:r w:rsidR="006E3A75" w:rsidRPr="00E72E13">
          <w:rPr>
            <w:rStyle w:val="Hyperlink"/>
            <w:noProof/>
            <w:rtl/>
          </w:rPr>
          <w:t>נספח ב'1 - טופס הגשת ההצעה</w:t>
        </w:r>
        <w:r w:rsidR="006E3A75">
          <w:rPr>
            <w:noProof/>
            <w:webHidden/>
            <w:rtl/>
          </w:rPr>
          <w:tab/>
        </w:r>
        <w:r w:rsidR="00713AAD">
          <w:rPr>
            <w:rStyle w:val="Hyperlink"/>
            <w:rFonts w:hint="cs"/>
            <w:noProof/>
            <w:rtl/>
          </w:rPr>
          <w:t>30</w:t>
        </w:r>
      </w:hyperlink>
    </w:p>
    <w:p w14:paraId="4FE86E24" w14:textId="77777777" w:rsidR="006E3A75" w:rsidRDefault="006A3DEC" w:rsidP="00713AAD">
      <w:pPr>
        <w:pStyle w:val="TOC2"/>
        <w:rPr>
          <w:rFonts w:asciiTheme="minorHAnsi" w:eastAsiaTheme="minorEastAsia" w:hAnsiTheme="minorHAnsi" w:cstheme="minorBidi"/>
          <w:noProof/>
          <w:szCs w:val="22"/>
          <w:rtl/>
        </w:rPr>
      </w:pPr>
      <w:hyperlink w:anchor="_Toc6312461" w:history="1">
        <w:r w:rsidR="006E3A75" w:rsidRPr="00E72E13">
          <w:rPr>
            <w:rStyle w:val="Hyperlink"/>
            <w:noProof/>
            <w:rtl/>
          </w:rPr>
          <w:t>נספח ב'2 –ניסיון המציע והתחייבויותיו</w:t>
        </w:r>
        <w:r w:rsidR="006E3A75">
          <w:rPr>
            <w:noProof/>
            <w:webHidden/>
            <w:rtl/>
          </w:rPr>
          <w:tab/>
        </w:r>
        <w:r w:rsidR="00713AAD">
          <w:rPr>
            <w:rStyle w:val="Hyperlink"/>
            <w:rFonts w:hint="cs"/>
            <w:noProof/>
            <w:rtl/>
          </w:rPr>
          <w:t>35</w:t>
        </w:r>
      </w:hyperlink>
    </w:p>
    <w:p w14:paraId="22D64A59" w14:textId="77777777" w:rsidR="006E3A75" w:rsidRDefault="006A3DEC" w:rsidP="00713AAD">
      <w:pPr>
        <w:pStyle w:val="TOC2"/>
        <w:rPr>
          <w:rFonts w:asciiTheme="minorHAnsi" w:eastAsiaTheme="minorEastAsia" w:hAnsiTheme="minorHAnsi" w:cstheme="minorBidi"/>
          <w:noProof/>
          <w:szCs w:val="22"/>
          <w:rtl/>
        </w:rPr>
      </w:pPr>
      <w:hyperlink w:anchor="_Toc6312462" w:history="1">
        <w:r w:rsidR="006E3A75" w:rsidRPr="00E72E13">
          <w:rPr>
            <w:rStyle w:val="Hyperlink"/>
            <w:noProof/>
            <w:rtl/>
          </w:rPr>
          <w:t>נספח ב'3 - פרטי מנהל הפרויקט וניסיונו</w:t>
        </w:r>
        <w:r w:rsidR="006E3A75">
          <w:rPr>
            <w:noProof/>
            <w:webHidden/>
            <w:rtl/>
          </w:rPr>
          <w:tab/>
        </w:r>
        <w:r w:rsidR="00713AAD">
          <w:rPr>
            <w:rStyle w:val="Hyperlink"/>
            <w:rFonts w:hint="cs"/>
            <w:noProof/>
            <w:rtl/>
          </w:rPr>
          <w:t>35</w:t>
        </w:r>
      </w:hyperlink>
    </w:p>
    <w:p w14:paraId="11EF080F" w14:textId="77777777" w:rsidR="006E3A75" w:rsidRDefault="006A3DEC" w:rsidP="00713AAD">
      <w:pPr>
        <w:pStyle w:val="TOC2"/>
        <w:rPr>
          <w:rFonts w:asciiTheme="minorHAnsi" w:eastAsiaTheme="minorEastAsia" w:hAnsiTheme="minorHAnsi" w:cstheme="minorBidi"/>
          <w:noProof/>
          <w:szCs w:val="22"/>
          <w:rtl/>
        </w:rPr>
      </w:pPr>
      <w:hyperlink w:anchor="_Toc6312463" w:history="1">
        <w:r w:rsidR="006E3A75" w:rsidRPr="00E72E13">
          <w:rPr>
            <w:rStyle w:val="Hyperlink"/>
            <w:noProof/>
            <w:rtl/>
          </w:rPr>
          <w:t>נספח ב'4 – תיאור החוג</w:t>
        </w:r>
        <w:r w:rsidR="006E3A75">
          <w:rPr>
            <w:noProof/>
            <w:webHidden/>
            <w:rtl/>
          </w:rPr>
          <w:tab/>
        </w:r>
        <w:r w:rsidR="00713AAD">
          <w:rPr>
            <w:rStyle w:val="Hyperlink"/>
            <w:noProof/>
          </w:rPr>
          <w:t>37</w:t>
        </w:r>
      </w:hyperlink>
    </w:p>
    <w:p w14:paraId="1A14E51E" w14:textId="77777777" w:rsidR="006E3A75" w:rsidRDefault="006A3DEC" w:rsidP="00713AAD">
      <w:pPr>
        <w:pStyle w:val="TOC2"/>
        <w:rPr>
          <w:rFonts w:asciiTheme="minorHAnsi" w:eastAsiaTheme="minorEastAsia" w:hAnsiTheme="minorHAnsi" w:cstheme="minorBidi"/>
          <w:noProof/>
          <w:szCs w:val="22"/>
          <w:rtl/>
        </w:rPr>
      </w:pPr>
      <w:hyperlink w:anchor="_Toc6312464" w:history="1">
        <w:r w:rsidR="006E3A75" w:rsidRPr="00E72E13">
          <w:rPr>
            <w:rStyle w:val="Hyperlink"/>
            <w:noProof/>
            <w:rtl/>
          </w:rPr>
          <w:t>נספח ב'5 – ערבות הצעה</w:t>
        </w:r>
        <w:r w:rsidR="006E3A75">
          <w:rPr>
            <w:noProof/>
            <w:webHidden/>
            <w:rtl/>
          </w:rPr>
          <w:tab/>
        </w:r>
        <w:r w:rsidR="00713AAD">
          <w:rPr>
            <w:rStyle w:val="Hyperlink"/>
            <w:rFonts w:hint="cs"/>
            <w:noProof/>
            <w:rtl/>
          </w:rPr>
          <w:t>42</w:t>
        </w:r>
      </w:hyperlink>
    </w:p>
    <w:p w14:paraId="2EA6762F" w14:textId="77777777" w:rsidR="006E3A75" w:rsidRDefault="006A3DEC" w:rsidP="00713AAD">
      <w:pPr>
        <w:pStyle w:val="TOC2"/>
        <w:rPr>
          <w:rFonts w:asciiTheme="minorHAnsi" w:eastAsiaTheme="minorEastAsia" w:hAnsiTheme="minorHAnsi" w:cstheme="minorBidi"/>
          <w:noProof/>
          <w:szCs w:val="22"/>
          <w:rtl/>
        </w:rPr>
      </w:pPr>
      <w:hyperlink w:anchor="_Toc6312465" w:history="1">
        <w:r w:rsidR="006E3A75" w:rsidRPr="00E72E13">
          <w:rPr>
            <w:rStyle w:val="Hyperlink"/>
            <w:noProof/>
            <w:rtl/>
          </w:rPr>
          <w:t>נספח ב'6 - תצהיר בדבר היעדר הרשעות לפי חוק עובדים זרים וחוק שכר מינימום</w:t>
        </w:r>
        <w:r w:rsidR="006E3A75">
          <w:rPr>
            <w:noProof/>
            <w:webHidden/>
            <w:rtl/>
          </w:rPr>
          <w:tab/>
        </w:r>
        <w:r w:rsidR="00713AAD">
          <w:rPr>
            <w:rStyle w:val="Hyperlink"/>
            <w:rFonts w:hint="cs"/>
            <w:noProof/>
            <w:rtl/>
          </w:rPr>
          <w:t>38</w:t>
        </w:r>
      </w:hyperlink>
    </w:p>
    <w:p w14:paraId="4310AB16" w14:textId="77777777" w:rsidR="006E3A75" w:rsidRDefault="006A3DEC" w:rsidP="00713AAD">
      <w:pPr>
        <w:pStyle w:val="TOC2"/>
        <w:rPr>
          <w:rFonts w:asciiTheme="minorHAnsi" w:eastAsiaTheme="minorEastAsia" w:hAnsiTheme="minorHAnsi" w:cstheme="minorBidi"/>
          <w:noProof/>
          <w:szCs w:val="22"/>
          <w:rtl/>
        </w:rPr>
      </w:pPr>
      <w:hyperlink w:anchor="_Toc6312466" w:history="1">
        <w:r w:rsidR="006E3A75" w:rsidRPr="00E72E13">
          <w:rPr>
            <w:rStyle w:val="Hyperlink"/>
            <w:noProof/>
            <w:rtl/>
          </w:rPr>
          <w:t>נספח ב'7 - התחייבות ואישור המציע לקיום החקיקה בתחום העסקת עובדים</w:t>
        </w:r>
        <w:r w:rsidR="006E3A75">
          <w:rPr>
            <w:noProof/>
            <w:webHidden/>
            <w:rtl/>
          </w:rPr>
          <w:tab/>
        </w:r>
        <w:r w:rsidR="00713AAD">
          <w:rPr>
            <w:rStyle w:val="Hyperlink"/>
            <w:rFonts w:hint="cs"/>
            <w:noProof/>
            <w:rtl/>
          </w:rPr>
          <w:t>44</w:t>
        </w:r>
      </w:hyperlink>
    </w:p>
    <w:p w14:paraId="718045CD" w14:textId="77777777" w:rsidR="006E3A75" w:rsidRDefault="006A3DEC" w:rsidP="00713AAD">
      <w:pPr>
        <w:pStyle w:val="TOC2"/>
        <w:rPr>
          <w:rFonts w:asciiTheme="minorHAnsi" w:eastAsiaTheme="minorEastAsia" w:hAnsiTheme="minorHAnsi" w:cstheme="minorBidi"/>
          <w:noProof/>
          <w:szCs w:val="22"/>
          <w:rtl/>
        </w:rPr>
      </w:pPr>
      <w:hyperlink w:anchor="_Toc6312467" w:history="1">
        <w:r w:rsidR="006E3A75" w:rsidRPr="00E72E13">
          <w:rPr>
            <w:rStyle w:val="Hyperlink"/>
            <w:noProof/>
            <w:rtl/>
          </w:rPr>
          <w:t>נספח ב'8 - נוסח התחייבות לשמירת סודיות ולמניעת ניגוד עניינים</w:t>
        </w:r>
        <w:r w:rsidR="006E3A75">
          <w:rPr>
            <w:noProof/>
            <w:webHidden/>
            <w:rtl/>
          </w:rPr>
          <w:tab/>
        </w:r>
        <w:r w:rsidR="00713AAD">
          <w:rPr>
            <w:rStyle w:val="Hyperlink"/>
            <w:rFonts w:hint="cs"/>
            <w:noProof/>
            <w:rtl/>
          </w:rPr>
          <w:t>53</w:t>
        </w:r>
      </w:hyperlink>
    </w:p>
    <w:p w14:paraId="6102CF5E" w14:textId="77777777" w:rsidR="006E3A75" w:rsidRDefault="006A3DEC" w:rsidP="00FD300E">
      <w:pPr>
        <w:pStyle w:val="TOC2"/>
        <w:rPr>
          <w:rFonts w:asciiTheme="minorHAnsi" w:eastAsiaTheme="minorEastAsia" w:hAnsiTheme="minorHAnsi" w:cstheme="minorBidi"/>
          <w:noProof/>
          <w:szCs w:val="22"/>
          <w:rtl/>
        </w:rPr>
      </w:pPr>
      <w:hyperlink w:anchor="_Toc6312468" w:history="1">
        <w:r w:rsidR="006E3A75" w:rsidRPr="00E72E13">
          <w:rPr>
            <w:rStyle w:val="Hyperlink"/>
            <w:noProof/>
            <w:rtl/>
          </w:rPr>
          <w:t>נספח ב'9 - הצהרה בדבר שימוש בתוכנות מקור</w:t>
        </w:r>
        <w:r w:rsidR="006E3A75">
          <w:rPr>
            <w:noProof/>
            <w:webHidden/>
            <w:rtl/>
          </w:rPr>
          <w:tab/>
        </w:r>
        <w:r w:rsidR="006E3A75">
          <w:rPr>
            <w:rStyle w:val="Hyperlink"/>
            <w:noProof/>
            <w:rtl/>
          </w:rPr>
          <w:fldChar w:fldCharType="begin"/>
        </w:r>
        <w:r w:rsidR="006E3A75">
          <w:rPr>
            <w:noProof/>
            <w:webHidden/>
            <w:rtl/>
          </w:rPr>
          <w:instrText xml:space="preserve"> </w:instrText>
        </w:r>
        <w:r w:rsidR="006E3A75">
          <w:rPr>
            <w:noProof/>
            <w:webHidden/>
          </w:rPr>
          <w:instrText>PAGEREF</w:instrText>
        </w:r>
        <w:r w:rsidR="006E3A75">
          <w:rPr>
            <w:noProof/>
            <w:webHidden/>
            <w:rtl/>
          </w:rPr>
          <w:instrText xml:space="preserve"> _</w:instrText>
        </w:r>
        <w:r w:rsidR="006E3A75">
          <w:rPr>
            <w:noProof/>
            <w:webHidden/>
          </w:rPr>
          <w:instrText>Toc6312468 \h</w:instrText>
        </w:r>
        <w:r w:rsidR="006E3A75">
          <w:rPr>
            <w:noProof/>
            <w:webHidden/>
            <w:rtl/>
          </w:rPr>
          <w:instrText xml:space="preserve"> </w:instrText>
        </w:r>
        <w:r w:rsidR="006E3A75">
          <w:rPr>
            <w:rStyle w:val="Hyperlink"/>
            <w:noProof/>
            <w:rtl/>
          </w:rPr>
        </w:r>
        <w:r w:rsidR="006E3A75">
          <w:rPr>
            <w:rStyle w:val="Hyperlink"/>
            <w:noProof/>
            <w:rtl/>
          </w:rPr>
          <w:fldChar w:fldCharType="separate"/>
        </w:r>
        <w:r w:rsidR="003F0C70">
          <w:rPr>
            <w:noProof/>
            <w:webHidden/>
            <w:rtl/>
          </w:rPr>
          <w:t>49</w:t>
        </w:r>
        <w:r w:rsidR="006E3A75">
          <w:rPr>
            <w:rStyle w:val="Hyperlink"/>
            <w:noProof/>
            <w:rtl/>
          </w:rPr>
          <w:fldChar w:fldCharType="end"/>
        </w:r>
      </w:hyperlink>
    </w:p>
    <w:p w14:paraId="43DA39C4" w14:textId="77777777" w:rsidR="006E3A75" w:rsidRDefault="006A3DEC" w:rsidP="001C5B0B">
      <w:pPr>
        <w:pStyle w:val="TOC1"/>
        <w:rPr>
          <w:rFonts w:asciiTheme="minorHAnsi" w:eastAsiaTheme="minorEastAsia" w:hAnsiTheme="minorHAnsi" w:cstheme="minorBidi"/>
          <w:noProof/>
          <w:szCs w:val="22"/>
          <w:rtl/>
        </w:rPr>
      </w:pPr>
      <w:hyperlink w:anchor="_Toc6312469" w:history="1">
        <w:r w:rsidR="006E3A75" w:rsidRPr="00E72E13">
          <w:rPr>
            <w:rStyle w:val="Hyperlink"/>
            <w:noProof/>
            <w:rtl/>
          </w:rPr>
          <w:t>חלק ג' - הסכם אספקת השירותים</w:t>
        </w:r>
        <w:r w:rsidR="006E3A75">
          <w:rPr>
            <w:noProof/>
            <w:webHidden/>
            <w:rtl/>
          </w:rPr>
          <w:tab/>
        </w:r>
        <w:r w:rsidR="006E3A75">
          <w:rPr>
            <w:rStyle w:val="Hyperlink"/>
            <w:noProof/>
            <w:rtl/>
          </w:rPr>
          <w:fldChar w:fldCharType="begin"/>
        </w:r>
        <w:r w:rsidR="006E3A75">
          <w:rPr>
            <w:noProof/>
            <w:webHidden/>
            <w:rtl/>
          </w:rPr>
          <w:instrText xml:space="preserve"> </w:instrText>
        </w:r>
        <w:r w:rsidR="006E3A75">
          <w:rPr>
            <w:noProof/>
            <w:webHidden/>
          </w:rPr>
          <w:instrText>PAGEREF</w:instrText>
        </w:r>
        <w:r w:rsidR="006E3A75">
          <w:rPr>
            <w:noProof/>
            <w:webHidden/>
            <w:rtl/>
          </w:rPr>
          <w:instrText xml:space="preserve"> _</w:instrText>
        </w:r>
        <w:r w:rsidR="006E3A75">
          <w:rPr>
            <w:noProof/>
            <w:webHidden/>
          </w:rPr>
          <w:instrText>Toc6312469 \h</w:instrText>
        </w:r>
        <w:r w:rsidR="006E3A75">
          <w:rPr>
            <w:noProof/>
            <w:webHidden/>
            <w:rtl/>
          </w:rPr>
          <w:instrText xml:space="preserve"> </w:instrText>
        </w:r>
        <w:r w:rsidR="006E3A75">
          <w:rPr>
            <w:rStyle w:val="Hyperlink"/>
            <w:noProof/>
            <w:rtl/>
          </w:rPr>
        </w:r>
        <w:r w:rsidR="006E3A75">
          <w:rPr>
            <w:rStyle w:val="Hyperlink"/>
            <w:noProof/>
            <w:rtl/>
          </w:rPr>
          <w:fldChar w:fldCharType="separate"/>
        </w:r>
        <w:r w:rsidR="003F0C70">
          <w:rPr>
            <w:noProof/>
            <w:webHidden/>
            <w:rtl/>
          </w:rPr>
          <w:t>50</w:t>
        </w:r>
        <w:r w:rsidR="006E3A75">
          <w:rPr>
            <w:rStyle w:val="Hyperlink"/>
            <w:noProof/>
            <w:rtl/>
          </w:rPr>
          <w:fldChar w:fldCharType="end"/>
        </w:r>
      </w:hyperlink>
    </w:p>
    <w:p w14:paraId="25E6EE45" w14:textId="77777777" w:rsidR="006E3A75" w:rsidRPr="00FD300E" w:rsidRDefault="006A3DEC" w:rsidP="00FD300E">
      <w:pPr>
        <w:pStyle w:val="TOC2"/>
        <w:rPr>
          <w:rFonts w:asciiTheme="minorHAnsi" w:eastAsiaTheme="minorEastAsia" w:hAnsiTheme="minorHAnsi" w:cstheme="minorBidi"/>
          <w:noProof/>
          <w:szCs w:val="22"/>
          <w:rtl/>
        </w:rPr>
      </w:pPr>
      <w:hyperlink w:anchor="_Toc6312470" w:history="1">
        <w:r w:rsidR="006E3A75" w:rsidRPr="00FD300E">
          <w:rPr>
            <w:rStyle w:val="Hyperlink"/>
            <w:noProof/>
            <w:rtl/>
          </w:rPr>
          <w:t>נספח ג'1 להסכם – רשימת הרשויות המקומיות בהן יבוצע הפרויקט</w:t>
        </w:r>
        <w:r w:rsidR="006E3A75" w:rsidRPr="00FD300E">
          <w:rPr>
            <w:noProof/>
            <w:webHidden/>
            <w:rtl/>
          </w:rPr>
          <w:tab/>
        </w:r>
        <w:r w:rsidR="006E3A75" w:rsidRPr="00FD300E">
          <w:rPr>
            <w:rStyle w:val="Hyperlink"/>
            <w:noProof/>
            <w:rtl/>
          </w:rPr>
          <w:fldChar w:fldCharType="begin"/>
        </w:r>
        <w:r w:rsidR="006E3A75" w:rsidRPr="00FD300E">
          <w:rPr>
            <w:noProof/>
            <w:webHidden/>
            <w:rtl/>
          </w:rPr>
          <w:instrText xml:space="preserve"> </w:instrText>
        </w:r>
        <w:r w:rsidR="006E3A75" w:rsidRPr="00FD300E">
          <w:rPr>
            <w:noProof/>
            <w:webHidden/>
          </w:rPr>
          <w:instrText>PAGEREF</w:instrText>
        </w:r>
        <w:r w:rsidR="006E3A75" w:rsidRPr="00FD300E">
          <w:rPr>
            <w:noProof/>
            <w:webHidden/>
            <w:rtl/>
          </w:rPr>
          <w:instrText xml:space="preserve"> _</w:instrText>
        </w:r>
        <w:r w:rsidR="006E3A75" w:rsidRPr="00FD300E">
          <w:rPr>
            <w:noProof/>
            <w:webHidden/>
          </w:rPr>
          <w:instrText>Toc6312470 \h</w:instrText>
        </w:r>
        <w:r w:rsidR="006E3A75" w:rsidRPr="00FD300E">
          <w:rPr>
            <w:noProof/>
            <w:webHidden/>
            <w:rtl/>
          </w:rPr>
          <w:instrText xml:space="preserve"> </w:instrText>
        </w:r>
        <w:r w:rsidR="006E3A75" w:rsidRPr="00FD300E">
          <w:rPr>
            <w:rStyle w:val="Hyperlink"/>
            <w:noProof/>
            <w:rtl/>
          </w:rPr>
        </w:r>
        <w:r w:rsidR="006E3A75" w:rsidRPr="00FD300E">
          <w:rPr>
            <w:rStyle w:val="Hyperlink"/>
            <w:noProof/>
            <w:rtl/>
          </w:rPr>
          <w:fldChar w:fldCharType="separate"/>
        </w:r>
        <w:r w:rsidR="003F0C70" w:rsidRPr="00FD300E">
          <w:rPr>
            <w:noProof/>
            <w:webHidden/>
            <w:rtl/>
          </w:rPr>
          <w:t>67</w:t>
        </w:r>
        <w:r w:rsidR="006E3A75" w:rsidRPr="00FD300E">
          <w:rPr>
            <w:rStyle w:val="Hyperlink"/>
            <w:noProof/>
            <w:rtl/>
          </w:rPr>
          <w:fldChar w:fldCharType="end"/>
        </w:r>
      </w:hyperlink>
    </w:p>
    <w:p w14:paraId="274F8D48" w14:textId="77777777" w:rsidR="006E3A75" w:rsidRPr="00FD300E" w:rsidRDefault="006A3DEC" w:rsidP="00FD300E">
      <w:pPr>
        <w:pStyle w:val="TOC2"/>
        <w:rPr>
          <w:rFonts w:asciiTheme="minorHAnsi" w:eastAsiaTheme="minorEastAsia" w:hAnsiTheme="minorHAnsi" w:cstheme="minorBidi"/>
          <w:noProof/>
          <w:szCs w:val="22"/>
          <w:rtl/>
        </w:rPr>
      </w:pPr>
      <w:hyperlink w:anchor="_Toc6312471" w:history="1">
        <w:r w:rsidR="006E3A75" w:rsidRPr="00FD300E">
          <w:rPr>
            <w:rStyle w:val="Hyperlink"/>
            <w:noProof/>
            <w:rtl/>
          </w:rPr>
          <w:t>נספח ג'2 להסכם – התחייבות לשמירה על סודיות ולהימנעות מניגוד עניינים</w:t>
        </w:r>
        <w:r w:rsidR="006E3A75" w:rsidRPr="00FD300E">
          <w:rPr>
            <w:noProof/>
            <w:webHidden/>
            <w:rtl/>
          </w:rPr>
          <w:tab/>
        </w:r>
        <w:r w:rsidR="006E3A75" w:rsidRPr="00FD300E">
          <w:rPr>
            <w:rStyle w:val="Hyperlink"/>
            <w:noProof/>
            <w:rtl/>
          </w:rPr>
          <w:fldChar w:fldCharType="begin"/>
        </w:r>
        <w:r w:rsidR="006E3A75" w:rsidRPr="00FD300E">
          <w:rPr>
            <w:noProof/>
            <w:webHidden/>
            <w:rtl/>
          </w:rPr>
          <w:instrText xml:space="preserve"> </w:instrText>
        </w:r>
        <w:r w:rsidR="006E3A75" w:rsidRPr="00FD300E">
          <w:rPr>
            <w:noProof/>
            <w:webHidden/>
          </w:rPr>
          <w:instrText>PAGEREF</w:instrText>
        </w:r>
        <w:r w:rsidR="006E3A75" w:rsidRPr="00FD300E">
          <w:rPr>
            <w:noProof/>
            <w:webHidden/>
            <w:rtl/>
          </w:rPr>
          <w:instrText xml:space="preserve"> _</w:instrText>
        </w:r>
        <w:r w:rsidR="006E3A75" w:rsidRPr="00FD300E">
          <w:rPr>
            <w:noProof/>
            <w:webHidden/>
          </w:rPr>
          <w:instrText>Toc6312471 \h</w:instrText>
        </w:r>
        <w:r w:rsidR="006E3A75" w:rsidRPr="00FD300E">
          <w:rPr>
            <w:noProof/>
            <w:webHidden/>
            <w:rtl/>
          </w:rPr>
          <w:instrText xml:space="preserve"> </w:instrText>
        </w:r>
        <w:r w:rsidR="006E3A75" w:rsidRPr="00FD300E">
          <w:rPr>
            <w:rStyle w:val="Hyperlink"/>
            <w:noProof/>
            <w:rtl/>
          </w:rPr>
        </w:r>
        <w:r w:rsidR="006E3A75" w:rsidRPr="00FD300E">
          <w:rPr>
            <w:rStyle w:val="Hyperlink"/>
            <w:noProof/>
            <w:rtl/>
          </w:rPr>
          <w:fldChar w:fldCharType="separate"/>
        </w:r>
        <w:r w:rsidR="003F0C70" w:rsidRPr="00FD300E">
          <w:rPr>
            <w:noProof/>
            <w:webHidden/>
            <w:rtl/>
          </w:rPr>
          <w:t>68</w:t>
        </w:r>
        <w:r w:rsidR="006E3A75" w:rsidRPr="00FD300E">
          <w:rPr>
            <w:rStyle w:val="Hyperlink"/>
            <w:noProof/>
            <w:rtl/>
          </w:rPr>
          <w:fldChar w:fldCharType="end"/>
        </w:r>
      </w:hyperlink>
    </w:p>
    <w:p w14:paraId="31EBD02F" w14:textId="77777777" w:rsidR="006E3A75" w:rsidRPr="00FD300E" w:rsidRDefault="006A3DEC" w:rsidP="00FD300E">
      <w:pPr>
        <w:pStyle w:val="TOC2"/>
        <w:rPr>
          <w:rFonts w:asciiTheme="minorHAnsi" w:eastAsiaTheme="minorEastAsia" w:hAnsiTheme="minorHAnsi" w:cstheme="minorBidi"/>
          <w:noProof/>
          <w:szCs w:val="22"/>
          <w:rtl/>
        </w:rPr>
      </w:pPr>
      <w:hyperlink w:anchor="_Toc6312472" w:history="1">
        <w:r w:rsidR="006E3A75" w:rsidRPr="00FD300E">
          <w:rPr>
            <w:rStyle w:val="Hyperlink"/>
            <w:noProof/>
            <w:rtl/>
          </w:rPr>
          <w:t>נספח ג'3 להסכם – נוסח אישור עריכת הביטוח</w:t>
        </w:r>
        <w:r w:rsidR="006E3A75" w:rsidRPr="00FD300E">
          <w:rPr>
            <w:noProof/>
            <w:webHidden/>
            <w:rtl/>
          </w:rPr>
          <w:tab/>
        </w:r>
        <w:r w:rsidR="006E3A75" w:rsidRPr="00FD300E">
          <w:rPr>
            <w:rStyle w:val="Hyperlink"/>
            <w:noProof/>
            <w:rtl/>
          </w:rPr>
          <w:fldChar w:fldCharType="begin"/>
        </w:r>
        <w:r w:rsidR="006E3A75" w:rsidRPr="00FD300E">
          <w:rPr>
            <w:noProof/>
            <w:webHidden/>
            <w:rtl/>
          </w:rPr>
          <w:instrText xml:space="preserve"> </w:instrText>
        </w:r>
        <w:r w:rsidR="006E3A75" w:rsidRPr="00FD300E">
          <w:rPr>
            <w:noProof/>
            <w:webHidden/>
          </w:rPr>
          <w:instrText>PAGEREF</w:instrText>
        </w:r>
        <w:r w:rsidR="006E3A75" w:rsidRPr="00FD300E">
          <w:rPr>
            <w:noProof/>
            <w:webHidden/>
            <w:rtl/>
          </w:rPr>
          <w:instrText xml:space="preserve"> _</w:instrText>
        </w:r>
        <w:r w:rsidR="006E3A75" w:rsidRPr="00FD300E">
          <w:rPr>
            <w:noProof/>
            <w:webHidden/>
          </w:rPr>
          <w:instrText>Toc6312472 \h</w:instrText>
        </w:r>
        <w:r w:rsidR="006E3A75" w:rsidRPr="00FD300E">
          <w:rPr>
            <w:noProof/>
            <w:webHidden/>
            <w:rtl/>
          </w:rPr>
          <w:instrText xml:space="preserve"> </w:instrText>
        </w:r>
        <w:r w:rsidR="006E3A75" w:rsidRPr="00FD300E">
          <w:rPr>
            <w:rStyle w:val="Hyperlink"/>
            <w:noProof/>
            <w:rtl/>
          </w:rPr>
        </w:r>
        <w:r w:rsidR="006E3A75" w:rsidRPr="00FD300E">
          <w:rPr>
            <w:rStyle w:val="Hyperlink"/>
            <w:noProof/>
            <w:rtl/>
          </w:rPr>
          <w:fldChar w:fldCharType="separate"/>
        </w:r>
        <w:r w:rsidR="003F0C70" w:rsidRPr="00FD300E">
          <w:rPr>
            <w:noProof/>
            <w:webHidden/>
            <w:rtl/>
          </w:rPr>
          <w:t>70</w:t>
        </w:r>
        <w:r w:rsidR="006E3A75" w:rsidRPr="00FD300E">
          <w:rPr>
            <w:rStyle w:val="Hyperlink"/>
            <w:noProof/>
            <w:rtl/>
          </w:rPr>
          <w:fldChar w:fldCharType="end"/>
        </w:r>
      </w:hyperlink>
    </w:p>
    <w:p w14:paraId="3E9E6A6C" w14:textId="77777777" w:rsidR="006E3A75" w:rsidRPr="00FD300E" w:rsidRDefault="006A3DEC" w:rsidP="00BB1D2B">
      <w:pPr>
        <w:pStyle w:val="TOC2"/>
        <w:rPr>
          <w:rFonts w:asciiTheme="minorHAnsi" w:eastAsiaTheme="minorEastAsia" w:hAnsiTheme="minorHAnsi" w:cstheme="minorBidi"/>
          <w:noProof/>
          <w:szCs w:val="22"/>
          <w:rtl/>
        </w:rPr>
      </w:pPr>
      <w:hyperlink w:anchor="_Toc6312473" w:history="1">
        <w:r w:rsidR="006E3A75" w:rsidRPr="00FD300E">
          <w:rPr>
            <w:rStyle w:val="Hyperlink"/>
            <w:noProof/>
            <w:rtl/>
          </w:rPr>
          <w:t>נספח ג'4 להסכם – ערבות ביצוע</w:t>
        </w:r>
        <w:r w:rsidR="00BB1D2B">
          <w:rPr>
            <w:rFonts w:hint="cs"/>
            <w:noProof/>
            <w:webHidden/>
          </w:rPr>
          <w:t xml:space="preserve"> </w:t>
        </w:r>
        <w:r w:rsidR="00BB1D2B" w:rsidRPr="00BB1D2B">
          <w:rPr>
            <w:noProof/>
            <w:rtl/>
          </w:rPr>
          <w:t>נספח זה אינו עבור ערבות ההצעה. אין להגיש נספח זה במסגרת הגשת ההצעה.</w:t>
        </w:r>
        <w:r w:rsidR="006E3A75" w:rsidRPr="00FD300E">
          <w:rPr>
            <w:noProof/>
            <w:webHidden/>
            <w:rtl/>
          </w:rPr>
          <w:tab/>
        </w:r>
        <w:r w:rsidR="006E3A75" w:rsidRPr="00FD300E">
          <w:rPr>
            <w:rStyle w:val="Hyperlink"/>
            <w:noProof/>
            <w:rtl/>
          </w:rPr>
          <w:fldChar w:fldCharType="begin"/>
        </w:r>
        <w:r w:rsidR="006E3A75" w:rsidRPr="00FD300E">
          <w:rPr>
            <w:noProof/>
            <w:webHidden/>
            <w:rtl/>
          </w:rPr>
          <w:instrText xml:space="preserve"> </w:instrText>
        </w:r>
        <w:r w:rsidR="006E3A75" w:rsidRPr="00FD300E">
          <w:rPr>
            <w:noProof/>
            <w:webHidden/>
          </w:rPr>
          <w:instrText>PAGEREF</w:instrText>
        </w:r>
        <w:r w:rsidR="006E3A75" w:rsidRPr="00FD300E">
          <w:rPr>
            <w:noProof/>
            <w:webHidden/>
            <w:rtl/>
          </w:rPr>
          <w:instrText xml:space="preserve"> _</w:instrText>
        </w:r>
        <w:r w:rsidR="006E3A75" w:rsidRPr="00FD300E">
          <w:rPr>
            <w:noProof/>
            <w:webHidden/>
          </w:rPr>
          <w:instrText>Toc6312473 \h</w:instrText>
        </w:r>
        <w:r w:rsidR="006E3A75" w:rsidRPr="00FD300E">
          <w:rPr>
            <w:noProof/>
            <w:webHidden/>
            <w:rtl/>
          </w:rPr>
          <w:instrText xml:space="preserve"> </w:instrText>
        </w:r>
        <w:r w:rsidR="006E3A75" w:rsidRPr="00FD300E">
          <w:rPr>
            <w:rStyle w:val="Hyperlink"/>
            <w:noProof/>
            <w:rtl/>
          </w:rPr>
        </w:r>
        <w:r w:rsidR="006E3A75" w:rsidRPr="00FD300E">
          <w:rPr>
            <w:rStyle w:val="Hyperlink"/>
            <w:noProof/>
            <w:rtl/>
          </w:rPr>
          <w:fldChar w:fldCharType="separate"/>
        </w:r>
        <w:r w:rsidR="003F0C70" w:rsidRPr="00FD300E">
          <w:rPr>
            <w:noProof/>
            <w:webHidden/>
            <w:rtl/>
          </w:rPr>
          <w:t>7</w:t>
        </w:r>
        <w:r w:rsidR="00BB1D2B">
          <w:rPr>
            <w:rFonts w:hint="cs"/>
            <w:noProof/>
            <w:webHidden/>
            <w:rtl/>
          </w:rPr>
          <w:t>2</w:t>
        </w:r>
        <w:r w:rsidR="006E3A75" w:rsidRPr="00FD300E">
          <w:rPr>
            <w:rStyle w:val="Hyperlink"/>
            <w:noProof/>
            <w:rtl/>
          </w:rPr>
          <w:fldChar w:fldCharType="end"/>
        </w:r>
      </w:hyperlink>
    </w:p>
    <w:p w14:paraId="5E6598C9" w14:textId="77777777" w:rsidR="00CE7D3E" w:rsidRPr="00B770DB" w:rsidRDefault="00CE7D3E" w:rsidP="00BB1D2B">
      <w:pPr>
        <w:spacing w:before="120" w:after="120"/>
        <w:ind w:firstLine="220"/>
        <w:rPr>
          <w:sz w:val="26"/>
          <w:szCs w:val="26"/>
          <w:rtl/>
        </w:rPr>
      </w:pPr>
      <w:r w:rsidRPr="00B770DB">
        <w:rPr>
          <w:rStyle w:val="Hyperlink"/>
          <w:rFonts w:ascii="Calibri" w:eastAsia="Calibri" w:hAnsi="Calibri" w:hint="cs"/>
          <w:noProof/>
          <w:color w:val="auto"/>
          <w:sz w:val="22"/>
          <w:u w:val="none"/>
          <w:rtl/>
          <w:lang w:eastAsia="en-US"/>
        </w:rPr>
        <w:t xml:space="preserve">נספח ג'5 להסכם </w:t>
      </w:r>
      <w:r w:rsidRPr="00B770DB">
        <w:rPr>
          <w:rStyle w:val="Hyperlink"/>
          <w:rFonts w:ascii="Calibri" w:eastAsia="Calibri" w:hAnsi="Calibri"/>
          <w:noProof/>
          <w:color w:val="auto"/>
          <w:sz w:val="22"/>
          <w:u w:val="none"/>
          <w:rtl/>
          <w:lang w:eastAsia="en-US"/>
        </w:rPr>
        <w:t>–</w:t>
      </w:r>
      <w:r w:rsidRPr="00B770DB">
        <w:rPr>
          <w:rStyle w:val="Hyperlink"/>
          <w:rFonts w:ascii="Calibri" w:eastAsia="Calibri" w:hAnsi="Calibri" w:hint="cs"/>
          <w:noProof/>
          <w:color w:val="auto"/>
          <w:sz w:val="22"/>
          <w:u w:val="none"/>
          <w:rtl/>
          <w:lang w:eastAsia="en-US"/>
        </w:rPr>
        <w:t xml:space="preserve"> עיקרי התחייבויות הרשות המקומית</w:t>
      </w:r>
      <w:r w:rsidRPr="00B770DB">
        <w:rPr>
          <w:rFonts w:hint="cs"/>
          <w:rtl/>
        </w:rPr>
        <w:t>...................</w:t>
      </w:r>
      <w:r w:rsidR="00FD300E" w:rsidRPr="00B770DB">
        <w:rPr>
          <w:rFonts w:hint="cs"/>
          <w:rtl/>
        </w:rPr>
        <w:t>.</w:t>
      </w:r>
      <w:r w:rsidR="00CA585F">
        <w:rPr>
          <w:rFonts w:hint="cs"/>
          <w:rtl/>
        </w:rPr>
        <w:t>..................</w:t>
      </w:r>
      <w:r w:rsidR="00FD300E" w:rsidRPr="00B770DB">
        <w:rPr>
          <w:rFonts w:hint="cs"/>
          <w:rtl/>
        </w:rPr>
        <w:t>............</w:t>
      </w:r>
      <w:r w:rsidRPr="00B770DB">
        <w:rPr>
          <w:rFonts w:hint="cs"/>
          <w:rtl/>
        </w:rPr>
        <w:t>........................7</w:t>
      </w:r>
      <w:r w:rsidR="00BB1D2B">
        <w:rPr>
          <w:rFonts w:hint="cs"/>
          <w:rtl/>
        </w:rPr>
        <w:t>3</w:t>
      </w:r>
    </w:p>
    <w:p w14:paraId="7AA331E7" w14:textId="77777777" w:rsidR="00CE7D3E" w:rsidRPr="00CE7D3E" w:rsidRDefault="00CE7D3E" w:rsidP="00CE7D3E">
      <w:pPr>
        <w:rPr>
          <w:rFonts w:eastAsiaTheme="minorEastAsia"/>
          <w:rtl/>
          <w:lang w:eastAsia="en-US"/>
        </w:rPr>
      </w:pPr>
    </w:p>
    <w:p w14:paraId="61BE77C8" w14:textId="77777777" w:rsidR="008651B2" w:rsidRPr="00C67BE5" w:rsidRDefault="0090553A" w:rsidP="008651B2">
      <w:pPr>
        <w:jc w:val="center"/>
        <w:rPr>
          <w:rtl/>
        </w:rPr>
      </w:pPr>
      <w:r w:rsidRPr="00C67BE5">
        <w:rPr>
          <w:rFonts w:ascii="Calibri" w:eastAsia="Calibri" w:hAnsi="Calibri"/>
          <w:sz w:val="22"/>
          <w:lang w:eastAsia="en-US"/>
        </w:rPr>
        <w:fldChar w:fldCharType="end"/>
      </w:r>
    </w:p>
    <w:p w14:paraId="63062013" w14:textId="77777777" w:rsidR="00F363CD" w:rsidRPr="00C67BE5" w:rsidRDefault="008651B2" w:rsidP="008651B2">
      <w:pPr>
        <w:jc w:val="center"/>
        <w:rPr>
          <w:rtl/>
        </w:rPr>
      </w:pPr>
      <w:r w:rsidRPr="00C67BE5">
        <w:br w:type="page"/>
      </w:r>
    </w:p>
    <w:p w14:paraId="7D0972BB" w14:textId="77777777" w:rsidR="00F363CD" w:rsidRDefault="00F363CD" w:rsidP="00E30066">
      <w:pPr>
        <w:pStyle w:val="20"/>
        <w:jc w:val="center"/>
        <w:rPr>
          <w:rFonts w:cs="David"/>
          <w:rtl/>
        </w:rPr>
      </w:pPr>
      <w:bookmarkStart w:id="1" w:name="_Toc427481862"/>
      <w:bookmarkStart w:id="2" w:name="_Toc6312457"/>
      <w:r w:rsidRPr="00973F51">
        <w:rPr>
          <w:rFonts w:cs="David" w:hint="eastAsia"/>
          <w:rtl/>
        </w:rPr>
        <w:lastRenderedPageBreak/>
        <w:t>חלק</w:t>
      </w:r>
      <w:r w:rsidRPr="00973F51">
        <w:rPr>
          <w:rFonts w:cs="David"/>
          <w:rtl/>
        </w:rPr>
        <w:t xml:space="preserve"> </w:t>
      </w:r>
      <w:r w:rsidRPr="00973F51">
        <w:rPr>
          <w:rFonts w:cs="David" w:hint="eastAsia"/>
          <w:rtl/>
        </w:rPr>
        <w:t>א</w:t>
      </w:r>
      <w:r w:rsidRPr="00973F51">
        <w:rPr>
          <w:rFonts w:cs="David"/>
          <w:rtl/>
        </w:rPr>
        <w:t xml:space="preserve">' - </w:t>
      </w:r>
      <w:r w:rsidRPr="00973F51">
        <w:rPr>
          <w:rFonts w:cs="David" w:hint="eastAsia"/>
          <w:rtl/>
        </w:rPr>
        <w:t>נוהל</w:t>
      </w:r>
      <w:r w:rsidRPr="00973F51">
        <w:rPr>
          <w:rFonts w:cs="David"/>
          <w:rtl/>
        </w:rPr>
        <w:t xml:space="preserve"> </w:t>
      </w:r>
      <w:r w:rsidRPr="00973F51">
        <w:rPr>
          <w:rFonts w:cs="David" w:hint="eastAsia"/>
          <w:rtl/>
        </w:rPr>
        <w:t>המכרז</w:t>
      </w:r>
      <w:r w:rsidRPr="00973F51">
        <w:rPr>
          <w:rFonts w:cs="David"/>
          <w:rtl/>
        </w:rPr>
        <w:t xml:space="preserve"> </w:t>
      </w:r>
      <w:r w:rsidRPr="00973F51">
        <w:rPr>
          <w:rFonts w:cs="David" w:hint="eastAsia"/>
          <w:rtl/>
        </w:rPr>
        <w:t>ותנאיו</w:t>
      </w:r>
      <w:bookmarkEnd w:id="1"/>
      <w:bookmarkEnd w:id="2"/>
    </w:p>
    <w:p w14:paraId="6E837D78" w14:textId="77777777" w:rsidR="00BB63CC" w:rsidRPr="00BB63CC" w:rsidRDefault="00BB63CC" w:rsidP="00BB63CC">
      <w:pPr>
        <w:rPr>
          <w:rtl/>
          <w:lang w:val="x-none"/>
        </w:rPr>
      </w:pPr>
    </w:p>
    <w:p w14:paraId="45716971" w14:textId="04FF4109" w:rsidR="001C5B0B" w:rsidRDefault="008651B2" w:rsidP="00F65D25">
      <w:pPr>
        <w:rPr>
          <w:b/>
          <w:bCs/>
          <w:rtl/>
        </w:rPr>
      </w:pPr>
      <w:r w:rsidRPr="00A72C03">
        <w:rPr>
          <w:rFonts w:hint="eastAsia"/>
          <w:b/>
          <w:bCs/>
          <w:rtl/>
        </w:rPr>
        <w:t>מכרז</w:t>
      </w:r>
      <w:r w:rsidRPr="00A72C03">
        <w:rPr>
          <w:b/>
          <w:bCs/>
          <w:rtl/>
        </w:rPr>
        <w:t xml:space="preserve"> </w:t>
      </w:r>
      <w:r w:rsidRPr="00A72C03">
        <w:rPr>
          <w:rFonts w:hint="eastAsia"/>
          <w:b/>
          <w:bCs/>
          <w:rtl/>
        </w:rPr>
        <w:t>פומבי</w:t>
      </w:r>
      <w:r w:rsidRPr="00A72C03">
        <w:rPr>
          <w:b/>
          <w:bCs/>
          <w:rtl/>
        </w:rPr>
        <w:t xml:space="preserve"> </w:t>
      </w:r>
      <w:r w:rsidRPr="00A72C03">
        <w:rPr>
          <w:rFonts w:hint="eastAsia"/>
          <w:b/>
          <w:bCs/>
          <w:rtl/>
        </w:rPr>
        <w:t>מס</w:t>
      </w:r>
      <w:r w:rsidRPr="00A72C03">
        <w:rPr>
          <w:b/>
          <w:bCs/>
          <w:rtl/>
        </w:rPr>
        <w:t xml:space="preserve">' </w:t>
      </w:r>
      <w:bookmarkStart w:id="3" w:name="_Toc296193937"/>
      <w:r w:rsidR="00F65D25">
        <w:rPr>
          <w:rFonts w:hint="cs"/>
          <w:b/>
          <w:bCs/>
          <w:rtl/>
        </w:rPr>
        <w:t>14/2019</w:t>
      </w:r>
    </w:p>
    <w:p w14:paraId="2AE6EFD7" w14:textId="77777777" w:rsidR="008651B2" w:rsidRPr="001C5B0B" w:rsidRDefault="00F3428D" w:rsidP="00CA585F">
      <w:pPr>
        <w:rPr>
          <w:b/>
          <w:bCs/>
          <w:rtl/>
        </w:rPr>
      </w:pPr>
      <w:r w:rsidRPr="00F3428D">
        <w:rPr>
          <w:b/>
          <w:bCs/>
          <w:rtl/>
        </w:rPr>
        <w:t>ל</w:t>
      </w:r>
      <w:r>
        <w:rPr>
          <w:rFonts w:hint="cs"/>
          <w:b/>
          <w:bCs/>
          <w:rtl/>
        </w:rPr>
        <w:t>פיתוח</w:t>
      </w:r>
      <w:r w:rsidRPr="00F3428D">
        <w:rPr>
          <w:b/>
          <w:bCs/>
          <w:rtl/>
        </w:rPr>
        <w:t xml:space="preserve"> חוגים בתחומי המדעים והטכנולוגיה </w:t>
      </w:r>
      <w:r w:rsidR="003A11C5">
        <w:rPr>
          <w:rFonts w:hint="cs"/>
          <w:b/>
          <w:bCs/>
          <w:rtl/>
        </w:rPr>
        <w:t>והפעלתם ברשויות המקומיות</w:t>
      </w:r>
    </w:p>
    <w:bookmarkEnd w:id="3"/>
    <w:p w14:paraId="788BD222" w14:textId="77777777" w:rsidR="008651B2" w:rsidRDefault="008651B2" w:rsidP="00CA585F">
      <w:pPr>
        <w:numPr>
          <w:ilvl w:val="0"/>
          <w:numId w:val="20"/>
        </w:numPr>
        <w:spacing w:before="240"/>
        <w:ind w:left="567" w:hanging="567"/>
        <w:jc w:val="left"/>
        <w:rPr>
          <w:b/>
          <w:bCs/>
          <w:u w:val="single"/>
          <w:lang w:eastAsia="en-US"/>
        </w:rPr>
      </w:pPr>
      <w:r>
        <w:rPr>
          <w:b/>
          <w:bCs/>
          <w:u w:val="single"/>
          <w:rtl/>
          <w:lang w:eastAsia="en-US"/>
        </w:rPr>
        <w:t>מב</w:t>
      </w:r>
      <w:r w:rsidRPr="009D593E">
        <w:rPr>
          <w:b/>
          <w:bCs/>
          <w:u w:val="single"/>
          <w:rtl/>
          <w:lang w:eastAsia="en-US"/>
        </w:rPr>
        <w:t xml:space="preserve">וא </w:t>
      </w:r>
    </w:p>
    <w:p w14:paraId="27096A0C" w14:textId="63F85EE0" w:rsidR="008651B2" w:rsidRPr="00D5489C" w:rsidRDefault="008651B2" w:rsidP="00834D01">
      <w:pPr>
        <w:numPr>
          <w:ilvl w:val="1"/>
          <w:numId w:val="20"/>
        </w:numPr>
        <w:ind w:left="1134" w:hanging="567"/>
        <w:rPr>
          <w:u w:val="single"/>
          <w:lang w:eastAsia="en-US"/>
        </w:rPr>
      </w:pPr>
      <w:r w:rsidRPr="00F206C0">
        <w:rPr>
          <w:rFonts w:hint="cs"/>
          <w:rtl/>
          <w:lang w:eastAsia="en-US"/>
        </w:rPr>
        <w:t xml:space="preserve">משרד </w:t>
      </w:r>
      <w:r>
        <w:rPr>
          <w:rFonts w:hint="cs"/>
          <w:rtl/>
          <w:lang w:eastAsia="en-US"/>
        </w:rPr>
        <w:t>המדע</w:t>
      </w:r>
      <w:r w:rsidR="00F4762F">
        <w:rPr>
          <w:rFonts w:hint="cs"/>
          <w:rtl/>
          <w:lang w:eastAsia="en-US"/>
        </w:rPr>
        <w:t xml:space="preserve"> ו</w:t>
      </w:r>
      <w:r>
        <w:rPr>
          <w:rFonts w:hint="cs"/>
          <w:rtl/>
          <w:lang w:eastAsia="en-US"/>
        </w:rPr>
        <w:t>הטכנולוגיה</w:t>
      </w:r>
      <w:r w:rsidRPr="00F206C0">
        <w:rPr>
          <w:rFonts w:hint="cs"/>
          <w:rtl/>
          <w:lang w:eastAsia="en-US"/>
        </w:rPr>
        <w:t xml:space="preserve"> </w:t>
      </w:r>
      <w:r w:rsidRPr="00F206C0">
        <w:rPr>
          <w:rtl/>
          <w:lang w:eastAsia="en-US"/>
        </w:rPr>
        <w:t>(</w:t>
      </w:r>
      <w:r w:rsidRPr="00F206C0">
        <w:rPr>
          <w:rFonts w:hint="cs"/>
          <w:rtl/>
          <w:lang w:eastAsia="en-US"/>
        </w:rPr>
        <w:t>להלן</w:t>
      </w:r>
      <w:r w:rsidR="00D5489C">
        <w:rPr>
          <w:rFonts w:hint="cs"/>
          <w:rtl/>
          <w:lang w:eastAsia="en-US"/>
        </w:rPr>
        <w:t xml:space="preserve"> </w:t>
      </w:r>
      <w:r w:rsidR="00D5489C">
        <w:rPr>
          <w:rtl/>
          <w:lang w:eastAsia="en-US"/>
        </w:rPr>
        <w:t>–</w:t>
      </w:r>
      <w:r w:rsidR="00D5489C">
        <w:rPr>
          <w:rFonts w:hint="cs"/>
          <w:rtl/>
          <w:lang w:eastAsia="en-US"/>
        </w:rPr>
        <w:t xml:space="preserve"> </w:t>
      </w:r>
      <w:r w:rsidR="00F3428D" w:rsidRPr="00D5489C">
        <w:rPr>
          <w:rFonts w:hint="cs"/>
          <w:b/>
          <w:bCs/>
          <w:rtl/>
          <w:lang w:eastAsia="en-US"/>
        </w:rPr>
        <w:t>המשרד</w:t>
      </w:r>
      <w:r w:rsidR="007236BA">
        <w:rPr>
          <w:rFonts w:hint="cs"/>
          <w:rtl/>
          <w:lang w:eastAsia="en-US"/>
        </w:rPr>
        <w:t>)</w:t>
      </w:r>
      <w:r w:rsidR="00F3428D">
        <w:rPr>
          <w:rFonts w:hint="cs"/>
          <w:rtl/>
          <w:lang w:eastAsia="en-US"/>
        </w:rPr>
        <w:t>,</w:t>
      </w:r>
      <w:r w:rsidR="007236BA">
        <w:rPr>
          <w:rFonts w:hint="cs"/>
          <w:rtl/>
          <w:lang w:eastAsia="en-US"/>
        </w:rPr>
        <w:t xml:space="preserve"> מנהל אגף מדע וקהילה</w:t>
      </w:r>
      <w:r w:rsidR="00F3428D">
        <w:rPr>
          <w:rFonts w:hint="cs"/>
          <w:rtl/>
          <w:lang w:eastAsia="en-US"/>
        </w:rPr>
        <w:t xml:space="preserve"> </w:t>
      </w:r>
      <w:r w:rsidR="007236BA">
        <w:rPr>
          <w:rFonts w:hint="cs"/>
          <w:rtl/>
          <w:lang w:eastAsia="en-US"/>
        </w:rPr>
        <w:t>(להלן</w:t>
      </w:r>
      <w:r w:rsidR="00D5489C">
        <w:rPr>
          <w:rFonts w:hint="cs"/>
          <w:rtl/>
          <w:lang w:eastAsia="en-US"/>
        </w:rPr>
        <w:t xml:space="preserve"> </w:t>
      </w:r>
      <w:r w:rsidR="00D5489C">
        <w:rPr>
          <w:rtl/>
          <w:lang w:eastAsia="en-US"/>
        </w:rPr>
        <w:t>–</w:t>
      </w:r>
      <w:r w:rsidR="00D5489C">
        <w:rPr>
          <w:rFonts w:hint="cs"/>
          <w:rtl/>
          <w:lang w:eastAsia="en-US"/>
        </w:rPr>
        <w:t xml:space="preserve"> </w:t>
      </w:r>
      <w:r w:rsidRPr="00D5489C">
        <w:rPr>
          <w:rFonts w:hint="cs"/>
          <w:b/>
          <w:bCs/>
          <w:rtl/>
          <w:lang w:eastAsia="en-US"/>
        </w:rPr>
        <w:t>המזמין</w:t>
      </w:r>
      <w:r w:rsidR="00D5489C">
        <w:rPr>
          <w:rFonts w:hint="cs"/>
          <w:rtl/>
          <w:lang w:eastAsia="en-US"/>
        </w:rPr>
        <w:t xml:space="preserve"> או </w:t>
      </w:r>
      <w:r w:rsidR="007236BA" w:rsidRPr="00D5489C">
        <w:rPr>
          <w:rFonts w:hint="cs"/>
          <w:b/>
          <w:bCs/>
          <w:rtl/>
          <w:lang w:eastAsia="en-US"/>
        </w:rPr>
        <w:t>האגף</w:t>
      </w:r>
      <w:r w:rsidRPr="00F206C0">
        <w:rPr>
          <w:rtl/>
          <w:lang w:eastAsia="en-US"/>
        </w:rPr>
        <w:t xml:space="preserve">), פונה בזאת לקבלת הצעות </w:t>
      </w:r>
      <w:r w:rsidR="00F3428D" w:rsidRPr="00F3428D">
        <w:rPr>
          <w:rtl/>
          <w:lang w:eastAsia="en-US"/>
        </w:rPr>
        <w:t>ל</w:t>
      </w:r>
      <w:r w:rsidR="00F3428D">
        <w:rPr>
          <w:rFonts w:hint="cs"/>
          <w:rtl/>
          <w:lang w:eastAsia="en-US"/>
        </w:rPr>
        <w:t xml:space="preserve">פיתוח </w:t>
      </w:r>
      <w:r w:rsidR="00AD55F7" w:rsidRPr="00522CCF">
        <w:rPr>
          <w:rtl/>
          <w:lang w:eastAsia="en-US"/>
        </w:rPr>
        <w:t>חוגים מדעיים, סדנאות וקורסים לבני נוער ב</w:t>
      </w:r>
      <w:r w:rsidR="001E1317">
        <w:rPr>
          <w:rFonts w:hint="cs"/>
          <w:rtl/>
          <w:lang w:eastAsia="en-US"/>
        </w:rPr>
        <w:t xml:space="preserve">גילאי </w:t>
      </w:r>
      <w:r w:rsidR="00AD55F7" w:rsidRPr="00522CCF">
        <w:rPr>
          <w:rtl/>
          <w:lang w:eastAsia="en-US"/>
        </w:rPr>
        <w:t>כיתות ז'-</w:t>
      </w:r>
      <w:r w:rsidR="00CF0659">
        <w:rPr>
          <w:rFonts w:hint="cs"/>
          <w:rtl/>
          <w:lang w:eastAsia="en-US"/>
        </w:rPr>
        <w:t>י'</w:t>
      </w:r>
      <w:r w:rsidR="00CF0659" w:rsidRPr="00522CCF">
        <w:rPr>
          <w:rtl/>
          <w:lang w:eastAsia="en-US"/>
        </w:rPr>
        <w:t xml:space="preserve"> </w:t>
      </w:r>
      <w:r w:rsidR="00DE1957">
        <w:rPr>
          <w:rFonts w:hint="cs"/>
          <w:rtl/>
          <w:lang w:eastAsia="en-US"/>
        </w:rPr>
        <w:t xml:space="preserve">(ובמגזר החרדי כיתות </w:t>
      </w:r>
      <w:r w:rsidR="00834D01">
        <w:rPr>
          <w:rFonts w:hint="cs"/>
          <w:rtl/>
          <w:lang w:eastAsia="en-US"/>
        </w:rPr>
        <w:t xml:space="preserve">ט' </w:t>
      </w:r>
      <w:r w:rsidR="00DE1957">
        <w:rPr>
          <w:rFonts w:hint="cs"/>
          <w:rtl/>
          <w:lang w:eastAsia="en-US"/>
        </w:rPr>
        <w:t xml:space="preserve">-י"ב) </w:t>
      </w:r>
      <w:r w:rsidR="00AD55F7" w:rsidRPr="00522CCF">
        <w:rPr>
          <w:rtl/>
          <w:lang w:eastAsia="en-US"/>
        </w:rPr>
        <w:t xml:space="preserve">הכוללים הרצאות, הדגמות וניסויים בתחומי </w:t>
      </w:r>
      <w:r w:rsidR="00CF0659" w:rsidRPr="00CF0659">
        <w:rPr>
          <w:rtl/>
          <w:lang w:eastAsia="en-US"/>
        </w:rPr>
        <w:t>רובוטיקה, מחשבים וסייבר, יזמות טכנולוגית, תכנות וארדואינו</w:t>
      </w:r>
      <w:r w:rsidR="006A3DEC">
        <w:rPr>
          <w:rFonts w:hint="cs"/>
          <w:rtl/>
          <w:lang w:eastAsia="en-US"/>
        </w:rPr>
        <w:t xml:space="preserve"> </w:t>
      </w:r>
      <w:r w:rsidR="00834D01">
        <w:rPr>
          <w:rFonts w:hint="cs"/>
          <w:rtl/>
          <w:lang w:eastAsia="en-US"/>
        </w:rPr>
        <w:t xml:space="preserve"> (ובמגזר החרדי בתחומי עיצוב גרפי, עריכת וידאו, תכנות ויזמות)</w:t>
      </w:r>
      <w:r w:rsidR="00AD55F7" w:rsidRPr="00522CCF">
        <w:rPr>
          <w:rtl/>
          <w:lang w:eastAsia="en-US"/>
        </w:rPr>
        <w:t>. החוגים ייועדו להעשרת הידע, לפיתוח חשיבה מדעית וטכנולוגית והגברת המוטיבציה של בני נוער לעסוק בתחומים</w:t>
      </w:r>
      <w:r w:rsidR="00DE1957">
        <w:rPr>
          <w:rFonts w:hint="cs"/>
          <w:rtl/>
          <w:lang w:eastAsia="en-US"/>
        </w:rPr>
        <w:t xml:space="preserve"> </w:t>
      </w:r>
      <w:r w:rsidR="00AD55F7" w:rsidRPr="00522CCF">
        <w:rPr>
          <w:rtl/>
          <w:lang w:eastAsia="en-US"/>
        </w:rPr>
        <w:t xml:space="preserve"> אלו ולהצטיין בהם. החוגים לא יתקיימו בשעות הלימודים ולא ימומנו על ידי משרד החינוך. כמו כן</w:t>
      </w:r>
      <w:r w:rsidR="00D5489C">
        <w:rPr>
          <w:rFonts w:hint="cs"/>
          <w:rtl/>
          <w:lang w:eastAsia="en-US"/>
        </w:rPr>
        <w:t>,</w:t>
      </w:r>
      <w:r w:rsidR="00AD55F7" w:rsidRPr="00522CCF">
        <w:rPr>
          <w:rtl/>
          <w:lang w:eastAsia="en-US"/>
        </w:rPr>
        <w:t xml:space="preserve"> החוגים לא י</w:t>
      </w:r>
      <w:r w:rsidR="00AD55F7">
        <w:rPr>
          <w:rFonts w:hint="cs"/>
          <w:rtl/>
          <w:lang w:eastAsia="en-US"/>
        </w:rPr>
        <w:t>י</w:t>
      </w:r>
      <w:r w:rsidR="005616D9">
        <w:rPr>
          <w:rtl/>
          <w:lang w:eastAsia="en-US"/>
        </w:rPr>
        <w:t>תמכו</w:t>
      </w:r>
      <w:r w:rsidR="00AD55F7" w:rsidRPr="00522CCF">
        <w:rPr>
          <w:rtl/>
          <w:lang w:eastAsia="en-US"/>
        </w:rPr>
        <w:t xml:space="preserve"> או ימומנו או יירכשו ע"י משרד ממשלתי אחר</w:t>
      </w:r>
      <w:r w:rsidRPr="00F206C0">
        <w:rPr>
          <w:rFonts w:hint="cs"/>
          <w:rtl/>
          <w:lang w:eastAsia="en-US"/>
        </w:rPr>
        <w:t xml:space="preserve"> </w:t>
      </w:r>
      <w:r w:rsidRPr="00F206C0">
        <w:rPr>
          <w:rtl/>
          <w:lang w:eastAsia="en-US"/>
        </w:rPr>
        <w:t>וזאת בהיקף ובגבולות אחריות כפי שיפורטו בהמשך.</w:t>
      </w:r>
    </w:p>
    <w:p w14:paraId="2F362667" w14:textId="77777777" w:rsidR="008651B2" w:rsidRDefault="008651B2" w:rsidP="00BB55DC">
      <w:pPr>
        <w:numPr>
          <w:ilvl w:val="1"/>
          <w:numId w:val="20"/>
        </w:numPr>
        <w:ind w:left="1134" w:hanging="567"/>
        <w:rPr>
          <w:lang w:eastAsia="en-US"/>
        </w:rPr>
      </w:pPr>
      <w:r w:rsidRPr="00F206C0">
        <w:rPr>
          <w:rtl/>
          <w:lang w:eastAsia="en-US"/>
        </w:rPr>
        <w:t>המכרז פ</w:t>
      </w:r>
      <w:r w:rsidR="00D5489C">
        <w:rPr>
          <w:rFonts w:hint="cs"/>
          <w:rtl/>
          <w:lang w:eastAsia="en-US"/>
        </w:rPr>
        <w:t>ו</w:t>
      </w:r>
      <w:r w:rsidRPr="00F206C0">
        <w:rPr>
          <w:rtl/>
          <w:lang w:eastAsia="en-US"/>
        </w:rPr>
        <w:t xml:space="preserve">נה </w:t>
      </w:r>
      <w:r w:rsidR="00B67ED5">
        <w:rPr>
          <w:rFonts w:hint="cs"/>
          <w:rtl/>
          <w:lang w:eastAsia="en-US"/>
        </w:rPr>
        <w:t>לגופים המאוגדים כחוק</w:t>
      </w:r>
      <w:r w:rsidRPr="00F206C0">
        <w:rPr>
          <w:rFonts w:hint="cs"/>
          <w:rtl/>
          <w:lang w:eastAsia="en-US"/>
        </w:rPr>
        <w:t xml:space="preserve"> </w:t>
      </w:r>
      <w:r w:rsidR="00B67ED5">
        <w:rPr>
          <w:rFonts w:hint="cs"/>
          <w:rtl/>
          <w:lang w:eastAsia="en-US"/>
        </w:rPr>
        <w:t>ועוסקים</w:t>
      </w:r>
      <w:r w:rsidRPr="00F206C0">
        <w:rPr>
          <w:rFonts w:hint="cs"/>
          <w:rtl/>
          <w:lang w:eastAsia="en-US"/>
        </w:rPr>
        <w:t xml:space="preserve"> באופן שוטף </w:t>
      </w:r>
      <w:r w:rsidR="00F3428D">
        <w:rPr>
          <w:rFonts w:hint="cs"/>
          <w:rtl/>
          <w:lang w:eastAsia="en-US"/>
        </w:rPr>
        <w:t>בפיתוח חוגים בתחומי המדעים והטכנולוגיה ו</w:t>
      </w:r>
      <w:r w:rsidR="00CE6B73">
        <w:rPr>
          <w:rFonts w:hint="cs"/>
          <w:rtl/>
          <w:lang w:eastAsia="en-US"/>
        </w:rPr>
        <w:t>ב</w:t>
      </w:r>
      <w:r w:rsidR="00F3428D">
        <w:rPr>
          <w:rFonts w:hint="cs"/>
          <w:rtl/>
          <w:lang w:eastAsia="en-US"/>
        </w:rPr>
        <w:t>הפעלתם.</w:t>
      </w:r>
    </w:p>
    <w:p w14:paraId="4B6C014D" w14:textId="77777777" w:rsidR="003D50A8" w:rsidRDefault="003D50A8" w:rsidP="00BB55DC">
      <w:pPr>
        <w:numPr>
          <w:ilvl w:val="1"/>
          <w:numId w:val="20"/>
        </w:numPr>
        <w:ind w:left="1134" w:hanging="567"/>
        <w:rPr>
          <w:lang w:eastAsia="en-US"/>
        </w:rPr>
      </w:pPr>
      <w:r>
        <w:rPr>
          <w:rFonts w:hint="cs"/>
          <w:rtl/>
          <w:lang w:eastAsia="en-US"/>
        </w:rPr>
        <w:t>בחירת ה</w:t>
      </w:r>
      <w:r w:rsidR="00A72D73">
        <w:rPr>
          <w:rFonts w:hint="cs"/>
          <w:rtl/>
          <w:lang w:eastAsia="en-US"/>
        </w:rPr>
        <w:t>חוגים ה</w:t>
      </w:r>
      <w:r>
        <w:rPr>
          <w:rFonts w:hint="cs"/>
          <w:rtl/>
          <w:lang w:eastAsia="en-US"/>
        </w:rPr>
        <w:t xml:space="preserve">זוכים </w:t>
      </w:r>
      <w:r w:rsidR="00BB63CC">
        <w:rPr>
          <w:rFonts w:hint="cs"/>
          <w:rtl/>
          <w:lang w:eastAsia="en-US"/>
        </w:rPr>
        <w:t>תתבצע על פי איכות בלבד</w:t>
      </w:r>
      <w:r w:rsidR="00CE6B73">
        <w:rPr>
          <w:rFonts w:hint="cs"/>
          <w:rtl/>
          <w:lang w:eastAsia="en-US"/>
        </w:rPr>
        <w:t>, ללא תיחור בין המציעים.</w:t>
      </w:r>
    </w:p>
    <w:p w14:paraId="097AD68B" w14:textId="77777777" w:rsidR="00B86590" w:rsidRDefault="00B86590" w:rsidP="00B770DB">
      <w:pPr>
        <w:numPr>
          <w:ilvl w:val="1"/>
          <w:numId w:val="20"/>
        </w:numPr>
        <w:ind w:left="1134" w:hanging="567"/>
        <w:rPr>
          <w:lang w:eastAsia="en-US"/>
        </w:rPr>
      </w:pPr>
      <w:r>
        <w:rPr>
          <w:rFonts w:hint="cs"/>
          <w:rtl/>
          <w:lang w:eastAsia="en-US"/>
        </w:rPr>
        <w:t>המכרז יחולק ל</w:t>
      </w:r>
      <w:r w:rsidR="002A186F">
        <w:rPr>
          <w:lang w:eastAsia="en-US"/>
        </w:rPr>
        <w:t>-</w:t>
      </w:r>
      <w:r>
        <w:rPr>
          <w:rFonts w:hint="cs"/>
          <w:rtl/>
          <w:lang w:eastAsia="en-US"/>
        </w:rPr>
        <w:t xml:space="preserve"> </w:t>
      </w:r>
      <w:r w:rsidR="001D3E45">
        <w:rPr>
          <w:rFonts w:hint="cs"/>
          <w:rtl/>
          <w:lang w:eastAsia="en-US"/>
        </w:rPr>
        <w:t>9</w:t>
      </w:r>
      <w:r w:rsidR="004750F6">
        <w:rPr>
          <w:rFonts w:hint="cs"/>
          <w:rtl/>
          <w:lang w:eastAsia="en-US"/>
        </w:rPr>
        <w:t xml:space="preserve"> </w:t>
      </w:r>
      <w:r w:rsidR="00F4762F">
        <w:rPr>
          <w:rFonts w:hint="cs"/>
          <w:rtl/>
          <w:lang w:eastAsia="en-US"/>
        </w:rPr>
        <w:t xml:space="preserve">סלים נפרדים: 3 </w:t>
      </w:r>
      <w:r w:rsidR="001674B7">
        <w:rPr>
          <w:rFonts w:hint="cs"/>
          <w:rtl/>
          <w:lang w:eastAsia="en-US"/>
        </w:rPr>
        <w:t xml:space="preserve">קהלי יעד </w:t>
      </w:r>
      <w:r w:rsidR="00D71ECB">
        <w:rPr>
          <w:rFonts w:hint="cs"/>
          <w:rtl/>
          <w:lang w:eastAsia="en-US"/>
        </w:rPr>
        <w:t>ב</w:t>
      </w:r>
      <w:r w:rsidR="00F4762F">
        <w:rPr>
          <w:rFonts w:hint="cs"/>
          <w:rtl/>
          <w:lang w:eastAsia="en-US"/>
        </w:rPr>
        <w:t xml:space="preserve">- </w:t>
      </w:r>
      <w:r w:rsidR="008145A3">
        <w:rPr>
          <w:rFonts w:hint="cs"/>
          <w:rtl/>
          <w:lang w:eastAsia="en-US"/>
        </w:rPr>
        <w:t>3</w:t>
      </w:r>
      <w:r w:rsidR="005616D9">
        <w:rPr>
          <w:rFonts w:hint="cs"/>
          <w:rtl/>
          <w:lang w:eastAsia="en-US"/>
        </w:rPr>
        <w:t xml:space="preserve"> אזורים </w:t>
      </w:r>
      <w:r w:rsidR="001674B7">
        <w:rPr>
          <w:rFonts w:hint="cs"/>
          <w:rtl/>
          <w:lang w:eastAsia="en-US"/>
        </w:rPr>
        <w:t>גאוגרפיי</w:t>
      </w:r>
      <w:r w:rsidR="001D3E45">
        <w:rPr>
          <w:rFonts w:hint="cs"/>
          <w:rtl/>
          <w:lang w:eastAsia="en-US"/>
        </w:rPr>
        <w:t xml:space="preserve">ם, זאת, </w:t>
      </w:r>
      <w:r w:rsidR="005616D9">
        <w:rPr>
          <w:rFonts w:hint="cs"/>
          <w:rtl/>
          <w:lang w:eastAsia="en-US"/>
        </w:rPr>
        <w:t>כפי המפורט</w:t>
      </w:r>
      <w:r>
        <w:rPr>
          <w:rFonts w:hint="cs"/>
          <w:rtl/>
          <w:lang w:eastAsia="en-US"/>
        </w:rPr>
        <w:t xml:space="preserve"> </w:t>
      </w:r>
      <w:r w:rsidR="003C1682">
        <w:rPr>
          <w:rFonts w:hint="cs"/>
          <w:rtl/>
          <w:lang w:eastAsia="en-US"/>
        </w:rPr>
        <w:t>בסעיף</w:t>
      </w:r>
      <w:r w:rsidR="00B770DB">
        <w:rPr>
          <w:rFonts w:hint="cs"/>
          <w:rtl/>
          <w:lang w:eastAsia="en-US"/>
        </w:rPr>
        <w:t xml:space="preserve"> 5.1 להלן.</w:t>
      </w:r>
      <w:r w:rsidR="00B770DB" w:rsidDel="00B770DB">
        <w:rPr>
          <w:rFonts w:hint="cs"/>
          <w:rtl/>
          <w:lang w:eastAsia="en-US"/>
        </w:rPr>
        <w:t xml:space="preserve"> </w:t>
      </w:r>
    </w:p>
    <w:p w14:paraId="488557BB" w14:textId="77777777" w:rsidR="008651B2" w:rsidRPr="00F206C0" w:rsidRDefault="008651B2" w:rsidP="00B770DB">
      <w:pPr>
        <w:numPr>
          <w:ilvl w:val="1"/>
          <w:numId w:val="20"/>
        </w:numPr>
        <w:ind w:left="1134" w:hanging="567"/>
        <w:rPr>
          <w:b/>
          <w:bCs/>
          <w:rtl/>
          <w:lang w:eastAsia="en-US"/>
        </w:rPr>
      </w:pPr>
      <w:r w:rsidRPr="00F206C0">
        <w:rPr>
          <w:rFonts w:hint="cs"/>
          <w:b/>
          <w:bCs/>
          <w:rtl/>
          <w:lang w:eastAsia="en-US"/>
        </w:rPr>
        <w:t>העברת שאלות ובירורים</w:t>
      </w:r>
      <w:r>
        <w:rPr>
          <w:rFonts w:hint="cs"/>
          <w:b/>
          <w:bCs/>
          <w:rtl/>
          <w:lang w:eastAsia="en-US"/>
        </w:rPr>
        <w:t>:</w:t>
      </w:r>
    </w:p>
    <w:p w14:paraId="3E83747B" w14:textId="77777777" w:rsidR="008651B2" w:rsidRPr="00B75910" w:rsidRDefault="008651B2" w:rsidP="008651B2">
      <w:pPr>
        <w:widowControl w:val="0"/>
        <w:ind w:left="1134"/>
        <w:rPr>
          <w:rtl/>
          <w:lang w:eastAsia="en-US"/>
        </w:rPr>
      </w:pPr>
      <w:r w:rsidRPr="00B75910">
        <w:rPr>
          <w:rFonts w:hint="cs"/>
          <w:rtl/>
          <w:lang w:eastAsia="en-US"/>
        </w:rPr>
        <w:t>כל הפונים מתבקשים לקרוא את חוברת המכרז על כל  נספחיה בטרם משלוח שאלות/הערות.</w:t>
      </w:r>
    </w:p>
    <w:p w14:paraId="54185A77" w14:textId="77777777" w:rsidR="008651B2" w:rsidRDefault="008651B2" w:rsidP="009A2710">
      <w:pPr>
        <w:widowControl w:val="0"/>
        <w:ind w:left="1134"/>
        <w:rPr>
          <w:rtl/>
        </w:rPr>
      </w:pPr>
      <w:r w:rsidRPr="00B75910">
        <w:rPr>
          <w:rFonts w:hint="cs"/>
          <w:rtl/>
          <w:lang w:eastAsia="en-US"/>
        </w:rPr>
        <w:t xml:space="preserve">יש להעביר את השאלות עד </w:t>
      </w:r>
      <w:r w:rsidR="00D85ED7" w:rsidRPr="00B75910">
        <w:rPr>
          <w:rFonts w:hint="cs"/>
          <w:rtl/>
          <w:lang w:eastAsia="en-US"/>
        </w:rPr>
        <w:t xml:space="preserve">למועד הקבוע בסעיף 2 </w:t>
      </w:r>
      <w:r w:rsidR="009A2710" w:rsidRPr="00B75910">
        <w:rPr>
          <w:rFonts w:hint="cs"/>
          <w:rtl/>
          <w:lang w:eastAsia="en-US"/>
        </w:rPr>
        <w:t>ל</w:t>
      </w:r>
      <w:r w:rsidR="009A2710">
        <w:rPr>
          <w:rFonts w:hint="cs"/>
          <w:rtl/>
          <w:lang w:eastAsia="en-US"/>
        </w:rPr>
        <w:t>עיל</w:t>
      </w:r>
      <w:r w:rsidR="009A2710" w:rsidRPr="00B75910">
        <w:rPr>
          <w:rFonts w:hint="cs"/>
          <w:rtl/>
          <w:lang w:eastAsia="en-US"/>
        </w:rPr>
        <w:t xml:space="preserve"> </w:t>
      </w:r>
      <w:r w:rsidR="00D85ED7" w:rsidRPr="00B75910">
        <w:rPr>
          <w:rFonts w:hint="cs"/>
          <w:rtl/>
          <w:lang w:eastAsia="en-US"/>
        </w:rPr>
        <w:t xml:space="preserve">("ריכוז המועדים") </w:t>
      </w:r>
      <w:r w:rsidRPr="00B75910">
        <w:rPr>
          <w:rFonts w:hint="cs"/>
          <w:rtl/>
          <w:lang w:eastAsia="en-US"/>
        </w:rPr>
        <w:t>לדואר אלקטרוני</w:t>
      </w:r>
      <w:r w:rsidR="002F2065" w:rsidRPr="002F2065">
        <w:rPr>
          <w:rFonts w:hint="cs"/>
          <w:rtl/>
        </w:rPr>
        <w:t xml:space="preserve"> </w:t>
      </w:r>
      <w:hyperlink r:id="rId14" w:history="1">
        <w:r w:rsidR="00CF0659">
          <w:rPr>
            <w:rStyle w:val="Hyperlink"/>
          </w:rPr>
          <w:t>chugim</w:t>
        </w:r>
        <w:r w:rsidR="00066489">
          <w:rPr>
            <w:rStyle w:val="Hyperlink"/>
          </w:rPr>
          <w:t>2019</w:t>
        </w:r>
        <w:r w:rsidR="00CF0659" w:rsidRPr="005D7CD1">
          <w:rPr>
            <w:rStyle w:val="Hyperlink"/>
          </w:rPr>
          <w:t>@most.gov.il</w:t>
        </w:r>
      </w:hyperlink>
      <w:hyperlink r:id="rId15" w:history="1"/>
      <w:r>
        <w:rPr>
          <w:rFonts w:hint="cs"/>
          <w:rtl/>
          <w:lang w:eastAsia="en-US"/>
        </w:rPr>
        <w:t>, תוך ציון שם המציע. שאלות ההבהרה יכללו את מספר הסעיף במכרז אליו מתייחסת השאלה.</w:t>
      </w:r>
    </w:p>
    <w:p w14:paraId="45536185" w14:textId="77777777" w:rsidR="008651B2" w:rsidRDefault="008651B2" w:rsidP="008651B2">
      <w:pPr>
        <w:widowControl w:val="0"/>
        <w:ind w:left="1134"/>
        <w:rPr>
          <w:rtl/>
          <w:lang w:eastAsia="en-US"/>
        </w:rPr>
      </w:pPr>
      <w:r>
        <w:rPr>
          <w:rFonts w:hint="cs"/>
          <w:rtl/>
          <w:lang w:eastAsia="en-US"/>
        </w:rPr>
        <w:t xml:space="preserve">לא תהיה אפשרות אחרת לקבלת מידע או לברר פרטים כלשהם בהקשר למכרז זה לאחר המועד האחרון למשלוח השאלות. </w:t>
      </w:r>
    </w:p>
    <w:p w14:paraId="2AD10070" w14:textId="77777777" w:rsidR="008651B2" w:rsidRDefault="008651B2" w:rsidP="008651B2">
      <w:pPr>
        <w:widowControl w:val="0"/>
        <w:ind w:left="1134"/>
        <w:rPr>
          <w:rtl/>
          <w:lang w:eastAsia="en-US"/>
        </w:rPr>
      </w:pPr>
      <w:r>
        <w:rPr>
          <w:rFonts w:hint="cs"/>
          <w:rtl/>
          <w:lang w:eastAsia="en-US"/>
        </w:rPr>
        <w:t>באחריות המציעים לוודא קבלת סיכום התשובות.</w:t>
      </w:r>
    </w:p>
    <w:p w14:paraId="2F0A895A" w14:textId="77777777" w:rsidR="008651B2" w:rsidRPr="0058384D" w:rsidRDefault="008651B2" w:rsidP="00BB55DC">
      <w:pPr>
        <w:numPr>
          <w:ilvl w:val="0"/>
          <w:numId w:val="20"/>
        </w:numPr>
        <w:spacing w:before="240"/>
        <w:ind w:left="357" w:hanging="357"/>
        <w:rPr>
          <w:b/>
          <w:bCs/>
          <w:u w:val="single"/>
          <w:rtl/>
          <w:lang w:eastAsia="en-US"/>
        </w:rPr>
      </w:pPr>
      <w:r w:rsidRPr="00F206C0">
        <w:rPr>
          <w:rFonts w:hint="cs"/>
          <w:b/>
          <w:bCs/>
          <w:u w:val="single"/>
          <w:rtl/>
          <w:lang w:eastAsia="en-US"/>
        </w:rPr>
        <w:t>הגדרות</w:t>
      </w:r>
    </w:p>
    <w:p w14:paraId="4244122B" w14:textId="77777777" w:rsidR="008651B2" w:rsidRDefault="008651B2" w:rsidP="00BB55DC">
      <w:pPr>
        <w:numPr>
          <w:ilvl w:val="1"/>
          <w:numId w:val="20"/>
        </w:numPr>
        <w:ind w:left="1134" w:hanging="567"/>
        <w:rPr>
          <w:rtl/>
          <w:lang w:eastAsia="en-US"/>
        </w:rPr>
      </w:pPr>
      <w:r w:rsidRPr="00F206C0">
        <w:rPr>
          <w:rFonts w:hint="cs"/>
          <w:b/>
          <w:bCs/>
          <w:rtl/>
          <w:lang w:eastAsia="en-US"/>
        </w:rPr>
        <w:t>המשרד</w:t>
      </w:r>
      <w:r>
        <w:rPr>
          <w:rFonts w:hint="cs"/>
          <w:rtl/>
          <w:lang w:eastAsia="en-US"/>
        </w:rPr>
        <w:t xml:space="preserve"> </w:t>
      </w:r>
      <w:r>
        <w:rPr>
          <w:rtl/>
          <w:lang w:eastAsia="en-US"/>
        </w:rPr>
        <w:t>–</w:t>
      </w:r>
      <w:r w:rsidR="00B67ED5">
        <w:rPr>
          <w:rFonts w:hint="cs"/>
          <w:rtl/>
          <w:lang w:eastAsia="en-US"/>
        </w:rPr>
        <w:t xml:space="preserve"> משרד המדע</w:t>
      </w:r>
      <w:r>
        <w:rPr>
          <w:rFonts w:hint="cs"/>
          <w:rtl/>
          <w:lang w:eastAsia="en-US"/>
        </w:rPr>
        <w:t xml:space="preserve"> </w:t>
      </w:r>
      <w:r w:rsidR="00B67ED5">
        <w:rPr>
          <w:rFonts w:hint="cs"/>
          <w:rtl/>
          <w:lang w:eastAsia="en-US"/>
        </w:rPr>
        <w:t>ו</w:t>
      </w:r>
      <w:r>
        <w:rPr>
          <w:rFonts w:hint="cs"/>
          <w:rtl/>
          <w:lang w:eastAsia="en-US"/>
        </w:rPr>
        <w:t xml:space="preserve">הטכנולוגיה. </w:t>
      </w:r>
    </w:p>
    <w:p w14:paraId="4879D89B" w14:textId="77777777" w:rsidR="008651B2" w:rsidRDefault="008651B2" w:rsidP="00584BCF">
      <w:pPr>
        <w:numPr>
          <w:ilvl w:val="1"/>
          <w:numId w:val="20"/>
        </w:numPr>
        <w:ind w:left="1134" w:hanging="567"/>
        <w:rPr>
          <w:rtl/>
          <w:lang w:eastAsia="en-US"/>
        </w:rPr>
      </w:pPr>
      <w:r w:rsidRPr="00F206C0">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w:t>
      </w:r>
      <w:r w:rsidR="00522CCF">
        <w:rPr>
          <w:rFonts w:hint="cs"/>
          <w:rtl/>
          <w:lang w:eastAsia="en-US"/>
        </w:rPr>
        <w:t>אגף מדע וקהילה</w:t>
      </w:r>
      <w:r w:rsidR="00B67ED5">
        <w:rPr>
          <w:rFonts w:hint="cs"/>
          <w:rtl/>
          <w:lang w:eastAsia="en-US"/>
        </w:rPr>
        <w:t xml:space="preserve"> שבמשרד המדע ו</w:t>
      </w:r>
      <w:r>
        <w:rPr>
          <w:rFonts w:hint="cs"/>
          <w:rtl/>
          <w:lang w:eastAsia="en-US"/>
        </w:rPr>
        <w:t>הטכנולוגיה.</w:t>
      </w:r>
    </w:p>
    <w:p w14:paraId="05779C1C" w14:textId="77777777" w:rsidR="008651B2" w:rsidRDefault="008651B2" w:rsidP="00BB55DC">
      <w:pPr>
        <w:numPr>
          <w:ilvl w:val="1"/>
          <w:numId w:val="20"/>
        </w:numPr>
        <w:ind w:left="1134" w:hanging="567"/>
        <w:rPr>
          <w:lang w:eastAsia="en-US"/>
        </w:rPr>
      </w:pPr>
      <w:r w:rsidRPr="00F206C0">
        <w:rPr>
          <w:rFonts w:hint="cs"/>
          <w:b/>
          <w:bCs/>
          <w:rtl/>
          <w:lang w:eastAsia="en-US"/>
        </w:rPr>
        <w:t>השירותים נשואי המכרז</w:t>
      </w:r>
      <w:r>
        <w:rPr>
          <w:rFonts w:hint="cs"/>
          <w:rtl/>
          <w:lang w:eastAsia="en-US"/>
        </w:rPr>
        <w:t xml:space="preserve"> </w:t>
      </w:r>
      <w:r>
        <w:rPr>
          <w:rtl/>
          <w:lang w:eastAsia="en-US"/>
        </w:rPr>
        <w:t>–</w:t>
      </w:r>
      <w:r>
        <w:rPr>
          <w:rFonts w:hint="cs"/>
          <w:rtl/>
          <w:lang w:eastAsia="en-US"/>
        </w:rPr>
        <w:t xml:space="preserve"> </w:t>
      </w:r>
      <w:r w:rsidR="00522CCF" w:rsidRPr="00522CCF">
        <w:rPr>
          <w:rtl/>
          <w:lang w:eastAsia="en-US"/>
        </w:rPr>
        <w:t>פיתוח חוגים בתחומי המדעים והטכנולוגיה</w:t>
      </w:r>
      <w:r w:rsidR="00AE514E">
        <w:rPr>
          <w:rFonts w:hint="cs"/>
          <w:rtl/>
          <w:lang w:eastAsia="en-US"/>
        </w:rPr>
        <w:t xml:space="preserve"> והפעלתם</w:t>
      </w:r>
      <w:r w:rsidR="003A11C5">
        <w:rPr>
          <w:rFonts w:hint="cs"/>
          <w:rtl/>
          <w:lang w:eastAsia="en-US"/>
        </w:rPr>
        <w:t xml:space="preserve"> ברשויות מקומיות</w:t>
      </w:r>
      <w:r w:rsidR="00D71ECB">
        <w:rPr>
          <w:rFonts w:hint="cs"/>
          <w:rtl/>
          <w:lang w:eastAsia="en-US"/>
        </w:rPr>
        <w:t xml:space="preserve"> שתיבחרנה בעתיד ע"י המשרד</w:t>
      </w:r>
      <w:r w:rsidR="00522CCF" w:rsidRPr="00522CCF">
        <w:rPr>
          <w:rtl/>
          <w:lang w:eastAsia="en-US"/>
        </w:rPr>
        <w:t xml:space="preserve"> </w:t>
      </w:r>
      <w:r>
        <w:rPr>
          <w:rtl/>
          <w:lang w:eastAsia="en-US"/>
        </w:rPr>
        <w:t>–</w:t>
      </w:r>
      <w:r>
        <w:rPr>
          <w:rFonts w:hint="cs"/>
          <w:rtl/>
          <w:lang w:eastAsia="en-US"/>
        </w:rPr>
        <w:t xml:space="preserve"> כמפורט </w:t>
      </w:r>
      <w:r w:rsidR="003A11C5">
        <w:rPr>
          <w:rFonts w:hint="cs"/>
          <w:rtl/>
          <w:lang w:eastAsia="en-US"/>
        </w:rPr>
        <w:t>בנספח א'1</w:t>
      </w:r>
      <w:r>
        <w:rPr>
          <w:rFonts w:hint="cs"/>
          <w:rtl/>
          <w:lang w:eastAsia="en-US"/>
        </w:rPr>
        <w:t>.</w:t>
      </w:r>
    </w:p>
    <w:p w14:paraId="58ACA3EE" w14:textId="77777777" w:rsidR="008651B2" w:rsidRPr="001B0B4F" w:rsidRDefault="008651B2" w:rsidP="00BB55DC">
      <w:pPr>
        <w:numPr>
          <w:ilvl w:val="1"/>
          <w:numId w:val="20"/>
        </w:numPr>
        <w:ind w:left="1134" w:hanging="567"/>
        <w:rPr>
          <w:rtl/>
          <w:lang w:eastAsia="en-US"/>
        </w:rPr>
      </w:pPr>
      <w:r w:rsidRPr="00F206C0">
        <w:rPr>
          <w:rFonts w:hint="cs"/>
          <w:b/>
          <w:bCs/>
          <w:rtl/>
          <w:lang w:eastAsia="en-US"/>
        </w:rPr>
        <w:t>תנאי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14:paraId="7219BF6B" w14:textId="77777777" w:rsidR="008651B2" w:rsidRPr="001B0B4F" w:rsidRDefault="008651B2" w:rsidP="00BB55DC">
      <w:pPr>
        <w:numPr>
          <w:ilvl w:val="1"/>
          <w:numId w:val="20"/>
        </w:numPr>
        <w:ind w:left="1134" w:hanging="567"/>
        <w:rPr>
          <w:rtl/>
          <w:lang w:eastAsia="en-US"/>
        </w:rPr>
      </w:pPr>
      <w:r w:rsidRPr="00F206C0">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p>
    <w:p w14:paraId="60D16388" w14:textId="77777777" w:rsidR="008651B2" w:rsidRDefault="008651B2" w:rsidP="00BB55DC">
      <w:pPr>
        <w:numPr>
          <w:ilvl w:val="1"/>
          <w:numId w:val="20"/>
        </w:numPr>
        <w:ind w:left="1134" w:hanging="567"/>
        <w:rPr>
          <w:lang w:eastAsia="en-US"/>
        </w:rPr>
      </w:pPr>
      <w:r w:rsidRPr="00F206C0">
        <w:rPr>
          <w:rFonts w:hint="cs"/>
          <w:b/>
          <w:bCs/>
          <w:rtl/>
          <w:lang w:eastAsia="en-US"/>
        </w:rPr>
        <w:t>המציע הזוכה / 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5BE43564" w14:textId="77777777" w:rsidR="00BB63CC" w:rsidRDefault="00BB63CC" w:rsidP="00BB55DC">
      <w:pPr>
        <w:numPr>
          <w:ilvl w:val="1"/>
          <w:numId w:val="20"/>
        </w:numPr>
        <w:ind w:left="1134" w:hanging="567"/>
        <w:rPr>
          <w:lang w:eastAsia="en-US"/>
        </w:rPr>
      </w:pPr>
      <w:r w:rsidRPr="00F206C0">
        <w:rPr>
          <w:rFonts w:hint="cs"/>
          <w:b/>
          <w:bCs/>
          <w:rtl/>
          <w:lang w:eastAsia="en-US"/>
        </w:rPr>
        <w:lastRenderedPageBreak/>
        <w:t xml:space="preserve">ערבות </w:t>
      </w:r>
      <w:r>
        <w:rPr>
          <w:rFonts w:hint="cs"/>
          <w:b/>
          <w:bCs/>
          <w:rtl/>
          <w:lang w:eastAsia="en-US"/>
        </w:rPr>
        <w:t>הצעה</w:t>
      </w:r>
      <w:r>
        <w:rPr>
          <w:rFonts w:hint="cs"/>
          <w:rtl/>
          <w:lang w:eastAsia="en-US"/>
        </w:rPr>
        <w:t xml:space="preserve"> </w:t>
      </w:r>
      <w:r>
        <w:rPr>
          <w:rtl/>
          <w:lang w:eastAsia="en-US"/>
        </w:rPr>
        <w:t>–</w:t>
      </w:r>
      <w:r>
        <w:rPr>
          <w:rFonts w:hint="cs"/>
          <w:rtl/>
          <w:lang w:eastAsia="en-US"/>
        </w:rPr>
        <w:t xml:space="preserve"> </w:t>
      </w:r>
      <w:r w:rsidR="00FD1A79">
        <w:rPr>
          <w:rFonts w:hint="cs"/>
          <w:rtl/>
          <w:lang w:eastAsia="en-US"/>
        </w:rPr>
        <w:t xml:space="preserve">ערבות המיועדת להבטיח את קיום הצעה למכרז וחתימה על </w:t>
      </w:r>
      <w:r w:rsidR="006C5F3A">
        <w:rPr>
          <w:rFonts w:hint="cs"/>
          <w:rtl/>
          <w:lang w:eastAsia="en-US"/>
        </w:rPr>
        <w:t>הסכם</w:t>
      </w:r>
      <w:r w:rsidR="00FD1A79">
        <w:rPr>
          <w:rFonts w:hint="cs"/>
          <w:rtl/>
          <w:lang w:eastAsia="en-US"/>
        </w:rPr>
        <w:t xml:space="preserve"> התקשרות במקרה של זכייה</w:t>
      </w:r>
      <w:r w:rsidR="00AD55F7">
        <w:rPr>
          <w:rFonts w:hint="cs"/>
          <w:rtl/>
          <w:lang w:eastAsia="en-US"/>
        </w:rPr>
        <w:t>.</w:t>
      </w:r>
    </w:p>
    <w:p w14:paraId="5CE12720" w14:textId="77777777" w:rsidR="008651B2" w:rsidRDefault="008651B2" w:rsidP="00BB55DC">
      <w:pPr>
        <w:numPr>
          <w:ilvl w:val="1"/>
          <w:numId w:val="20"/>
        </w:numPr>
        <w:ind w:left="1134" w:hanging="567"/>
        <w:rPr>
          <w:rtl/>
          <w:lang w:eastAsia="en-US"/>
        </w:rPr>
      </w:pPr>
      <w:r w:rsidRPr="00F206C0">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המבטיחה את מילוי התחייבויו</w:t>
      </w:r>
      <w:r>
        <w:rPr>
          <w:rFonts w:hint="eastAsia"/>
          <w:rtl/>
          <w:lang w:eastAsia="en-US"/>
        </w:rPr>
        <w:t>ת</w:t>
      </w:r>
      <w:r>
        <w:rPr>
          <w:rFonts w:hint="cs"/>
          <w:rtl/>
          <w:lang w:eastAsia="en-US"/>
        </w:rPr>
        <w:t xml:space="preserve"> המציע על-פי תנאי המכרז, עפ"י הצעתו כפי שאושרה ע"י ועדת המכרזים ו</w:t>
      </w:r>
      <w:r w:rsidR="006C5F3A">
        <w:rPr>
          <w:rFonts w:hint="cs"/>
          <w:rtl/>
          <w:lang w:eastAsia="en-US"/>
        </w:rPr>
        <w:t>הסכם</w:t>
      </w:r>
      <w:r>
        <w:rPr>
          <w:rFonts w:hint="cs"/>
          <w:rtl/>
          <w:lang w:eastAsia="en-US"/>
        </w:rPr>
        <w:t xml:space="preserve"> ההתקשרות.</w:t>
      </w:r>
    </w:p>
    <w:p w14:paraId="44A6E2BF" w14:textId="77777777" w:rsidR="008651B2" w:rsidRDefault="008651B2" w:rsidP="00BB55DC">
      <w:pPr>
        <w:numPr>
          <w:ilvl w:val="1"/>
          <w:numId w:val="20"/>
        </w:numPr>
        <w:ind w:left="1134" w:hanging="567"/>
        <w:rPr>
          <w:rtl/>
          <w:lang w:eastAsia="en-US"/>
        </w:rPr>
      </w:pPr>
      <w:r w:rsidRPr="00F206C0">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w:t>
      </w:r>
      <w:r w:rsidR="00E43397">
        <w:rPr>
          <w:rFonts w:hint="cs"/>
          <w:rtl/>
          <w:lang w:eastAsia="en-US"/>
        </w:rPr>
        <w:t>ותכני</w:t>
      </w:r>
      <w:r w:rsidR="00CF0659">
        <w:rPr>
          <w:rFonts w:hint="cs"/>
          <w:rtl/>
          <w:lang w:eastAsia="en-US"/>
        </w:rPr>
        <w:t>ו</w:t>
      </w:r>
      <w:r w:rsidR="00E43397">
        <w:rPr>
          <w:rFonts w:hint="cs"/>
          <w:rtl/>
          <w:lang w:eastAsia="en-US"/>
        </w:rPr>
        <w:t>ת החוג</w:t>
      </w:r>
      <w:r w:rsidR="00CF0659">
        <w:rPr>
          <w:rFonts w:hint="cs"/>
          <w:rtl/>
          <w:lang w:eastAsia="en-US"/>
        </w:rPr>
        <w:t>ים</w:t>
      </w:r>
      <w:r w:rsidR="00E43397">
        <w:rPr>
          <w:rFonts w:hint="cs"/>
          <w:rtl/>
          <w:lang w:eastAsia="en-US"/>
        </w:rPr>
        <w:t xml:space="preserve"> המוצע</w:t>
      </w:r>
      <w:r w:rsidR="00CF0659">
        <w:rPr>
          <w:rFonts w:hint="cs"/>
          <w:rtl/>
          <w:lang w:eastAsia="en-US"/>
        </w:rPr>
        <w:t>ים</w:t>
      </w:r>
      <w:r>
        <w:rPr>
          <w:rFonts w:hint="cs"/>
          <w:rtl/>
          <w:lang w:eastAsia="en-US"/>
        </w:rPr>
        <w:t xml:space="preserve"> </w:t>
      </w:r>
      <w:r>
        <w:rPr>
          <w:rtl/>
          <w:lang w:eastAsia="en-US"/>
        </w:rPr>
        <w:t>–</w:t>
      </w:r>
      <w:r>
        <w:rPr>
          <w:rFonts w:hint="cs"/>
          <w:rtl/>
          <w:lang w:eastAsia="en-US"/>
        </w:rPr>
        <w:t xml:space="preserve"> כל זאת עפ"י דרישות המכרז.</w:t>
      </w:r>
    </w:p>
    <w:p w14:paraId="51559759" w14:textId="77777777" w:rsidR="008651B2" w:rsidRPr="00274BA7" w:rsidRDefault="008651B2" w:rsidP="002F5F00">
      <w:pPr>
        <w:numPr>
          <w:ilvl w:val="1"/>
          <w:numId w:val="20"/>
        </w:numPr>
        <w:ind w:left="1134" w:hanging="567"/>
        <w:rPr>
          <w:lang w:eastAsia="en-US"/>
        </w:rPr>
      </w:pPr>
      <w:r w:rsidRPr="00274BA7">
        <w:rPr>
          <w:rFonts w:hint="cs"/>
          <w:b/>
          <w:bCs/>
          <w:rtl/>
          <w:lang w:eastAsia="en-US"/>
        </w:rPr>
        <w:t>שנה אחרונה / שנים אחרונות</w:t>
      </w:r>
      <w:r w:rsidRPr="00274BA7">
        <w:rPr>
          <w:rFonts w:hint="cs"/>
          <w:rtl/>
          <w:lang w:eastAsia="en-US"/>
        </w:rPr>
        <w:t xml:space="preserve"> </w:t>
      </w:r>
      <w:r w:rsidRPr="00274BA7">
        <w:rPr>
          <w:rtl/>
          <w:lang w:eastAsia="en-US"/>
        </w:rPr>
        <w:t>–</w:t>
      </w:r>
      <w:r w:rsidRPr="00274BA7">
        <w:rPr>
          <w:rFonts w:hint="cs"/>
          <w:rtl/>
          <w:lang w:eastAsia="en-US"/>
        </w:rPr>
        <w:t xml:space="preserve"> </w:t>
      </w:r>
      <w:r w:rsidR="0070372B" w:rsidRPr="00274BA7">
        <w:rPr>
          <w:rFonts w:hint="cs"/>
          <w:rtl/>
          <w:lang w:eastAsia="en-US"/>
        </w:rPr>
        <w:t xml:space="preserve">במכרז זה </w:t>
      </w:r>
      <w:r w:rsidRPr="00274BA7">
        <w:rPr>
          <w:rFonts w:hint="cs"/>
          <w:rtl/>
          <w:lang w:eastAsia="en-US"/>
        </w:rPr>
        <w:t xml:space="preserve">הספירה מתייחסת </w:t>
      </w:r>
      <w:r w:rsidR="0070372B" w:rsidRPr="00274BA7">
        <w:rPr>
          <w:rFonts w:hint="cs"/>
          <w:rtl/>
          <w:lang w:eastAsia="en-US"/>
        </w:rPr>
        <w:t>לשנ</w:t>
      </w:r>
      <w:r w:rsidR="001B6598" w:rsidRPr="00274BA7">
        <w:rPr>
          <w:rFonts w:hint="cs"/>
          <w:rtl/>
          <w:lang w:eastAsia="en-US"/>
        </w:rPr>
        <w:t>ו</w:t>
      </w:r>
      <w:r w:rsidR="0070372B" w:rsidRPr="00274BA7">
        <w:rPr>
          <w:rFonts w:hint="cs"/>
          <w:rtl/>
          <w:lang w:eastAsia="en-US"/>
        </w:rPr>
        <w:t xml:space="preserve">ת </w:t>
      </w:r>
      <w:r w:rsidR="001B6598" w:rsidRPr="00274BA7">
        <w:rPr>
          <w:rFonts w:hint="cs"/>
          <w:rtl/>
          <w:lang w:eastAsia="en-US"/>
        </w:rPr>
        <w:t>ה</w:t>
      </w:r>
      <w:r w:rsidR="0070372B" w:rsidRPr="00274BA7">
        <w:rPr>
          <w:rFonts w:hint="cs"/>
          <w:rtl/>
          <w:lang w:eastAsia="en-US"/>
        </w:rPr>
        <w:t>לימודים</w:t>
      </w:r>
      <w:r w:rsidR="001B6598" w:rsidRPr="00274BA7">
        <w:rPr>
          <w:rFonts w:hint="cs"/>
          <w:rtl/>
          <w:lang w:eastAsia="en-US"/>
        </w:rPr>
        <w:t xml:space="preserve"> תשע"ד </w:t>
      </w:r>
      <w:r w:rsidR="001B6598" w:rsidRPr="00274BA7">
        <w:rPr>
          <w:rtl/>
          <w:lang w:eastAsia="en-US"/>
        </w:rPr>
        <w:t>–</w:t>
      </w:r>
      <w:r w:rsidR="001B6598" w:rsidRPr="00274BA7">
        <w:rPr>
          <w:rFonts w:hint="cs"/>
          <w:rtl/>
          <w:lang w:eastAsia="en-US"/>
        </w:rPr>
        <w:t xml:space="preserve"> תשע"ח</w:t>
      </w:r>
      <w:r w:rsidR="002F5F00" w:rsidRPr="00274BA7">
        <w:rPr>
          <w:rFonts w:hint="cs"/>
          <w:rtl/>
          <w:lang w:eastAsia="en-US"/>
        </w:rPr>
        <w:t>, 1.9.2014- 31.8.2018</w:t>
      </w:r>
      <w:r w:rsidR="001B6598" w:rsidRPr="00274BA7">
        <w:rPr>
          <w:rFonts w:hint="cs"/>
          <w:rtl/>
          <w:lang w:eastAsia="en-US"/>
        </w:rPr>
        <w:t>. שנת לימודים</w:t>
      </w:r>
      <w:r w:rsidR="00C67BE5" w:rsidRPr="00274BA7">
        <w:rPr>
          <w:rFonts w:hint="cs"/>
          <w:rtl/>
          <w:lang w:eastAsia="en-US"/>
        </w:rPr>
        <w:t xml:space="preserve"> </w:t>
      </w:r>
      <w:r w:rsidR="0070372B" w:rsidRPr="00274BA7">
        <w:rPr>
          <w:rFonts w:hint="cs"/>
          <w:rtl/>
          <w:lang w:eastAsia="en-US"/>
        </w:rPr>
        <w:t xml:space="preserve">אחת מלאה </w:t>
      </w:r>
      <w:r w:rsidR="001B6598" w:rsidRPr="00274BA7">
        <w:rPr>
          <w:rFonts w:hint="cs"/>
          <w:rtl/>
          <w:lang w:eastAsia="en-US"/>
        </w:rPr>
        <w:t>משמעה מ</w:t>
      </w:r>
      <w:r w:rsidR="0070372B" w:rsidRPr="00274BA7">
        <w:rPr>
          <w:rFonts w:hint="cs"/>
          <w:rtl/>
          <w:lang w:eastAsia="en-US"/>
        </w:rPr>
        <w:t xml:space="preserve">חודש ספטמבר בשנה </w:t>
      </w:r>
      <w:r w:rsidR="0070372B" w:rsidRPr="00274BA7">
        <w:rPr>
          <w:rFonts w:hint="cs"/>
          <w:lang w:eastAsia="en-US"/>
        </w:rPr>
        <w:t>X</w:t>
      </w:r>
      <w:r w:rsidR="0070372B" w:rsidRPr="00274BA7">
        <w:rPr>
          <w:rFonts w:hint="cs"/>
          <w:rtl/>
          <w:lang w:eastAsia="en-US"/>
        </w:rPr>
        <w:t xml:space="preserve"> עד חודש </w:t>
      </w:r>
      <w:r w:rsidR="002F5F00" w:rsidRPr="00274BA7">
        <w:rPr>
          <w:rFonts w:hint="cs"/>
          <w:rtl/>
          <w:lang w:eastAsia="en-US"/>
        </w:rPr>
        <w:t xml:space="preserve">אוגוסט </w:t>
      </w:r>
      <w:r w:rsidR="0070372B" w:rsidRPr="00274BA7">
        <w:rPr>
          <w:rFonts w:hint="cs"/>
          <w:rtl/>
          <w:lang w:eastAsia="en-US"/>
        </w:rPr>
        <w:t xml:space="preserve">בשנה </w:t>
      </w:r>
      <w:r w:rsidR="0070372B" w:rsidRPr="00274BA7">
        <w:rPr>
          <w:rFonts w:hint="cs"/>
          <w:lang w:eastAsia="en-US"/>
        </w:rPr>
        <w:t>X</w:t>
      </w:r>
      <w:r w:rsidR="0070372B" w:rsidRPr="00274BA7">
        <w:rPr>
          <w:rFonts w:hint="cs"/>
          <w:rtl/>
          <w:lang w:eastAsia="en-US"/>
        </w:rPr>
        <w:t>+1),</w:t>
      </w:r>
      <w:r w:rsidRPr="00274BA7">
        <w:rPr>
          <w:rFonts w:hint="cs"/>
          <w:rtl/>
          <w:lang w:eastAsia="en-US"/>
        </w:rPr>
        <w:t xml:space="preserve"> אלא אם כן מצוין אחרת.</w:t>
      </w:r>
      <w:r w:rsidR="0070372B" w:rsidRPr="00274BA7">
        <w:rPr>
          <w:rFonts w:hint="cs"/>
          <w:rtl/>
          <w:lang w:eastAsia="en-US"/>
        </w:rPr>
        <w:t xml:space="preserve"> </w:t>
      </w:r>
    </w:p>
    <w:p w14:paraId="5B9C02A1" w14:textId="77777777" w:rsidR="00481699" w:rsidRDefault="00481699" w:rsidP="00BB55DC">
      <w:pPr>
        <w:numPr>
          <w:ilvl w:val="1"/>
          <w:numId w:val="20"/>
        </w:numPr>
        <w:ind w:left="1134" w:hanging="567"/>
        <w:rPr>
          <w:lang w:eastAsia="en-US"/>
        </w:rPr>
      </w:pPr>
      <w:r>
        <w:rPr>
          <w:rFonts w:hint="cs"/>
          <w:b/>
          <w:bCs/>
          <w:rtl/>
          <w:lang w:eastAsia="en-US"/>
        </w:rPr>
        <w:t xml:space="preserve">חוג </w:t>
      </w:r>
      <w:r w:rsidRPr="00481699">
        <w:rPr>
          <w:rFonts w:hint="cs"/>
          <w:rtl/>
          <w:lang w:eastAsia="en-US"/>
        </w:rPr>
        <w:t>-</w:t>
      </w:r>
      <w:r>
        <w:rPr>
          <w:rFonts w:hint="cs"/>
          <w:rtl/>
          <w:lang w:eastAsia="en-US"/>
        </w:rPr>
        <w:t xml:space="preserve"> </w:t>
      </w:r>
      <w:r w:rsidRPr="00481699">
        <w:rPr>
          <w:rtl/>
          <w:lang w:eastAsia="en-US"/>
        </w:rPr>
        <w:t>סדרת מפגשים לקבוצה לשם לימוד נושא מסוים</w:t>
      </w:r>
      <w:r>
        <w:rPr>
          <w:rFonts w:hint="cs"/>
          <w:rtl/>
          <w:lang w:eastAsia="en-US"/>
        </w:rPr>
        <w:t>.</w:t>
      </w:r>
    </w:p>
    <w:p w14:paraId="0B1DB767" w14:textId="77777777" w:rsidR="008651B2" w:rsidRDefault="008651B2" w:rsidP="00BA75FE">
      <w:pPr>
        <w:numPr>
          <w:ilvl w:val="1"/>
          <w:numId w:val="20"/>
        </w:numPr>
        <w:ind w:left="1134" w:hanging="567"/>
        <w:rPr>
          <w:lang w:eastAsia="en-US"/>
        </w:rPr>
      </w:pPr>
      <w:bookmarkStart w:id="4" w:name="_Ref513708553"/>
      <w:r>
        <w:rPr>
          <w:rFonts w:hint="cs"/>
          <w:b/>
          <w:bCs/>
          <w:rtl/>
          <w:lang w:eastAsia="en-US"/>
        </w:rPr>
        <w:t xml:space="preserve">שעת </w:t>
      </w:r>
      <w:r w:rsidR="00BA75FE">
        <w:rPr>
          <w:rFonts w:hint="cs"/>
          <w:b/>
          <w:bCs/>
          <w:rtl/>
          <w:lang w:eastAsia="en-US"/>
        </w:rPr>
        <w:t xml:space="preserve">פעילות </w:t>
      </w:r>
      <w:r>
        <w:rPr>
          <w:rtl/>
          <w:lang w:eastAsia="en-US"/>
        </w:rPr>
        <w:t>–</w:t>
      </w:r>
      <w:r>
        <w:rPr>
          <w:rFonts w:hint="cs"/>
          <w:rtl/>
          <w:lang w:eastAsia="en-US"/>
        </w:rPr>
        <w:t xml:space="preserve"> </w:t>
      </w:r>
      <w:r w:rsidR="005A0BA1">
        <w:rPr>
          <w:rFonts w:hint="cs"/>
          <w:rtl/>
          <w:lang w:eastAsia="en-US"/>
        </w:rPr>
        <w:t>45</w:t>
      </w:r>
      <w:r w:rsidRPr="00E272CE">
        <w:rPr>
          <w:rFonts w:hint="cs"/>
          <w:rtl/>
          <w:lang w:eastAsia="en-US"/>
        </w:rPr>
        <w:t xml:space="preserve"> דקות</w:t>
      </w:r>
      <w:r w:rsidR="00BA75FE">
        <w:rPr>
          <w:rFonts w:hint="cs"/>
          <w:rtl/>
          <w:lang w:eastAsia="en-US"/>
        </w:rPr>
        <w:t xml:space="preserve"> (שעה אקדמית)</w:t>
      </w:r>
      <w:r w:rsidRPr="00E272CE">
        <w:rPr>
          <w:rFonts w:hint="cs"/>
          <w:rtl/>
          <w:lang w:eastAsia="en-US"/>
        </w:rPr>
        <w:t>.</w:t>
      </w:r>
      <w:bookmarkEnd w:id="4"/>
    </w:p>
    <w:p w14:paraId="0E11A6E3" w14:textId="1A08AB26" w:rsidR="002F5F00" w:rsidRDefault="002F5F00" w:rsidP="006A3DEC">
      <w:pPr>
        <w:numPr>
          <w:ilvl w:val="1"/>
          <w:numId w:val="20"/>
        </w:numPr>
        <w:ind w:left="1134" w:hanging="567"/>
        <w:rPr>
          <w:lang w:eastAsia="en-US"/>
        </w:rPr>
      </w:pPr>
      <w:r>
        <w:rPr>
          <w:rFonts w:hint="cs"/>
          <w:b/>
          <w:bCs/>
          <w:rtl/>
          <w:lang w:eastAsia="en-US"/>
        </w:rPr>
        <w:t xml:space="preserve">שכבות גיל </w:t>
      </w:r>
      <w:r>
        <w:rPr>
          <w:rtl/>
          <w:lang w:eastAsia="en-US"/>
        </w:rPr>
        <w:t>–</w:t>
      </w:r>
      <w:r>
        <w:rPr>
          <w:rFonts w:hint="cs"/>
          <w:rtl/>
          <w:lang w:eastAsia="en-US"/>
        </w:rPr>
        <w:t xml:space="preserve"> במכרז זה יתקבלו חוגים אך ורק עבור שכבות הגילאים: קבוצת גילאי כיתות ז'-ח</w:t>
      </w:r>
      <w:r w:rsidR="008200AE">
        <w:rPr>
          <w:rFonts w:hint="cs"/>
          <w:rtl/>
          <w:lang w:eastAsia="en-US"/>
        </w:rPr>
        <w:t>'</w:t>
      </w:r>
      <w:r>
        <w:rPr>
          <w:rFonts w:hint="cs"/>
          <w:rtl/>
          <w:lang w:eastAsia="en-US"/>
        </w:rPr>
        <w:t xml:space="preserve"> וקבוצת גילאי כיתות ט'-י'</w:t>
      </w:r>
      <w:r w:rsidR="00DE1957">
        <w:rPr>
          <w:rFonts w:hint="cs"/>
          <w:rtl/>
          <w:lang w:eastAsia="en-US"/>
        </w:rPr>
        <w:t xml:space="preserve">; חוגים למגזר החרדי </w:t>
      </w:r>
      <w:r w:rsidR="00DE1957">
        <w:rPr>
          <w:rtl/>
          <w:lang w:eastAsia="en-US"/>
        </w:rPr>
        <w:t>–</w:t>
      </w:r>
      <w:r w:rsidR="00DE1957">
        <w:rPr>
          <w:rFonts w:hint="cs"/>
          <w:rtl/>
          <w:lang w:eastAsia="en-US"/>
        </w:rPr>
        <w:t xml:space="preserve"> קבוצת גילאי כיתות </w:t>
      </w:r>
      <w:r w:rsidR="006A3DEC">
        <w:rPr>
          <w:rFonts w:hint="cs"/>
          <w:rtl/>
          <w:lang w:eastAsia="en-US"/>
        </w:rPr>
        <w:t>ט'</w:t>
      </w:r>
      <w:r w:rsidR="00DE1957">
        <w:rPr>
          <w:rFonts w:hint="cs"/>
          <w:rtl/>
          <w:lang w:eastAsia="en-US"/>
        </w:rPr>
        <w:t>-י"ב</w:t>
      </w:r>
      <w:r>
        <w:rPr>
          <w:rFonts w:hint="cs"/>
          <w:rtl/>
          <w:lang w:eastAsia="en-US"/>
        </w:rPr>
        <w:t>.</w:t>
      </w:r>
    </w:p>
    <w:p w14:paraId="563C1C58" w14:textId="77777777" w:rsidR="004F7713" w:rsidRDefault="004F7713" w:rsidP="00BB55DC">
      <w:pPr>
        <w:numPr>
          <w:ilvl w:val="1"/>
          <w:numId w:val="20"/>
        </w:numPr>
        <w:ind w:left="1134" w:hanging="567"/>
        <w:rPr>
          <w:lang w:eastAsia="en-US"/>
        </w:rPr>
      </w:pPr>
      <w:r>
        <w:rPr>
          <w:rFonts w:hint="cs"/>
          <w:b/>
          <w:bCs/>
          <w:rtl/>
          <w:lang w:eastAsia="en-US"/>
        </w:rPr>
        <w:t xml:space="preserve">מחוז אחד </w:t>
      </w:r>
      <w:r>
        <w:rPr>
          <w:rtl/>
          <w:lang w:eastAsia="en-US"/>
        </w:rPr>
        <w:t>–</w:t>
      </w:r>
      <w:r>
        <w:rPr>
          <w:rFonts w:hint="cs"/>
          <w:rtl/>
          <w:lang w:eastAsia="en-US"/>
        </w:rPr>
        <w:t xml:space="preserve"> המחוז בו התקיימה הפעילות. </w:t>
      </w:r>
    </w:p>
    <w:p w14:paraId="5B18398E" w14:textId="77777777" w:rsidR="008651B2" w:rsidRPr="00F206C0" w:rsidRDefault="008651B2" w:rsidP="00BB55DC">
      <w:pPr>
        <w:numPr>
          <w:ilvl w:val="0"/>
          <w:numId w:val="20"/>
        </w:numPr>
        <w:spacing w:before="240"/>
        <w:ind w:left="357" w:hanging="357"/>
        <w:rPr>
          <w:b/>
          <w:bCs/>
          <w:u w:val="single"/>
          <w:rtl/>
          <w:lang w:eastAsia="en-US"/>
        </w:rPr>
      </w:pPr>
      <w:r w:rsidRPr="00F206C0">
        <w:rPr>
          <w:b/>
          <w:bCs/>
          <w:u w:val="single"/>
          <w:rtl/>
          <w:lang w:eastAsia="en-US"/>
        </w:rPr>
        <w:t>תקופת ה</w:t>
      </w:r>
      <w:r w:rsidRPr="00F206C0">
        <w:rPr>
          <w:rFonts w:hint="cs"/>
          <w:b/>
          <w:bCs/>
          <w:u w:val="single"/>
          <w:rtl/>
          <w:lang w:eastAsia="en-US"/>
        </w:rPr>
        <w:t>ה</w:t>
      </w:r>
      <w:r w:rsidRPr="00F206C0">
        <w:rPr>
          <w:b/>
          <w:bCs/>
          <w:u w:val="single"/>
          <w:rtl/>
          <w:lang w:eastAsia="en-US"/>
        </w:rPr>
        <w:t>תקשרות</w:t>
      </w:r>
    </w:p>
    <w:p w14:paraId="4B64D168" w14:textId="77777777" w:rsidR="008651B2" w:rsidRDefault="008651B2" w:rsidP="00F449B0">
      <w:pPr>
        <w:numPr>
          <w:ilvl w:val="1"/>
          <w:numId w:val="20"/>
        </w:numPr>
        <w:ind w:left="1134" w:hanging="567"/>
        <w:rPr>
          <w:lang w:eastAsia="en-US"/>
        </w:rPr>
      </w:pPr>
      <w:r w:rsidRPr="00F206C0">
        <w:rPr>
          <w:rtl/>
          <w:lang w:eastAsia="en-US"/>
        </w:rPr>
        <w:t xml:space="preserve">תקופת ההתקשרות </w:t>
      </w:r>
      <w:r w:rsidRPr="00F206C0">
        <w:rPr>
          <w:rFonts w:hint="cs"/>
          <w:rtl/>
          <w:lang w:eastAsia="en-US"/>
        </w:rPr>
        <w:t xml:space="preserve">תהיה </w:t>
      </w:r>
      <w:r>
        <w:rPr>
          <w:rFonts w:hint="cs"/>
          <w:rtl/>
          <w:lang w:eastAsia="en-US"/>
        </w:rPr>
        <w:t>ל</w:t>
      </w:r>
      <w:r w:rsidR="00792E59">
        <w:rPr>
          <w:rFonts w:hint="cs"/>
          <w:rtl/>
          <w:lang w:eastAsia="en-US"/>
        </w:rPr>
        <w:t>שנה אחת</w:t>
      </w:r>
      <w:r w:rsidRPr="00F206C0">
        <w:rPr>
          <w:rtl/>
          <w:lang w:eastAsia="en-US"/>
        </w:rPr>
        <w:t xml:space="preserve"> מיום </w:t>
      </w:r>
      <w:r w:rsidRPr="00F206C0">
        <w:rPr>
          <w:rFonts w:hint="cs"/>
          <w:rtl/>
          <w:lang w:eastAsia="en-US"/>
        </w:rPr>
        <w:t>חתימת הצדדים על ה</w:t>
      </w:r>
      <w:r w:rsidR="006C5F3A">
        <w:rPr>
          <w:rFonts w:hint="cs"/>
          <w:rtl/>
          <w:lang w:eastAsia="en-US"/>
        </w:rPr>
        <w:t>הסכם</w:t>
      </w:r>
      <w:r w:rsidRPr="00F206C0">
        <w:rPr>
          <w:rFonts w:hint="cs"/>
          <w:rtl/>
          <w:lang w:eastAsia="en-US"/>
        </w:rPr>
        <w:t xml:space="preserve"> </w:t>
      </w:r>
      <w:r w:rsidRPr="00F206C0">
        <w:rPr>
          <w:rtl/>
          <w:lang w:eastAsia="en-US"/>
        </w:rPr>
        <w:t>(להלן</w:t>
      </w:r>
      <w:r w:rsidR="00F449B0">
        <w:rPr>
          <w:rFonts w:hint="cs"/>
          <w:b/>
          <w:bCs/>
          <w:rtl/>
          <w:lang w:eastAsia="en-US"/>
        </w:rPr>
        <w:t xml:space="preserve"> </w:t>
      </w:r>
      <w:r w:rsidR="00F449B0">
        <w:rPr>
          <w:b/>
          <w:bCs/>
          <w:rtl/>
          <w:lang w:eastAsia="en-US"/>
        </w:rPr>
        <w:t>–</w:t>
      </w:r>
      <w:r w:rsidR="00F449B0">
        <w:rPr>
          <w:rFonts w:hint="cs"/>
          <w:b/>
          <w:bCs/>
          <w:rtl/>
          <w:lang w:eastAsia="en-US"/>
        </w:rPr>
        <w:t xml:space="preserve"> </w:t>
      </w:r>
      <w:r w:rsidRPr="00F449B0">
        <w:rPr>
          <w:b/>
          <w:bCs/>
          <w:rtl/>
          <w:lang w:eastAsia="en-US"/>
        </w:rPr>
        <w:t xml:space="preserve">תקופת </w:t>
      </w:r>
      <w:r w:rsidRPr="00F449B0">
        <w:rPr>
          <w:rFonts w:hint="cs"/>
          <w:b/>
          <w:bCs/>
          <w:rtl/>
          <w:lang w:eastAsia="en-US"/>
        </w:rPr>
        <w:t>ההתקשרות</w:t>
      </w:r>
      <w:r w:rsidR="00F449B0">
        <w:rPr>
          <w:rFonts w:hint="cs"/>
          <w:b/>
          <w:bCs/>
          <w:rtl/>
          <w:lang w:eastAsia="en-US"/>
        </w:rPr>
        <w:t xml:space="preserve"> הראשונה</w:t>
      </w:r>
      <w:r w:rsidRPr="00F206C0">
        <w:rPr>
          <w:rtl/>
          <w:lang w:eastAsia="en-US"/>
        </w:rPr>
        <w:t>).</w:t>
      </w:r>
    </w:p>
    <w:p w14:paraId="75C24DEE" w14:textId="77777777" w:rsidR="00B75910" w:rsidRPr="0023605C" w:rsidRDefault="00B75910" w:rsidP="000B0DF1">
      <w:pPr>
        <w:numPr>
          <w:ilvl w:val="1"/>
          <w:numId w:val="20"/>
        </w:numPr>
        <w:ind w:left="1134" w:hanging="567"/>
      </w:pPr>
      <w:r w:rsidRPr="0023605C">
        <w:rPr>
          <w:rFonts w:hint="cs"/>
          <w:rtl/>
        </w:rPr>
        <w:t xml:space="preserve">למשרד </w:t>
      </w:r>
      <w:r w:rsidR="00F449B0">
        <w:rPr>
          <w:rFonts w:hint="cs"/>
          <w:rtl/>
        </w:rPr>
        <w:t xml:space="preserve">שמורה </w:t>
      </w:r>
      <w:r w:rsidRPr="0023605C">
        <w:rPr>
          <w:rFonts w:hint="cs"/>
          <w:rtl/>
        </w:rPr>
        <w:t xml:space="preserve">אופציה חד צדדית ובלעדית, בהודעה בכתב ומראש להאריך את </w:t>
      </w:r>
      <w:r w:rsidR="00F449B0">
        <w:rPr>
          <w:rFonts w:hint="cs"/>
          <w:rtl/>
        </w:rPr>
        <w:t xml:space="preserve">תקופת ההתקשרות בשנה נוספת או בחלקה ועד לארבע שנים נוספות. </w:t>
      </w:r>
      <w:r w:rsidRPr="0023605C">
        <w:rPr>
          <w:rFonts w:hint="cs"/>
          <w:rtl/>
        </w:rPr>
        <w:t xml:space="preserve"> (להלן</w:t>
      </w:r>
      <w:r>
        <w:rPr>
          <w:rFonts w:hint="cs"/>
          <w:rtl/>
        </w:rPr>
        <w:t xml:space="preserve"> </w:t>
      </w:r>
      <w:r>
        <w:rPr>
          <w:rtl/>
        </w:rPr>
        <w:t>–</w:t>
      </w:r>
      <w:r w:rsidR="00F449B0" w:rsidRPr="00F449B0">
        <w:rPr>
          <w:rFonts w:hint="cs"/>
          <w:b/>
          <w:bCs/>
          <w:rtl/>
        </w:rPr>
        <w:t>תקופות האופציה</w:t>
      </w:r>
      <w:r w:rsidRPr="0023605C">
        <w:rPr>
          <w:rFonts w:hint="cs"/>
          <w:rtl/>
        </w:rPr>
        <w:t>)</w:t>
      </w:r>
      <w:r w:rsidR="00F449B0">
        <w:rPr>
          <w:rFonts w:hint="cs"/>
          <w:rtl/>
        </w:rPr>
        <w:t>,</w:t>
      </w:r>
      <w:r w:rsidRPr="0023605C">
        <w:rPr>
          <w:rFonts w:hint="cs"/>
          <w:rtl/>
        </w:rPr>
        <w:t xml:space="preserve"> </w:t>
      </w:r>
      <w:r w:rsidR="00CE2610" w:rsidRPr="007B218D">
        <w:rPr>
          <w:rFonts w:ascii="David" w:hAnsi="David"/>
          <w:rtl/>
        </w:rPr>
        <w:t xml:space="preserve">וכן להרחיב את היקף ביצוע העבודות בשיעור של 100% נוספים ביחס לכלל התקשרויות על פי מכרז זה, הכול על בסיס מחירי ותנאי ההסכם, המכרז וההצעה. </w:t>
      </w:r>
      <w:r>
        <w:rPr>
          <w:rFonts w:hint="cs"/>
          <w:rtl/>
        </w:rPr>
        <w:t xml:space="preserve"> יובהר כי סך תקופ</w:t>
      </w:r>
      <w:r w:rsidR="00967CE9">
        <w:rPr>
          <w:rFonts w:hint="cs"/>
          <w:rtl/>
        </w:rPr>
        <w:t>ו</w:t>
      </w:r>
      <w:r w:rsidRPr="0023605C">
        <w:rPr>
          <w:rFonts w:hint="cs"/>
          <w:rtl/>
        </w:rPr>
        <w:t xml:space="preserve">ת </w:t>
      </w:r>
      <w:r>
        <w:rPr>
          <w:rFonts w:hint="cs"/>
          <w:rtl/>
        </w:rPr>
        <w:t xml:space="preserve">ההתקשרות כולל תקופת </w:t>
      </w:r>
      <w:r w:rsidR="00967CE9">
        <w:rPr>
          <w:rFonts w:hint="cs"/>
          <w:rtl/>
        </w:rPr>
        <w:t xml:space="preserve">האופציה </w:t>
      </w:r>
      <w:r w:rsidRPr="0023605C">
        <w:rPr>
          <w:rFonts w:hint="cs"/>
          <w:rtl/>
        </w:rPr>
        <w:t>לא יעל</w:t>
      </w:r>
      <w:r>
        <w:rPr>
          <w:rFonts w:hint="cs"/>
          <w:rtl/>
        </w:rPr>
        <w:t>ו</w:t>
      </w:r>
      <w:r w:rsidRPr="0023605C">
        <w:rPr>
          <w:rFonts w:hint="cs"/>
          <w:rtl/>
        </w:rPr>
        <w:t xml:space="preserve"> במצטבר על </w:t>
      </w:r>
      <w:r w:rsidR="00F449B0">
        <w:rPr>
          <w:rFonts w:hint="cs"/>
          <w:rtl/>
        </w:rPr>
        <w:t>5</w:t>
      </w:r>
      <w:r w:rsidR="00F449B0" w:rsidRPr="0023605C">
        <w:rPr>
          <w:rFonts w:hint="cs"/>
          <w:rtl/>
        </w:rPr>
        <w:t xml:space="preserve"> </w:t>
      </w:r>
      <w:r w:rsidRPr="0023605C">
        <w:rPr>
          <w:rFonts w:hint="cs"/>
          <w:rtl/>
        </w:rPr>
        <w:t>שנים.</w:t>
      </w:r>
      <w:r w:rsidR="00F449B0" w:rsidRPr="00F449B0">
        <w:rPr>
          <w:rtl/>
        </w:rPr>
        <w:t xml:space="preserve"> </w:t>
      </w:r>
      <w:r w:rsidR="00F449B0">
        <w:rPr>
          <w:rFonts w:hint="cs"/>
          <w:rtl/>
        </w:rPr>
        <w:t>כמו כן,</w:t>
      </w:r>
      <w:r w:rsidR="000B0DF1">
        <w:rPr>
          <w:rFonts w:hint="cs"/>
          <w:rtl/>
        </w:rPr>
        <w:t xml:space="preserve"> מימוש </w:t>
      </w:r>
      <w:r w:rsidR="00F449B0">
        <w:rPr>
          <w:rtl/>
        </w:rPr>
        <w:t>תקופ</w:t>
      </w:r>
      <w:r w:rsidR="000B0DF1">
        <w:rPr>
          <w:rFonts w:hint="cs"/>
          <w:rtl/>
        </w:rPr>
        <w:t>ו</w:t>
      </w:r>
      <w:r w:rsidR="00F449B0">
        <w:rPr>
          <w:rtl/>
        </w:rPr>
        <w:t xml:space="preserve">ת האופציה, ייעשה בכפוף לאישור ועדת המכרזים </w:t>
      </w:r>
      <w:r w:rsidR="00735BF6">
        <w:rPr>
          <w:rFonts w:hint="cs"/>
          <w:rtl/>
        </w:rPr>
        <w:t>וחתימת הצדדים</w:t>
      </w:r>
      <w:r w:rsidR="00B770DB">
        <w:rPr>
          <w:rFonts w:hint="cs"/>
          <w:rtl/>
        </w:rPr>
        <w:t xml:space="preserve"> על הסכם הארכת התקשרות</w:t>
      </w:r>
      <w:r w:rsidR="00735BF6">
        <w:rPr>
          <w:rFonts w:hint="cs"/>
          <w:rtl/>
        </w:rPr>
        <w:t xml:space="preserve">. </w:t>
      </w:r>
    </w:p>
    <w:p w14:paraId="3A34AAC8" w14:textId="77777777" w:rsidR="008651B2" w:rsidRPr="00F206C0" w:rsidRDefault="008651B2" w:rsidP="00BB55DC">
      <w:pPr>
        <w:numPr>
          <w:ilvl w:val="1"/>
          <w:numId w:val="20"/>
        </w:numPr>
        <w:ind w:left="1134" w:hanging="567"/>
        <w:rPr>
          <w:lang w:eastAsia="en-US"/>
        </w:rPr>
      </w:pPr>
      <w:r w:rsidRPr="00F206C0">
        <w:rPr>
          <w:rtl/>
          <w:lang w:eastAsia="en-US"/>
        </w:rPr>
        <w:t>תוקף ההתקשרות כפוף לחוק התקציב.</w:t>
      </w:r>
    </w:p>
    <w:p w14:paraId="1188964C" w14:textId="77777777" w:rsidR="008651B2" w:rsidRDefault="007060FD" w:rsidP="00BB55DC">
      <w:pPr>
        <w:numPr>
          <w:ilvl w:val="0"/>
          <w:numId w:val="20"/>
        </w:numPr>
        <w:spacing w:before="240"/>
        <w:ind w:left="357" w:hanging="357"/>
        <w:rPr>
          <w:b/>
          <w:bCs/>
          <w:u w:val="single"/>
          <w:lang w:eastAsia="en-US"/>
        </w:rPr>
      </w:pPr>
      <w:bookmarkStart w:id="5" w:name="_Ref391151088"/>
      <w:r>
        <w:rPr>
          <w:b/>
          <w:bCs/>
          <w:u w:val="single"/>
          <w:rtl/>
          <w:lang w:eastAsia="en-US"/>
        </w:rPr>
        <w:t>תיאור הפרוי</w:t>
      </w:r>
      <w:r w:rsidR="008651B2" w:rsidRPr="00CA65B0">
        <w:rPr>
          <w:b/>
          <w:bCs/>
          <w:u w:val="single"/>
          <w:rtl/>
          <w:lang w:eastAsia="en-US"/>
        </w:rPr>
        <w:t>קט</w:t>
      </w:r>
      <w:bookmarkEnd w:id="5"/>
      <w:r w:rsidR="00B50E88">
        <w:rPr>
          <w:rFonts w:hint="cs"/>
          <w:b/>
          <w:bCs/>
          <w:u w:val="single"/>
          <w:rtl/>
          <w:lang w:eastAsia="en-US"/>
        </w:rPr>
        <w:t xml:space="preserve"> והשירותים הנדרשים</w:t>
      </w:r>
    </w:p>
    <w:p w14:paraId="3FFA9AB4" w14:textId="77777777" w:rsidR="00A76786" w:rsidRPr="00CE6B73" w:rsidRDefault="00522CCF" w:rsidP="00BB55DC">
      <w:pPr>
        <w:numPr>
          <w:ilvl w:val="1"/>
          <w:numId w:val="20"/>
        </w:numPr>
        <w:ind w:left="1134" w:hanging="567"/>
        <w:rPr>
          <w:b/>
          <w:bCs/>
          <w:u w:val="single"/>
          <w:rtl/>
          <w:lang w:eastAsia="en-US"/>
        </w:rPr>
      </w:pPr>
      <w:r w:rsidRPr="00522CCF">
        <w:rPr>
          <w:rtl/>
          <w:lang w:eastAsia="en-US"/>
        </w:rPr>
        <w:t xml:space="preserve">המשרד מעוניין לפתח מצוינות ולחשוף נוער </w:t>
      </w:r>
      <w:r w:rsidR="001B5DA9">
        <w:rPr>
          <w:rFonts w:hint="cs"/>
          <w:rtl/>
          <w:lang w:eastAsia="en-US"/>
        </w:rPr>
        <w:t>לתחומי המדעים והטכנולוגיה</w:t>
      </w:r>
      <w:r w:rsidRPr="00522CCF">
        <w:rPr>
          <w:rtl/>
          <w:lang w:eastAsia="en-US"/>
        </w:rPr>
        <w:t>, במטרה לעודד ולטפח בני נוער בעלי יכולת ופוטנציאל, לממש את הטמון בהם ולהקנות להם את הכלים שיאפשרו להם להשתלב טוב יותר בתחומי</w:t>
      </w:r>
      <w:r w:rsidR="001B5DA9">
        <w:rPr>
          <w:rFonts w:hint="cs"/>
          <w:rtl/>
          <w:lang w:eastAsia="en-US"/>
        </w:rPr>
        <w:t>ם</w:t>
      </w:r>
      <w:r w:rsidRPr="00522CCF">
        <w:rPr>
          <w:rtl/>
          <w:lang w:eastAsia="en-US"/>
        </w:rPr>
        <w:t xml:space="preserve"> </w:t>
      </w:r>
      <w:r w:rsidR="001B5DA9">
        <w:rPr>
          <w:rFonts w:hint="cs"/>
          <w:rtl/>
          <w:lang w:eastAsia="en-US"/>
        </w:rPr>
        <w:t>הנ"ל</w:t>
      </w:r>
      <w:r w:rsidR="00D85850">
        <w:rPr>
          <w:rFonts w:hint="cs"/>
          <w:rtl/>
          <w:lang w:eastAsia="en-US"/>
        </w:rPr>
        <w:t>.</w:t>
      </w:r>
    </w:p>
    <w:p w14:paraId="0C0DD4F8" w14:textId="00ECB606" w:rsidR="008651B2" w:rsidRDefault="00A76786" w:rsidP="006A3DEC">
      <w:pPr>
        <w:numPr>
          <w:ilvl w:val="1"/>
          <w:numId w:val="20"/>
        </w:numPr>
        <w:ind w:left="1134" w:hanging="567"/>
        <w:rPr>
          <w:b/>
          <w:bCs/>
          <w:u w:val="single"/>
          <w:lang w:eastAsia="en-US"/>
        </w:rPr>
      </w:pPr>
      <w:r>
        <w:rPr>
          <w:rFonts w:hint="cs"/>
          <w:rtl/>
          <w:lang w:eastAsia="en-US"/>
        </w:rPr>
        <w:t xml:space="preserve">לצורך זאת המשרד מעוניין לקבל </w:t>
      </w:r>
      <w:r w:rsidRPr="00F206C0">
        <w:rPr>
          <w:rtl/>
          <w:lang w:eastAsia="en-US"/>
        </w:rPr>
        <w:t xml:space="preserve">הצעות </w:t>
      </w:r>
      <w:r w:rsidRPr="00F3428D">
        <w:rPr>
          <w:rtl/>
          <w:lang w:eastAsia="en-US"/>
        </w:rPr>
        <w:t>ל</w:t>
      </w:r>
      <w:r>
        <w:rPr>
          <w:rFonts w:hint="cs"/>
          <w:rtl/>
          <w:lang w:eastAsia="en-US"/>
        </w:rPr>
        <w:t xml:space="preserve">פיתוח </w:t>
      </w:r>
      <w:r w:rsidR="006629CA">
        <w:rPr>
          <w:rFonts w:hint="cs"/>
          <w:rtl/>
          <w:lang w:eastAsia="en-US"/>
        </w:rPr>
        <w:t xml:space="preserve">ארבעה </w:t>
      </w:r>
      <w:r w:rsidRPr="00522CCF">
        <w:rPr>
          <w:rtl/>
          <w:lang w:eastAsia="en-US"/>
        </w:rPr>
        <w:t>חוגים מדעיים, סדנאות וקורסים לבני נוער ב</w:t>
      </w:r>
      <w:r w:rsidR="001E1317">
        <w:rPr>
          <w:rFonts w:hint="cs"/>
          <w:rtl/>
          <w:lang w:eastAsia="en-US"/>
        </w:rPr>
        <w:t xml:space="preserve">גילאי </w:t>
      </w:r>
      <w:r w:rsidRPr="00522CCF">
        <w:rPr>
          <w:rtl/>
          <w:lang w:eastAsia="en-US"/>
        </w:rPr>
        <w:t>כיתות ז'-</w:t>
      </w:r>
      <w:r w:rsidR="006629CA">
        <w:rPr>
          <w:rFonts w:hint="cs"/>
          <w:rtl/>
          <w:lang w:eastAsia="en-US"/>
        </w:rPr>
        <w:t>י</w:t>
      </w:r>
      <w:r w:rsidR="006629CA" w:rsidRPr="00522CCF">
        <w:rPr>
          <w:rtl/>
          <w:lang w:eastAsia="en-US"/>
        </w:rPr>
        <w:t xml:space="preserve"> </w:t>
      </w:r>
      <w:r w:rsidR="002F5F00">
        <w:rPr>
          <w:rFonts w:hint="cs"/>
          <w:rtl/>
          <w:lang w:eastAsia="en-US"/>
        </w:rPr>
        <w:t xml:space="preserve">(חוגים נפרדים לגילאי כיתות ז'-ח' ולגילאי כיתות ט'-י') </w:t>
      </w:r>
      <w:r w:rsidR="00DE1957">
        <w:rPr>
          <w:rFonts w:hint="cs"/>
          <w:rtl/>
          <w:lang w:eastAsia="en-US"/>
        </w:rPr>
        <w:t xml:space="preserve">ובמגזר החרדי חוגים לגילאי </w:t>
      </w:r>
      <w:r w:rsidR="006A3DEC">
        <w:rPr>
          <w:rFonts w:hint="cs"/>
          <w:rtl/>
          <w:lang w:eastAsia="en-US"/>
        </w:rPr>
        <w:t>ט'</w:t>
      </w:r>
      <w:r w:rsidR="00DE1957">
        <w:rPr>
          <w:rFonts w:hint="cs"/>
          <w:rtl/>
          <w:lang w:eastAsia="en-US"/>
        </w:rPr>
        <w:t xml:space="preserve">-י"ב, </w:t>
      </w:r>
      <w:r w:rsidRPr="00522CCF">
        <w:rPr>
          <w:rtl/>
          <w:lang w:eastAsia="en-US"/>
        </w:rPr>
        <w:t>הכוללים הרצאות, הדגמות וניסויים בתחומי</w:t>
      </w:r>
      <w:r w:rsidR="00F4762F">
        <w:rPr>
          <w:rFonts w:hint="cs"/>
          <w:rtl/>
          <w:lang w:eastAsia="en-US"/>
        </w:rPr>
        <w:t>ם הבאים:</w:t>
      </w:r>
      <w:r w:rsidRPr="00522CCF">
        <w:rPr>
          <w:rtl/>
          <w:lang w:eastAsia="en-US"/>
        </w:rPr>
        <w:t xml:space="preserve"> </w:t>
      </w:r>
      <w:r w:rsidR="00CF0659" w:rsidRPr="00CF0659">
        <w:rPr>
          <w:rtl/>
          <w:lang w:eastAsia="en-US"/>
        </w:rPr>
        <w:t>רובוטיקה, מחשבים וסייבר, יזמות טכנולוגית, תכנות וארדואינו</w:t>
      </w:r>
      <w:r w:rsidRPr="00522CCF">
        <w:rPr>
          <w:rtl/>
          <w:lang w:eastAsia="en-US"/>
        </w:rPr>
        <w:t xml:space="preserve">. </w:t>
      </w:r>
      <w:r w:rsidR="006629CA">
        <w:rPr>
          <w:rFonts w:hint="cs"/>
          <w:b/>
          <w:bCs/>
          <w:u w:val="single"/>
          <w:rtl/>
          <w:lang w:eastAsia="en-US"/>
        </w:rPr>
        <w:t>מפרט מורחב אודות החוגים ראה בנ</w:t>
      </w:r>
      <w:r w:rsidR="00967CE9">
        <w:rPr>
          <w:rFonts w:hint="cs"/>
          <w:b/>
          <w:bCs/>
          <w:u w:val="single"/>
          <w:rtl/>
          <w:lang w:eastAsia="en-US"/>
        </w:rPr>
        <w:t>ס</w:t>
      </w:r>
      <w:r w:rsidR="006629CA">
        <w:rPr>
          <w:rFonts w:hint="cs"/>
          <w:b/>
          <w:bCs/>
          <w:u w:val="single"/>
          <w:rtl/>
          <w:lang w:eastAsia="en-US"/>
        </w:rPr>
        <w:t xml:space="preserve">פח א'1 </w:t>
      </w:r>
      <w:r w:rsidR="006629CA">
        <w:rPr>
          <w:b/>
          <w:bCs/>
          <w:u w:val="single"/>
          <w:rtl/>
          <w:lang w:eastAsia="en-US"/>
        </w:rPr>
        <w:t>–</w:t>
      </w:r>
      <w:r w:rsidR="006629CA">
        <w:rPr>
          <w:rFonts w:hint="cs"/>
          <w:b/>
          <w:bCs/>
          <w:u w:val="single"/>
          <w:rtl/>
          <w:lang w:eastAsia="en-US"/>
        </w:rPr>
        <w:t xml:space="preserve"> מפרט השירותים.</w:t>
      </w:r>
    </w:p>
    <w:p w14:paraId="09AFDEF3" w14:textId="69555934" w:rsidR="00FF0862" w:rsidRPr="00FF0862" w:rsidRDefault="00372A25" w:rsidP="004213E2">
      <w:pPr>
        <w:numPr>
          <w:ilvl w:val="1"/>
          <w:numId w:val="20"/>
        </w:numPr>
        <w:ind w:left="1134" w:hanging="567"/>
        <w:rPr>
          <w:lang w:eastAsia="en-US"/>
        </w:rPr>
      </w:pPr>
      <w:r>
        <w:rPr>
          <w:rFonts w:hint="cs"/>
          <w:rtl/>
          <w:lang w:eastAsia="en-US"/>
        </w:rPr>
        <w:lastRenderedPageBreak/>
        <w:t xml:space="preserve">מציע </w:t>
      </w:r>
      <w:r w:rsidR="006629CA">
        <w:rPr>
          <w:rFonts w:hint="cs"/>
          <w:rtl/>
          <w:lang w:eastAsia="en-US"/>
        </w:rPr>
        <w:t xml:space="preserve">נדרש להציע הצעת פעילות </w:t>
      </w:r>
      <w:r w:rsidR="002F5F00">
        <w:rPr>
          <w:rFonts w:hint="cs"/>
          <w:u w:val="single"/>
          <w:rtl/>
          <w:lang w:eastAsia="en-US"/>
        </w:rPr>
        <w:t>ל</w:t>
      </w:r>
      <w:r w:rsidR="00247987">
        <w:rPr>
          <w:rFonts w:hint="cs"/>
          <w:u w:val="single"/>
          <w:rtl/>
          <w:lang w:eastAsia="en-US"/>
        </w:rPr>
        <w:t>שלושה</w:t>
      </w:r>
      <w:r w:rsidR="00247987" w:rsidRPr="00CF0659">
        <w:rPr>
          <w:rFonts w:hint="cs"/>
          <w:u w:val="single"/>
          <w:rtl/>
          <w:lang w:eastAsia="en-US"/>
        </w:rPr>
        <w:t xml:space="preserve"> </w:t>
      </w:r>
      <w:r w:rsidR="006629CA" w:rsidRPr="00CF0659">
        <w:rPr>
          <w:rFonts w:hint="cs"/>
          <w:u w:val="single"/>
          <w:rtl/>
          <w:lang w:eastAsia="en-US"/>
        </w:rPr>
        <w:t>חוגים</w:t>
      </w:r>
      <w:r w:rsidR="00967CE9">
        <w:rPr>
          <w:rFonts w:hint="cs"/>
          <w:u w:val="single"/>
          <w:rtl/>
          <w:lang w:eastAsia="en-US"/>
        </w:rPr>
        <w:t>,</w:t>
      </w:r>
      <w:r w:rsidR="004213E2">
        <w:rPr>
          <w:rFonts w:hint="cs"/>
          <w:u w:val="single"/>
          <w:rtl/>
          <w:lang w:eastAsia="en-US"/>
        </w:rPr>
        <w:t xml:space="preserve"> מתוך החוגים המפורטים </w:t>
      </w:r>
      <w:r w:rsidR="00967CE9">
        <w:rPr>
          <w:rFonts w:hint="cs"/>
          <w:u w:val="single"/>
          <w:rtl/>
          <w:lang w:eastAsia="en-US"/>
        </w:rPr>
        <w:t xml:space="preserve"> להלן</w:t>
      </w:r>
      <w:r w:rsidR="00FF0862">
        <w:rPr>
          <w:rFonts w:hint="cs"/>
          <w:u w:val="single"/>
          <w:rtl/>
          <w:lang w:eastAsia="en-US"/>
        </w:rPr>
        <w:t>:</w:t>
      </w:r>
    </w:p>
    <w:p w14:paraId="3B08D43D" w14:textId="77777777" w:rsidR="00FF0862" w:rsidRDefault="004213E2" w:rsidP="00FF0862">
      <w:pPr>
        <w:pStyle w:val="af9"/>
        <w:numPr>
          <w:ilvl w:val="0"/>
          <w:numId w:val="40"/>
        </w:numPr>
        <w:rPr>
          <w:rtl/>
          <w:lang w:eastAsia="en-US"/>
        </w:rPr>
      </w:pPr>
      <w:r>
        <w:rPr>
          <w:rFonts w:hint="cs"/>
          <w:rtl/>
          <w:lang w:eastAsia="en-US"/>
        </w:rPr>
        <w:t xml:space="preserve">מגזר כללי ולא יהודי - </w:t>
      </w:r>
      <w:r w:rsidR="00FF0862">
        <w:rPr>
          <w:rFonts w:hint="cs"/>
          <w:rtl/>
          <w:lang w:eastAsia="en-US"/>
        </w:rPr>
        <w:t>חוג לשכבת גיל ז'-ח': בנושא רובוטיקה או בנושא מחשוב וסייבר.</w:t>
      </w:r>
    </w:p>
    <w:p w14:paraId="5CC2F855" w14:textId="77777777" w:rsidR="00FF0862" w:rsidRDefault="004213E2" w:rsidP="004213E2">
      <w:pPr>
        <w:pStyle w:val="af9"/>
        <w:numPr>
          <w:ilvl w:val="0"/>
          <w:numId w:val="40"/>
        </w:numPr>
        <w:rPr>
          <w:lang w:eastAsia="en-US"/>
        </w:rPr>
      </w:pPr>
      <w:r w:rsidRPr="004213E2">
        <w:rPr>
          <w:rtl/>
          <w:lang w:eastAsia="en-US"/>
        </w:rPr>
        <w:t xml:space="preserve">מגזר כללי ולא יהודי </w:t>
      </w:r>
      <w:r>
        <w:rPr>
          <w:rFonts w:hint="cs"/>
          <w:rtl/>
          <w:lang w:eastAsia="en-US"/>
        </w:rPr>
        <w:t xml:space="preserve">- </w:t>
      </w:r>
      <w:r w:rsidR="00FF0862">
        <w:rPr>
          <w:rFonts w:hint="cs"/>
          <w:rtl/>
          <w:lang w:eastAsia="en-US"/>
        </w:rPr>
        <w:t>חוג לשכבת גיל ט'-י': בנושא יזמות טכנולוגית או בנושא תכנות וארדואינו.</w:t>
      </w:r>
    </w:p>
    <w:p w14:paraId="3EBDBC5B" w14:textId="0A4C2245" w:rsidR="00967CE9" w:rsidRDefault="00FF0862" w:rsidP="004213E2">
      <w:pPr>
        <w:pStyle w:val="af9"/>
        <w:numPr>
          <w:ilvl w:val="0"/>
          <w:numId w:val="40"/>
        </w:numPr>
        <w:rPr>
          <w:lang w:eastAsia="en-US"/>
        </w:rPr>
      </w:pPr>
      <w:r>
        <w:rPr>
          <w:rFonts w:hint="cs"/>
          <w:rtl/>
          <w:lang w:eastAsia="en-US"/>
        </w:rPr>
        <w:t xml:space="preserve">חוג </w:t>
      </w:r>
      <w:r w:rsidR="004213E2">
        <w:rPr>
          <w:rFonts w:hint="cs"/>
          <w:rtl/>
          <w:lang w:eastAsia="en-US"/>
        </w:rPr>
        <w:t>נוסף למגזר הכללי והלא יהודי</w:t>
      </w:r>
      <w:r>
        <w:rPr>
          <w:rFonts w:hint="cs"/>
          <w:rtl/>
          <w:lang w:eastAsia="en-US"/>
        </w:rPr>
        <w:t>, לשכבת גיל ע"פ בחירת המציע (ז'-ח / ט'-י' בלבד) באחת האפשרויות הבאות: נושא נוסף ע"פ הנושאים המוגדרים לשכבת הגיל הרצויה, אשר לא נבחר בשני החוגים המוצעים הראשונים, או לחילופין</w:t>
      </w:r>
      <w:r w:rsidR="00AA3EE4">
        <w:rPr>
          <w:rFonts w:hint="cs"/>
          <w:rtl/>
          <w:lang w:eastAsia="en-US"/>
        </w:rPr>
        <w:t xml:space="preserve"> </w:t>
      </w:r>
      <w:r w:rsidR="00AA3EE4" w:rsidRPr="00FF0862">
        <w:rPr>
          <w:rFonts w:hint="cs"/>
          <w:u w:val="single"/>
          <w:rtl/>
          <w:lang w:eastAsia="en-US"/>
        </w:rPr>
        <w:t>חוג ב</w:t>
      </w:r>
      <w:r w:rsidR="00967CE9">
        <w:rPr>
          <w:rFonts w:hint="cs"/>
          <w:u w:val="single"/>
          <w:rtl/>
          <w:lang w:eastAsia="en-US"/>
        </w:rPr>
        <w:t xml:space="preserve">מדעים בנושא </w:t>
      </w:r>
      <w:r w:rsidR="00AA3EE4" w:rsidRPr="00FF0862">
        <w:rPr>
          <w:rFonts w:hint="cs"/>
          <w:u w:val="single"/>
          <w:rtl/>
          <w:lang w:eastAsia="en-US"/>
        </w:rPr>
        <w:t xml:space="preserve">אחר </w:t>
      </w:r>
      <w:r w:rsidR="006E0828">
        <w:rPr>
          <w:rFonts w:hint="cs"/>
          <w:u w:val="single"/>
          <w:rtl/>
          <w:lang w:eastAsia="en-US"/>
        </w:rPr>
        <w:t>לבחירת המציע,</w:t>
      </w:r>
      <w:r w:rsidR="005D4F8C">
        <w:rPr>
          <w:rFonts w:hint="cs"/>
          <w:rtl/>
          <w:lang w:eastAsia="en-US"/>
        </w:rPr>
        <w:t xml:space="preserve"> </w:t>
      </w:r>
      <w:r w:rsidR="00AA3EE4" w:rsidRPr="006E0828">
        <w:rPr>
          <w:rFonts w:hint="cs"/>
          <w:rtl/>
          <w:lang w:eastAsia="en-US"/>
        </w:rPr>
        <w:t>שלא הוגדר במפרט השירותים</w:t>
      </w:r>
      <w:r w:rsidR="00CE2610">
        <w:rPr>
          <w:rFonts w:hint="cs"/>
          <w:rtl/>
          <w:lang w:eastAsia="en-US"/>
        </w:rPr>
        <w:t>,</w:t>
      </w:r>
      <w:r w:rsidR="00AA3EE4" w:rsidRPr="006E0828">
        <w:rPr>
          <w:rFonts w:hint="cs"/>
          <w:rtl/>
          <w:lang w:eastAsia="en-US"/>
        </w:rPr>
        <w:t xml:space="preserve"> ל</w:t>
      </w:r>
      <w:r w:rsidR="006E0828">
        <w:rPr>
          <w:rFonts w:hint="cs"/>
          <w:rtl/>
          <w:lang w:eastAsia="en-US"/>
        </w:rPr>
        <w:t>אחת מ</w:t>
      </w:r>
      <w:r w:rsidR="00AA3EE4" w:rsidRPr="006E0828">
        <w:rPr>
          <w:rFonts w:hint="cs"/>
          <w:rtl/>
          <w:lang w:eastAsia="en-US"/>
        </w:rPr>
        <w:t>אות</w:t>
      </w:r>
      <w:r w:rsidR="002F5F00" w:rsidRPr="006E0828">
        <w:rPr>
          <w:rFonts w:hint="cs"/>
          <w:rtl/>
          <w:lang w:eastAsia="en-US"/>
        </w:rPr>
        <w:t>ן</w:t>
      </w:r>
      <w:r w:rsidR="00AA3EE4" w:rsidRPr="006E0828">
        <w:rPr>
          <w:rFonts w:hint="cs"/>
          <w:rtl/>
          <w:lang w:eastAsia="en-US"/>
        </w:rPr>
        <w:t xml:space="preserve"> שכבות </w:t>
      </w:r>
      <w:r w:rsidR="006E0828">
        <w:rPr>
          <w:rFonts w:hint="cs"/>
          <w:rtl/>
          <w:lang w:eastAsia="en-US"/>
        </w:rPr>
        <w:t>ה</w:t>
      </w:r>
      <w:r w:rsidR="00AA3EE4" w:rsidRPr="006E0828">
        <w:rPr>
          <w:rFonts w:hint="cs"/>
          <w:rtl/>
          <w:lang w:eastAsia="en-US"/>
        </w:rPr>
        <w:t>גיל</w:t>
      </w:r>
      <w:r w:rsidR="006E0828">
        <w:rPr>
          <w:rFonts w:hint="cs"/>
          <w:rtl/>
          <w:lang w:eastAsia="en-US"/>
        </w:rPr>
        <w:t xml:space="preserve"> שהוגדרו במכרז זה</w:t>
      </w:r>
      <w:r w:rsidR="00AA3EE4" w:rsidRPr="006E0828">
        <w:rPr>
          <w:rFonts w:hint="cs"/>
          <w:rtl/>
          <w:lang w:eastAsia="en-US"/>
        </w:rPr>
        <w:t>,</w:t>
      </w:r>
      <w:r w:rsidR="00AA3EE4">
        <w:rPr>
          <w:rFonts w:hint="cs"/>
          <w:rtl/>
          <w:lang w:eastAsia="en-US"/>
        </w:rPr>
        <w:t xml:space="preserve"> אשר ייבחן ע"י המשרד. </w:t>
      </w:r>
    </w:p>
    <w:p w14:paraId="0FEFC2FB" w14:textId="77777777" w:rsidR="004213E2" w:rsidRDefault="004213E2" w:rsidP="00967CE9">
      <w:pPr>
        <w:pStyle w:val="af9"/>
        <w:numPr>
          <w:ilvl w:val="0"/>
          <w:numId w:val="40"/>
        </w:numPr>
        <w:rPr>
          <w:lang w:eastAsia="en-US"/>
        </w:rPr>
      </w:pPr>
      <w:r>
        <w:rPr>
          <w:rFonts w:hint="cs"/>
          <w:rtl/>
          <w:lang w:eastAsia="en-US"/>
        </w:rPr>
        <w:t xml:space="preserve">מגזר חרדי </w:t>
      </w:r>
      <w:r>
        <w:rPr>
          <w:rtl/>
          <w:lang w:eastAsia="en-US"/>
        </w:rPr>
        <w:t>–</w:t>
      </w:r>
      <w:r>
        <w:rPr>
          <w:rFonts w:hint="cs"/>
          <w:rtl/>
          <w:lang w:eastAsia="en-US"/>
        </w:rPr>
        <w:t xml:space="preserve"> חוג לשכבת גיל ט'-י': בנושא עיצוב גרפי או בנושא עריכת וידאו.</w:t>
      </w:r>
    </w:p>
    <w:p w14:paraId="7C17DB71" w14:textId="77777777" w:rsidR="004213E2" w:rsidRDefault="004213E2" w:rsidP="004213E2">
      <w:pPr>
        <w:pStyle w:val="af9"/>
        <w:numPr>
          <w:ilvl w:val="0"/>
          <w:numId w:val="40"/>
        </w:numPr>
        <w:rPr>
          <w:lang w:eastAsia="en-US"/>
        </w:rPr>
      </w:pPr>
      <w:r>
        <w:rPr>
          <w:rFonts w:hint="cs"/>
          <w:rtl/>
          <w:lang w:eastAsia="en-US"/>
        </w:rPr>
        <w:t xml:space="preserve">מגזר חרדי </w:t>
      </w:r>
      <w:r>
        <w:rPr>
          <w:rtl/>
          <w:lang w:eastAsia="en-US"/>
        </w:rPr>
        <w:t>–</w:t>
      </w:r>
      <w:r>
        <w:rPr>
          <w:rFonts w:hint="cs"/>
          <w:rtl/>
          <w:lang w:eastAsia="en-US"/>
        </w:rPr>
        <w:t xml:space="preserve"> חוג לשכבת גיל יא'-יב': בנושא תכנות ויזמות.</w:t>
      </w:r>
    </w:p>
    <w:p w14:paraId="3A4A6A19" w14:textId="77777777" w:rsidR="004213E2" w:rsidRDefault="004213E2" w:rsidP="004213E2">
      <w:pPr>
        <w:pStyle w:val="af9"/>
        <w:ind w:left="1494"/>
        <w:rPr>
          <w:lang w:eastAsia="en-US"/>
        </w:rPr>
      </w:pPr>
    </w:p>
    <w:p w14:paraId="310F2610" w14:textId="77777777" w:rsidR="00D85850" w:rsidRDefault="00967CE9" w:rsidP="00967CE9">
      <w:pPr>
        <w:pStyle w:val="af9"/>
        <w:ind w:left="1494"/>
        <w:rPr>
          <w:lang w:eastAsia="en-US"/>
        </w:rPr>
      </w:pPr>
      <w:r>
        <w:rPr>
          <w:rFonts w:hint="cs"/>
          <w:rtl/>
          <w:lang w:eastAsia="en-US"/>
        </w:rPr>
        <w:t xml:space="preserve">יודגש, כי </w:t>
      </w:r>
      <w:r w:rsidR="00655E48">
        <w:rPr>
          <w:rFonts w:hint="cs"/>
          <w:rtl/>
          <w:lang w:eastAsia="en-US"/>
        </w:rPr>
        <w:t>הצעה להפעלת חוג אחד או שניים לא תבוא לבדיקת המשרד</w:t>
      </w:r>
      <w:r w:rsidR="002F5F00">
        <w:rPr>
          <w:rFonts w:hint="cs"/>
          <w:rtl/>
          <w:lang w:eastAsia="en-US"/>
        </w:rPr>
        <w:t>, כמו גם הצעה להפעלת ארבעה חוגים ויותר</w:t>
      </w:r>
      <w:r w:rsidR="00655E48">
        <w:rPr>
          <w:rFonts w:hint="cs"/>
          <w:rtl/>
          <w:lang w:eastAsia="en-US"/>
        </w:rPr>
        <w:t>.</w:t>
      </w:r>
      <w:r w:rsidR="005844C3">
        <w:rPr>
          <w:rFonts w:hint="cs"/>
          <w:rtl/>
          <w:lang w:eastAsia="en-US"/>
        </w:rPr>
        <w:t xml:space="preserve"> </w:t>
      </w:r>
      <w:r>
        <w:rPr>
          <w:rFonts w:hint="cs"/>
          <w:u w:val="single"/>
          <w:rtl/>
          <w:lang w:eastAsia="en-US"/>
        </w:rPr>
        <w:t>ה</w:t>
      </w:r>
      <w:r w:rsidR="00655E48" w:rsidRPr="00CE2610">
        <w:rPr>
          <w:rFonts w:hint="cs"/>
          <w:u w:val="single"/>
          <w:rtl/>
          <w:lang w:eastAsia="en-US"/>
        </w:rPr>
        <w:t>מציע</w:t>
      </w:r>
      <w:r>
        <w:rPr>
          <w:rFonts w:hint="cs"/>
          <w:u w:val="single"/>
          <w:rtl/>
          <w:lang w:eastAsia="en-US"/>
        </w:rPr>
        <w:t xml:space="preserve"> נדרש</w:t>
      </w:r>
      <w:r w:rsidR="00655E48" w:rsidRPr="00CE2610">
        <w:rPr>
          <w:rFonts w:hint="cs"/>
          <w:u w:val="single"/>
          <w:rtl/>
          <w:lang w:eastAsia="en-US"/>
        </w:rPr>
        <w:t xml:space="preserve"> להגיש הצעה להפעלת </w:t>
      </w:r>
      <w:r w:rsidR="00AA3EE4" w:rsidRPr="00CE2610">
        <w:rPr>
          <w:rFonts w:hint="cs"/>
          <w:u w:val="single"/>
          <w:rtl/>
          <w:lang w:eastAsia="en-US"/>
        </w:rPr>
        <w:t>שלושה</w:t>
      </w:r>
      <w:r w:rsidR="00655E48" w:rsidRPr="00CE2610">
        <w:rPr>
          <w:rFonts w:hint="cs"/>
          <w:u w:val="single"/>
          <w:rtl/>
          <w:lang w:eastAsia="en-US"/>
        </w:rPr>
        <w:t xml:space="preserve"> חוגים</w:t>
      </w:r>
      <w:r>
        <w:rPr>
          <w:rFonts w:hint="cs"/>
          <w:u w:val="single"/>
          <w:rtl/>
          <w:lang w:eastAsia="en-US"/>
        </w:rPr>
        <w:t xml:space="preserve"> בדיוק</w:t>
      </w:r>
      <w:r w:rsidR="00655E48">
        <w:rPr>
          <w:rFonts w:hint="cs"/>
          <w:rtl/>
          <w:lang w:eastAsia="en-US"/>
        </w:rPr>
        <w:t>. מנגנוני בחירת המציעים הזוכים ובחירת החוגים שיופעלו מפורט בהמשך.</w:t>
      </w:r>
    </w:p>
    <w:p w14:paraId="2D34081C" w14:textId="77777777" w:rsidR="00CE6B73" w:rsidRDefault="00CE6B73" w:rsidP="00967CE9">
      <w:pPr>
        <w:numPr>
          <w:ilvl w:val="1"/>
          <w:numId w:val="20"/>
        </w:numPr>
        <w:ind w:left="1134" w:hanging="567"/>
        <w:rPr>
          <w:lang w:eastAsia="en-US"/>
        </w:rPr>
      </w:pPr>
      <w:r>
        <w:rPr>
          <w:rFonts w:hint="cs"/>
          <w:rtl/>
          <w:lang w:eastAsia="en-US"/>
        </w:rPr>
        <w:t>תקציב המימון של המשרד עבור כל חוג אשר יופעל ברשות מקומית עומד על</w:t>
      </w:r>
      <w:r w:rsidR="00967CE9">
        <w:rPr>
          <w:rFonts w:hint="cs"/>
          <w:rtl/>
          <w:lang w:eastAsia="en-US"/>
        </w:rPr>
        <w:t xml:space="preserve"> סך של</w:t>
      </w:r>
      <w:r>
        <w:rPr>
          <w:rFonts w:hint="cs"/>
          <w:rtl/>
          <w:lang w:eastAsia="en-US"/>
        </w:rPr>
        <w:t xml:space="preserve"> 25,000 ₪</w:t>
      </w:r>
      <w:r w:rsidR="001674B7">
        <w:rPr>
          <w:rFonts w:hint="cs"/>
          <w:rtl/>
          <w:lang w:eastAsia="en-US"/>
        </w:rPr>
        <w:t xml:space="preserve"> </w:t>
      </w:r>
      <w:r w:rsidR="00967CE9">
        <w:rPr>
          <w:rFonts w:hint="cs"/>
          <w:rtl/>
          <w:lang w:eastAsia="en-US"/>
        </w:rPr>
        <w:t xml:space="preserve">כולל מע"מ </w:t>
      </w:r>
      <w:r w:rsidR="001674B7">
        <w:rPr>
          <w:rFonts w:hint="cs"/>
          <w:rtl/>
          <w:lang w:eastAsia="en-US"/>
        </w:rPr>
        <w:t xml:space="preserve">לחוג שיופעל, משמע, סך התקציב שיועבר </w:t>
      </w:r>
      <w:r w:rsidR="003E19F9">
        <w:rPr>
          <w:rFonts w:hint="cs"/>
          <w:rtl/>
          <w:lang w:eastAsia="en-US"/>
        </w:rPr>
        <w:t xml:space="preserve">לכל זוכה </w:t>
      </w:r>
      <w:r w:rsidR="001674B7">
        <w:rPr>
          <w:rFonts w:hint="cs"/>
          <w:rtl/>
          <w:lang w:eastAsia="en-US"/>
        </w:rPr>
        <w:t xml:space="preserve">יורכב ממכפלת </w:t>
      </w:r>
      <w:r w:rsidR="00D4442E">
        <w:rPr>
          <w:rFonts w:hint="cs"/>
          <w:rtl/>
          <w:lang w:eastAsia="en-US"/>
        </w:rPr>
        <w:t xml:space="preserve">מספר החוגים שיופעלו </w:t>
      </w:r>
      <w:r w:rsidR="003E19F9">
        <w:rPr>
          <w:rFonts w:hint="cs"/>
          <w:rtl/>
          <w:lang w:eastAsia="en-US"/>
        </w:rPr>
        <w:t xml:space="preserve">על-ידו </w:t>
      </w:r>
      <w:r w:rsidR="00D4442E">
        <w:rPr>
          <w:rFonts w:hint="cs"/>
          <w:rtl/>
          <w:lang w:eastAsia="en-US"/>
        </w:rPr>
        <w:t>ב</w:t>
      </w:r>
      <w:r w:rsidR="00967CE9">
        <w:rPr>
          <w:rFonts w:hint="cs"/>
          <w:rtl/>
          <w:lang w:eastAsia="en-US"/>
        </w:rPr>
        <w:t xml:space="preserve">סך של </w:t>
      </w:r>
      <w:r w:rsidR="00D4442E">
        <w:rPr>
          <w:rFonts w:hint="cs"/>
          <w:rtl/>
          <w:lang w:eastAsia="en-US"/>
        </w:rPr>
        <w:t>25,000 ₪</w:t>
      </w:r>
      <w:r w:rsidR="00967CE9">
        <w:rPr>
          <w:rFonts w:hint="cs"/>
          <w:rtl/>
          <w:lang w:eastAsia="en-US"/>
        </w:rPr>
        <w:t xml:space="preserve"> כולל מע"מ</w:t>
      </w:r>
      <w:r w:rsidR="00D4442E">
        <w:rPr>
          <w:rFonts w:hint="cs"/>
          <w:rtl/>
          <w:lang w:eastAsia="en-US"/>
        </w:rPr>
        <w:t>.</w:t>
      </w:r>
    </w:p>
    <w:p w14:paraId="4027DAE9" w14:textId="77777777" w:rsidR="0027253B" w:rsidRDefault="0027253B" w:rsidP="00BB55DC">
      <w:pPr>
        <w:numPr>
          <w:ilvl w:val="1"/>
          <w:numId w:val="20"/>
        </w:numPr>
        <w:ind w:left="1134" w:hanging="567"/>
        <w:rPr>
          <w:lang w:eastAsia="en-US"/>
        </w:rPr>
      </w:pPr>
      <w:r>
        <w:rPr>
          <w:rFonts w:hint="cs"/>
          <w:rtl/>
          <w:lang w:eastAsia="en-US"/>
        </w:rPr>
        <w:t xml:space="preserve">היקף </w:t>
      </w:r>
      <w:r w:rsidRPr="00BC1D37">
        <w:rPr>
          <w:rFonts w:hint="cs"/>
          <w:rtl/>
          <w:lang w:eastAsia="en-US"/>
        </w:rPr>
        <w:t>התקציב הכולל להפ</w:t>
      </w:r>
      <w:r>
        <w:rPr>
          <w:rFonts w:hint="cs"/>
          <w:rtl/>
          <w:lang w:eastAsia="en-US"/>
        </w:rPr>
        <w:t>עלת</w:t>
      </w:r>
      <w:r w:rsidRPr="00BC1D37">
        <w:rPr>
          <w:rFonts w:hint="cs"/>
          <w:rtl/>
          <w:lang w:eastAsia="en-US"/>
        </w:rPr>
        <w:t xml:space="preserve"> </w:t>
      </w:r>
      <w:r>
        <w:rPr>
          <w:rFonts w:hint="cs"/>
          <w:rtl/>
          <w:lang w:eastAsia="en-US"/>
        </w:rPr>
        <w:t xml:space="preserve">הפרויקט הוא </w:t>
      </w:r>
      <w:r w:rsidR="00967CE9">
        <w:rPr>
          <w:rFonts w:hint="cs"/>
          <w:rtl/>
          <w:lang w:eastAsia="en-US"/>
        </w:rPr>
        <w:t>כ</w:t>
      </w:r>
      <w:r w:rsidR="009E7D40">
        <w:rPr>
          <w:rFonts w:hint="cs"/>
          <w:rtl/>
          <w:lang w:eastAsia="en-US"/>
        </w:rPr>
        <w:t>-</w:t>
      </w:r>
      <w:r w:rsidR="00CE2610">
        <w:rPr>
          <w:rFonts w:hint="cs"/>
          <w:rtl/>
          <w:lang w:eastAsia="en-US"/>
        </w:rPr>
        <w:t xml:space="preserve"> </w:t>
      </w:r>
      <w:r w:rsidR="009E7D40">
        <w:rPr>
          <w:rFonts w:hint="cs"/>
          <w:rtl/>
          <w:lang w:eastAsia="en-US"/>
        </w:rPr>
        <w:t>3,000,000</w:t>
      </w:r>
      <w:r w:rsidR="00392270">
        <w:rPr>
          <w:rFonts w:hint="cs"/>
          <w:rtl/>
          <w:lang w:eastAsia="en-US"/>
        </w:rPr>
        <w:t xml:space="preserve"> </w:t>
      </w:r>
      <w:r>
        <w:rPr>
          <w:rFonts w:hint="cs"/>
          <w:rtl/>
          <w:lang w:eastAsia="en-US"/>
        </w:rPr>
        <w:t>₪ כולל מע"מ</w:t>
      </w:r>
      <w:r w:rsidR="001674B7">
        <w:rPr>
          <w:rFonts w:hint="cs"/>
          <w:rtl/>
          <w:lang w:eastAsia="en-US"/>
        </w:rPr>
        <w:t xml:space="preserve">. </w:t>
      </w:r>
      <w:r w:rsidR="002512F8">
        <w:rPr>
          <w:rFonts w:hint="cs"/>
          <w:rtl/>
          <w:lang w:eastAsia="en-US"/>
        </w:rPr>
        <w:t xml:space="preserve">המשרד רשאי לצמצם או להרחיב את היקף התקציב </w:t>
      </w:r>
      <w:r w:rsidR="00493FF0">
        <w:rPr>
          <w:rFonts w:hint="cs"/>
          <w:rtl/>
          <w:lang w:eastAsia="en-US"/>
        </w:rPr>
        <w:t>בכפוף לזמינות תקציבית</w:t>
      </w:r>
      <w:r>
        <w:rPr>
          <w:rFonts w:hint="cs"/>
          <w:rtl/>
          <w:lang w:eastAsia="en-US"/>
        </w:rPr>
        <w:t xml:space="preserve">. </w:t>
      </w:r>
    </w:p>
    <w:p w14:paraId="5405F416" w14:textId="77777777" w:rsidR="00D85850" w:rsidRDefault="00D85850" w:rsidP="00967CE9">
      <w:pPr>
        <w:numPr>
          <w:ilvl w:val="1"/>
          <w:numId w:val="20"/>
        </w:numPr>
        <w:ind w:left="1134" w:hanging="567"/>
        <w:rPr>
          <w:lang w:eastAsia="en-US"/>
        </w:rPr>
      </w:pPr>
      <w:r w:rsidRPr="00522CCF">
        <w:rPr>
          <w:rtl/>
          <w:lang w:eastAsia="en-US"/>
        </w:rPr>
        <w:t xml:space="preserve">החוגים שיאושרו </w:t>
      </w:r>
      <w:r>
        <w:rPr>
          <w:rtl/>
          <w:lang w:eastAsia="en-US"/>
        </w:rPr>
        <w:t>למימון על ידי המשרד יפורסמו לרש</w:t>
      </w:r>
      <w:r w:rsidRPr="00522CCF">
        <w:rPr>
          <w:rtl/>
          <w:lang w:eastAsia="en-US"/>
        </w:rPr>
        <w:t>ויות המקומיות שיוכלו להזמין את אחד או יותר מהחוגים המאושרים לפעילות בתחומה</w:t>
      </w:r>
      <w:r>
        <w:rPr>
          <w:rFonts w:hint="cs"/>
          <w:rtl/>
          <w:lang w:eastAsia="en-US"/>
        </w:rPr>
        <w:t>.</w:t>
      </w:r>
      <w:r w:rsidR="002512F8">
        <w:rPr>
          <w:rFonts w:hint="cs"/>
          <w:rtl/>
          <w:lang w:eastAsia="en-US"/>
        </w:rPr>
        <w:t xml:space="preserve"> הרשויות שבהן יופעלו החוגים ייבחרו במסגרת הליך שיבצע המשרד</w:t>
      </w:r>
      <w:r w:rsidR="0080743F">
        <w:rPr>
          <w:rFonts w:hint="cs"/>
          <w:rtl/>
          <w:lang w:eastAsia="en-US"/>
        </w:rPr>
        <w:t xml:space="preserve"> </w:t>
      </w:r>
      <w:r w:rsidR="00967CE9">
        <w:rPr>
          <w:rtl/>
          <w:lang w:eastAsia="en-US"/>
        </w:rPr>
        <w:t>–</w:t>
      </w:r>
      <w:r w:rsidR="0080743F">
        <w:rPr>
          <w:rFonts w:hint="cs"/>
          <w:rtl/>
          <w:lang w:eastAsia="en-US"/>
        </w:rPr>
        <w:t xml:space="preserve"> קול קורא שיפורסם על ידי המשרד. בחירת הרשויות תעשה, בין היתר, בהתאם למיקומם בדירוג הסוציו-אקונומי של הרשויות אשר התפרסם על ידי הלשכה המרכזית לסטטיסטיקה המעודכן, כאשר תינתן עדיפות לרשות המדורגת במיקום נמוך יותר.</w:t>
      </w:r>
    </w:p>
    <w:p w14:paraId="0371C8DC" w14:textId="77777777" w:rsidR="0080743F" w:rsidRDefault="0080743F" w:rsidP="00735BF6">
      <w:pPr>
        <w:numPr>
          <w:ilvl w:val="1"/>
          <w:numId w:val="20"/>
        </w:numPr>
        <w:ind w:left="1134" w:hanging="567"/>
        <w:rPr>
          <w:lang w:eastAsia="en-US"/>
        </w:rPr>
      </w:pPr>
      <w:r>
        <w:rPr>
          <w:rFonts w:hint="cs"/>
          <w:rtl/>
          <w:lang w:eastAsia="en-US"/>
        </w:rPr>
        <w:t xml:space="preserve">מספר החוגים שימומנו ע"י המשרד: </w:t>
      </w:r>
      <w:r w:rsidRPr="00DE14E7">
        <w:rPr>
          <w:rFonts w:hint="cs"/>
          <w:rtl/>
        </w:rPr>
        <w:t>ברשות שבה מספר התושבים קטן מ-100,000</w:t>
      </w:r>
      <w:r w:rsidR="00967CE9">
        <w:rPr>
          <w:rFonts w:hint="cs"/>
          <w:rtl/>
        </w:rPr>
        <w:t xml:space="preserve"> </w:t>
      </w:r>
      <w:r w:rsidR="00735BF6">
        <w:rPr>
          <w:rFonts w:hint="cs"/>
          <w:rtl/>
        </w:rPr>
        <w:t xml:space="preserve">תושבים </w:t>
      </w:r>
      <w:r w:rsidRPr="00DE14E7">
        <w:rPr>
          <w:rFonts w:hint="cs"/>
          <w:rtl/>
        </w:rPr>
        <w:t xml:space="preserve">ע"פ נתוני הלמ"ס העדכניים </w:t>
      </w:r>
      <w:r w:rsidRPr="00DE14E7">
        <w:rPr>
          <w:rtl/>
        </w:rPr>
        <w:t>–</w:t>
      </w:r>
      <w:r w:rsidRPr="00DE14E7">
        <w:rPr>
          <w:rFonts w:hint="cs"/>
          <w:rtl/>
        </w:rPr>
        <w:t>יופעלו עד 2 חוגים</w:t>
      </w:r>
      <w:r>
        <w:rPr>
          <w:rFonts w:hint="cs"/>
          <w:rtl/>
        </w:rPr>
        <w:t xml:space="preserve">; </w:t>
      </w:r>
      <w:r w:rsidRPr="00DE14E7">
        <w:rPr>
          <w:rFonts w:hint="cs"/>
          <w:rtl/>
        </w:rPr>
        <w:t>ברשות שבה מספר התושבים הוא 100,000</w:t>
      </w:r>
      <w:r w:rsidR="00735BF6">
        <w:rPr>
          <w:rFonts w:hint="cs"/>
          <w:rtl/>
        </w:rPr>
        <w:t xml:space="preserve"> תושבים</w:t>
      </w:r>
      <w:r w:rsidRPr="00DE14E7">
        <w:rPr>
          <w:rFonts w:hint="cs"/>
          <w:rtl/>
        </w:rPr>
        <w:t xml:space="preserve"> ומעלה ע"פ נתוני הלמ"ס העדכניים </w:t>
      </w:r>
      <w:r w:rsidRPr="00DE14E7">
        <w:rPr>
          <w:rtl/>
        </w:rPr>
        <w:t>–</w:t>
      </w:r>
      <w:r w:rsidRPr="00DE14E7">
        <w:rPr>
          <w:rFonts w:hint="cs"/>
          <w:rtl/>
        </w:rPr>
        <w:t>יופעלו עד 3 חוגים</w:t>
      </w:r>
      <w:r>
        <w:rPr>
          <w:rFonts w:hint="cs"/>
          <w:rtl/>
        </w:rPr>
        <w:t xml:space="preserve">. ברשויות גדולות בהן מספר התושבים </w:t>
      </w:r>
      <w:r w:rsidR="00967CE9">
        <w:rPr>
          <w:rFonts w:hint="cs"/>
          <w:rtl/>
        </w:rPr>
        <w:t xml:space="preserve"> עולה על </w:t>
      </w:r>
      <w:r>
        <w:rPr>
          <w:rFonts w:hint="cs"/>
          <w:rtl/>
        </w:rPr>
        <w:t xml:space="preserve">200,000 </w:t>
      </w:r>
      <w:r w:rsidR="00735BF6">
        <w:rPr>
          <w:rFonts w:hint="cs"/>
          <w:rtl/>
        </w:rPr>
        <w:t>תושבים</w:t>
      </w:r>
      <w:r w:rsidR="00967CE9">
        <w:rPr>
          <w:rFonts w:hint="cs"/>
          <w:rtl/>
        </w:rPr>
        <w:t xml:space="preserve"> </w:t>
      </w:r>
      <w:r w:rsidRPr="00DE14E7">
        <w:rPr>
          <w:rFonts w:hint="cs"/>
          <w:rtl/>
        </w:rPr>
        <w:t xml:space="preserve">ע"פ נתוני הלמ"ס העדכניים </w:t>
      </w:r>
      <w:r w:rsidRPr="00DE14E7">
        <w:rPr>
          <w:rtl/>
        </w:rPr>
        <w:t>–</w:t>
      </w:r>
      <w:r w:rsidRPr="00DE14E7">
        <w:rPr>
          <w:rFonts w:hint="cs"/>
          <w:rtl/>
        </w:rPr>
        <w:t xml:space="preserve">יופעלו עד </w:t>
      </w:r>
      <w:r>
        <w:rPr>
          <w:rFonts w:hint="cs"/>
          <w:rtl/>
        </w:rPr>
        <w:t>4</w:t>
      </w:r>
      <w:r w:rsidRPr="00DE14E7">
        <w:rPr>
          <w:rFonts w:hint="cs"/>
          <w:rtl/>
        </w:rPr>
        <w:t xml:space="preserve"> חוגים.</w:t>
      </w:r>
      <w:r>
        <w:rPr>
          <w:rFonts w:hint="cs"/>
          <w:rtl/>
        </w:rPr>
        <w:t xml:space="preserve"> </w:t>
      </w:r>
    </w:p>
    <w:p w14:paraId="3F3363BB" w14:textId="77777777" w:rsidR="007F0891" w:rsidRPr="00A23F2C" w:rsidRDefault="007734D1" w:rsidP="001C5B0B">
      <w:pPr>
        <w:numPr>
          <w:ilvl w:val="0"/>
          <w:numId w:val="20"/>
        </w:numPr>
        <w:tabs>
          <w:tab w:val="left" w:pos="0"/>
        </w:tabs>
        <w:spacing w:before="240"/>
        <w:ind w:left="357" w:hanging="357"/>
        <w:rPr>
          <w:b/>
          <w:bCs/>
          <w:u w:val="single"/>
          <w:lang w:eastAsia="en-US"/>
        </w:rPr>
      </w:pPr>
      <w:r>
        <w:rPr>
          <w:rFonts w:hint="cs"/>
          <w:b/>
          <w:bCs/>
          <w:u w:val="single"/>
          <w:rtl/>
          <w:lang w:eastAsia="en-US"/>
        </w:rPr>
        <w:t>מנגנון המכרז</w:t>
      </w:r>
    </w:p>
    <w:p w14:paraId="3185E589" w14:textId="77777777" w:rsidR="00A73C22" w:rsidRPr="00735BF6" w:rsidRDefault="00A73C22" w:rsidP="00DE4315">
      <w:pPr>
        <w:pStyle w:val="af9"/>
        <w:numPr>
          <w:ilvl w:val="1"/>
          <w:numId w:val="20"/>
        </w:numPr>
        <w:ind w:left="1134" w:hanging="567"/>
        <w:rPr>
          <w:lang w:eastAsia="en-US"/>
        </w:rPr>
      </w:pPr>
      <w:bookmarkStart w:id="6" w:name="_Ref514227463"/>
      <w:r>
        <w:rPr>
          <w:rFonts w:hint="cs"/>
          <w:rtl/>
        </w:rPr>
        <w:t xml:space="preserve">לצורך ביצוע השירותים הנדרשים למכרז זה </w:t>
      </w:r>
      <w:r w:rsidR="00EB6EF9" w:rsidRPr="00735BF6">
        <w:rPr>
          <w:rFonts w:hint="cs"/>
          <w:rtl/>
        </w:rPr>
        <w:t xml:space="preserve">מחולק הפרויקט (ע"י המזמין) </w:t>
      </w:r>
      <w:r w:rsidR="00227FCB" w:rsidRPr="00735BF6">
        <w:rPr>
          <w:rFonts w:hint="cs"/>
          <w:rtl/>
        </w:rPr>
        <w:t xml:space="preserve">ל- </w:t>
      </w:r>
      <w:r w:rsidR="001D3E45" w:rsidRPr="00735BF6">
        <w:rPr>
          <w:rFonts w:hint="cs"/>
          <w:rtl/>
        </w:rPr>
        <w:t>9</w:t>
      </w:r>
      <w:r w:rsidR="00066A2C" w:rsidRPr="00735BF6">
        <w:rPr>
          <w:rFonts w:hint="cs"/>
          <w:rtl/>
        </w:rPr>
        <w:t xml:space="preserve"> </w:t>
      </w:r>
      <w:r w:rsidR="00EB6EF9" w:rsidRPr="00735BF6">
        <w:rPr>
          <w:rFonts w:hint="cs"/>
          <w:rtl/>
        </w:rPr>
        <w:t>סלים</w:t>
      </w:r>
      <w:r w:rsidR="00227FCB" w:rsidRPr="00735BF6">
        <w:rPr>
          <w:rFonts w:hint="cs"/>
          <w:rtl/>
        </w:rPr>
        <w:t xml:space="preserve">: </w:t>
      </w:r>
      <w:r w:rsidR="00EB6EF9" w:rsidRPr="00735BF6">
        <w:rPr>
          <w:rFonts w:hint="cs"/>
          <w:rtl/>
        </w:rPr>
        <w:t>חלוקה ל</w:t>
      </w:r>
      <w:r w:rsidR="00956AB0" w:rsidRPr="00735BF6">
        <w:rPr>
          <w:rFonts w:hint="cs"/>
          <w:rtl/>
        </w:rPr>
        <w:t>שלוש</w:t>
      </w:r>
      <w:r w:rsidR="00EB6EF9" w:rsidRPr="00735BF6">
        <w:rPr>
          <w:rFonts w:hint="cs"/>
          <w:rtl/>
        </w:rPr>
        <w:t>ה קהלי יעד</w:t>
      </w:r>
      <w:r w:rsidR="00066A2C" w:rsidRPr="00735BF6">
        <w:rPr>
          <w:rFonts w:hint="cs"/>
          <w:rtl/>
        </w:rPr>
        <w:t xml:space="preserve"> </w:t>
      </w:r>
      <w:r w:rsidR="00EB6EF9" w:rsidRPr="00735BF6">
        <w:rPr>
          <w:rFonts w:hint="cs"/>
          <w:rtl/>
        </w:rPr>
        <w:t>וכן</w:t>
      </w:r>
      <w:r w:rsidR="00EB6EF9" w:rsidRPr="00735BF6">
        <w:rPr>
          <w:rFonts w:hint="cs"/>
          <w:rtl/>
          <w:lang w:eastAsia="en-US"/>
        </w:rPr>
        <w:t xml:space="preserve"> חלוקה</w:t>
      </w:r>
      <w:r w:rsidR="00A44620" w:rsidRPr="00735BF6">
        <w:rPr>
          <w:rFonts w:hint="cs"/>
          <w:rtl/>
          <w:lang w:eastAsia="en-US"/>
        </w:rPr>
        <w:t xml:space="preserve"> לשלושה אזורים גאוגרפיים </w:t>
      </w:r>
      <w:r w:rsidR="00EB6EF9" w:rsidRPr="00735BF6">
        <w:rPr>
          <w:rFonts w:hint="cs"/>
          <w:rtl/>
          <w:lang w:eastAsia="en-US"/>
        </w:rPr>
        <w:t>עבור כל קהל יעד</w:t>
      </w:r>
      <w:r w:rsidR="00A44620" w:rsidRPr="00735BF6">
        <w:rPr>
          <w:rFonts w:hint="cs"/>
          <w:rtl/>
          <w:lang w:eastAsia="en-US"/>
        </w:rPr>
        <w:t xml:space="preserve"> (</w:t>
      </w:r>
      <w:r w:rsidR="00956AB0" w:rsidRPr="00735BF6">
        <w:rPr>
          <w:rFonts w:hint="cs"/>
          <w:rtl/>
          <w:lang w:eastAsia="en-US"/>
        </w:rPr>
        <w:t>3</w:t>
      </w:r>
      <w:r w:rsidR="00956AB0" w:rsidRPr="00735BF6">
        <w:rPr>
          <w:rFonts w:hint="cs"/>
          <w:lang w:eastAsia="en-US"/>
        </w:rPr>
        <w:t>X</w:t>
      </w:r>
      <w:r w:rsidR="00956AB0" w:rsidRPr="00735BF6">
        <w:rPr>
          <w:rFonts w:hint="cs"/>
          <w:rtl/>
          <w:lang w:eastAsia="en-US"/>
        </w:rPr>
        <w:t>3=</w:t>
      </w:r>
      <w:r w:rsidR="00A44620" w:rsidRPr="00735BF6">
        <w:rPr>
          <w:rFonts w:hint="cs"/>
          <w:rtl/>
          <w:lang w:eastAsia="en-US"/>
        </w:rPr>
        <w:t xml:space="preserve"> </w:t>
      </w:r>
      <w:r w:rsidR="00956AB0" w:rsidRPr="00735BF6">
        <w:rPr>
          <w:rFonts w:hint="cs"/>
          <w:rtl/>
          <w:lang w:eastAsia="en-US"/>
        </w:rPr>
        <w:t xml:space="preserve">9 </w:t>
      </w:r>
      <w:r w:rsidR="00A44620" w:rsidRPr="00735BF6">
        <w:rPr>
          <w:rFonts w:hint="cs"/>
          <w:rtl/>
          <w:lang w:eastAsia="en-US"/>
        </w:rPr>
        <w:t>סה"כ)</w:t>
      </w:r>
      <w:r w:rsidRPr="00735BF6">
        <w:rPr>
          <w:rFonts w:hint="cs"/>
          <w:rtl/>
        </w:rPr>
        <w:t xml:space="preserve">, כמפורט </w:t>
      </w:r>
      <w:r w:rsidR="00DE4315" w:rsidRPr="00735BF6">
        <w:rPr>
          <w:rFonts w:hint="cs"/>
          <w:rtl/>
        </w:rPr>
        <w:t>להלן</w:t>
      </w:r>
      <w:r w:rsidRPr="00735BF6">
        <w:rPr>
          <w:rFonts w:hint="cs"/>
          <w:rtl/>
        </w:rPr>
        <w:t>:</w:t>
      </w:r>
      <w:bookmarkEnd w:id="6"/>
    </w:p>
    <w:p w14:paraId="78C3821F" w14:textId="77777777" w:rsidR="00A73C22" w:rsidRDefault="00956AB0" w:rsidP="00BB55DC">
      <w:pPr>
        <w:numPr>
          <w:ilvl w:val="2"/>
          <w:numId w:val="20"/>
        </w:numPr>
        <w:ind w:left="1842" w:hanging="708"/>
      </w:pPr>
      <w:r w:rsidRPr="00735BF6">
        <w:rPr>
          <w:rFonts w:hint="cs"/>
          <w:rtl/>
        </w:rPr>
        <w:t xml:space="preserve">קטגוריית אוכלוסייה כללית </w:t>
      </w:r>
      <w:r w:rsidRPr="00735BF6">
        <w:rPr>
          <w:rtl/>
        </w:rPr>
        <w:t>–</w:t>
      </w:r>
      <w:r w:rsidRPr="00735BF6">
        <w:rPr>
          <w:rFonts w:hint="cs"/>
          <w:rtl/>
        </w:rPr>
        <w:t xml:space="preserve"> בקטגוריה זו נכללות רשויות</w:t>
      </w:r>
      <w:r>
        <w:rPr>
          <w:rFonts w:hint="cs"/>
          <w:rtl/>
        </w:rPr>
        <w:t xml:space="preserve"> מקומיות</w:t>
      </w:r>
      <w:r w:rsidRPr="00956AB0">
        <w:rPr>
          <w:rFonts w:hint="cs"/>
          <w:rtl/>
        </w:rPr>
        <w:t xml:space="preserve"> </w:t>
      </w:r>
      <w:r>
        <w:rPr>
          <w:rFonts w:hint="cs"/>
          <w:rtl/>
        </w:rPr>
        <w:t>אשר יבקשו לבצע חוג לתושבי הרשות אשר משתייכים לאוכלוסייה הכללית</w:t>
      </w:r>
      <w:r>
        <w:rPr>
          <w:rFonts w:hint="cs"/>
          <w:rtl/>
          <w:lang w:eastAsia="en-US"/>
        </w:rPr>
        <w:t xml:space="preserve"> בחלוקה על פי אזורים, כמפורט </w:t>
      </w:r>
      <w:r w:rsidR="003C1682">
        <w:rPr>
          <w:rFonts w:hint="cs"/>
          <w:rtl/>
          <w:lang w:eastAsia="en-US"/>
        </w:rPr>
        <w:t xml:space="preserve">בסעיף </w:t>
      </w:r>
      <w:r w:rsidR="003C1682">
        <w:rPr>
          <w:rtl/>
          <w:lang w:eastAsia="en-US"/>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Ref395437010 \r \h</w:instrText>
      </w:r>
      <w:r w:rsidR="003C1682">
        <w:rPr>
          <w:rtl/>
          <w:lang w:eastAsia="en-US"/>
        </w:rPr>
        <w:instrText xml:space="preserve"> </w:instrText>
      </w:r>
      <w:r w:rsidR="003C1682">
        <w:rPr>
          <w:rtl/>
          <w:lang w:eastAsia="en-US"/>
        </w:rPr>
      </w:r>
      <w:r w:rsidR="003C1682">
        <w:rPr>
          <w:rtl/>
          <w:lang w:eastAsia="en-US"/>
        </w:rPr>
        <w:fldChar w:fldCharType="separate"/>
      </w:r>
      <w:r w:rsidR="003F0C70">
        <w:rPr>
          <w:cs/>
          <w:lang w:eastAsia="en-US"/>
        </w:rPr>
        <w:t>‎</w:t>
      </w:r>
      <w:r w:rsidR="003F0C70">
        <w:rPr>
          <w:lang w:eastAsia="en-US"/>
        </w:rPr>
        <w:t>5.1.4</w:t>
      </w:r>
      <w:r w:rsidR="003C1682">
        <w:rPr>
          <w:rtl/>
          <w:lang w:eastAsia="en-US"/>
        </w:rPr>
        <w:fldChar w:fldCharType="end"/>
      </w:r>
      <w:r w:rsidR="003C1682">
        <w:rPr>
          <w:rFonts w:hint="cs"/>
          <w:rtl/>
        </w:rPr>
        <w:t>.</w:t>
      </w:r>
    </w:p>
    <w:p w14:paraId="7F63D8CB" w14:textId="77777777" w:rsidR="00860120" w:rsidRDefault="00227FCB" w:rsidP="00BB55DC">
      <w:pPr>
        <w:numPr>
          <w:ilvl w:val="2"/>
          <w:numId w:val="20"/>
        </w:numPr>
        <w:ind w:left="1842" w:hanging="708"/>
        <w:rPr>
          <w:lang w:eastAsia="en-US"/>
        </w:rPr>
      </w:pPr>
      <w:r>
        <w:rPr>
          <w:rFonts w:hint="cs"/>
          <w:rtl/>
        </w:rPr>
        <w:lastRenderedPageBreak/>
        <w:t>קטגוריית מגזר</w:t>
      </w:r>
      <w:r w:rsidR="00A73C22">
        <w:rPr>
          <w:rFonts w:hint="cs"/>
          <w:rtl/>
        </w:rPr>
        <w:t xml:space="preserve"> חרדי </w:t>
      </w:r>
      <w:r w:rsidR="00A73C22">
        <w:rPr>
          <w:rtl/>
        </w:rPr>
        <w:t>–</w:t>
      </w:r>
      <w:r w:rsidR="00A73C22">
        <w:rPr>
          <w:rFonts w:hint="cs"/>
          <w:rtl/>
        </w:rPr>
        <w:t xml:space="preserve"> ב</w:t>
      </w:r>
      <w:r w:rsidR="001D1099">
        <w:rPr>
          <w:rFonts w:hint="cs"/>
          <w:rtl/>
        </w:rPr>
        <w:t>קטגוריה זו</w:t>
      </w:r>
      <w:r w:rsidR="00A73C22">
        <w:rPr>
          <w:rFonts w:hint="cs"/>
          <w:rtl/>
        </w:rPr>
        <w:t xml:space="preserve"> נכללות רשויות מקומיות אשר </w:t>
      </w:r>
      <w:r w:rsidR="003E19F9">
        <w:rPr>
          <w:rFonts w:hint="cs"/>
          <w:rtl/>
        </w:rPr>
        <w:t xml:space="preserve">יבקשו לבצע חוג לתושבי הרשות </w:t>
      </w:r>
      <w:r w:rsidR="00BB475D">
        <w:rPr>
          <w:rFonts w:hint="cs"/>
          <w:rtl/>
        </w:rPr>
        <w:t>אשר</w:t>
      </w:r>
      <w:r w:rsidR="00A73C22">
        <w:rPr>
          <w:rFonts w:hint="cs"/>
          <w:rtl/>
        </w:rPr>
        <w:t xml:space="preserve"> משתייכים למגזר החרדי</w:t>
      </w:r>
      <w:r w:rsidR="003C1682">
        <w:rPr>
          <w:rFonts w:hint="cs"/>
          <w:rtl/>
          <w:lang w:eastAsia="en-US"/>
        </w:rPr>
        <w:t xml:space="preserve"> בחלוקה על פי אזורים, כמפורט בסעיף </w:t>
      </w:r>
      <w:r w:rsidR="003C1682">
        <w:rPr>
          <w:rtl/>
          <w:lang w:eastAsia="en-US"/>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Ref395437010 \r \h</w:instrText>
      </w:r>
      <w:r w:rsidR="003C1682">
        <w:rPr>
          <w:rtl/>
          <w:lang w:eastAsia="en-US"/>
        </w:rPr>
        <w:instrText xml:space="preserve"> </w:instrText>
      </w:r>
      <w:r w:rsidR="003C1682">
        <w:rPr>
          <w:rtl/>
          <w:lang w:eastAsia="en-US"/>
        </w:rPr>
      </w:r>
      <w:r w:rsidR="003C1682">
        <w:rPr>
          <w:rtl/>
          <w:lang w:eastAsia="en-US"/>
        </w:rPr>
        <w:fldChar w:fldCharType="separate"/>
      </w:r>
      <w:r w:rsidR="003F0C70">
        <w:rPr>
          <w:cs/>
          <w:lang w:eastAsia="en-US"/>
        </w:rPr>
        <w:t>‎</w:t>
      </w:r>
      <w:r w:rsidR="003F0C70">
        <w:rPr>
          <w:lang w:eastAsia="en-US"/>
        </w:rPr>
        <w:t>5.1.4</w:t>
      </w:r>
      <w:r w:rsidR="003C1682">
        <w:rPr>
          <w:rtl/>
          <w:lang w:eastAsia="en-US"/>
        </w:rPr>
        <w:fldChar w:fldCharType="end"/>
      </w:r>
      <w:r w:rsidR="003C1682">
        <w:rPr>
          <w:rFonts w:hint="cs"/>
          <w:rtl/>
        </w:rPr>
        <w:t>.</w:t>
      </w:r>
    </w:p>
    <w:p w14:paraId="3480D590" w14:textId="77777777" w:rsidR="00860120" w:rsidRDefault="00860120" w:rsidP="00BB55DC">
      <w:pPr>
        <w:numPr>
          <w:ilvl w:val="2"/>
          <w:numId w:val="20"/>
        </w:numPr>
        <w:ind w:left="1842" w:hanging="708"/>
        <w:rPr>
          <w:lang w:eastAsia="en-US"/>
        </w:rPr>
      </w:pPr>
      <w:r>
        <w:rPr>
          <w:rFonts w:hint="cs"/>
          <w:rtl/>
        </w:rPr>
        <w:t xml:space="preserve">קטגוריית מגזר הלא יהודי </w:t>
      </w:r>
      <w:r>
        <w:rPr>
          <w:rtl/>
        </w:rPr>
        <w:t>–</w:t>
      </w:r>
      <w:r>
        <w:rPr>
          <w:rFonts w:hint="cs"/>
          <w:rtl/>
        </w:rPr>
        <w:t xml:space="preserve"> בקטגוריה זו נכללות רשויות מקומיות אשר יבקשו לבצע חוג לתושבי הרשות אשר משתייכים למגזר הלא-יהודי</w:t>
      </w:r>
      <w:r>
        <w:rPr>
          <w:rFonts w:hint="cs"/>
          <w:rtl/>
          <w:lang w:eastAsia="en-US"/>
        </w:rPr>
        <w:t xml:space="preserve"> בחלוקה על פי אזורים, כמפורט </w:t>
      </w:r>
      <w:r w:rsidR="009863F0">
        <w:rPr>
          <w:rFonts w:hint="cs"/>
          <w:rtl/>
          <w:lang w:eastAsia="en-US"/>
        </w:rPr>
        <w:t xml:space="preserve">בסעיפים </w:t>
      </w:r>
      <w:r w:rsidR="003C1682">
        <w:rPr>
          <w:rFonts w:hint="cs"/>
          <w:rtl/>
          <w:lang w:eastAsia="en-US"/>
        </w:rPr>
        <w:t xml:space="preserve">בסעיף </w:t>
      </w:r>
      <w:r w:rsidR="003C1682">
        <w:rPr>
          <w:rtl/>
          <w:lang w:eastAsia="en-US"/>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Ref395437010 \r \h</w:instrText>
      </w:r>
      <w:r w:rsidR="003C1682">
        <w:rPr>
          <w:rtl/>
          <w:lang w:eastAsia="en-US"/>
        </w:rPr>
        <w:instrText xml:space="preserve"> </w:instrText>
      </w:r>
      <w:r w:rsidR="003C1682">
        <w:rPr>
          <w:rtl/>
          <w:lang w:eastAsia="en-US"/>
        </w:rPr>
      </w:r>
      <w:r w:rsidR="003C1682">
        <w:rPr>
          <w:rtl/>
          <w:lang w:eastAsia="en-US"/>
        </w:rPr>
        <w:fldChar w:fldCharType="separate"/>
      </w:r>
      <w:r w:rsidR="003F0C70">
        <w:rPr>
          <w:cs/>
          <w:lang w:eastAsia="en-US"/>
        </w:rPr>
        <w:t>‎</w:t>
      </w:r>
      <w:r w:rsidR="003F0C70">
        <w:rPr>
          <w:lang w:eastAsia="en-US"/>
        </w:rPr>
        <w:t>5.1.4</w:t>
      </w:r>
      <w:r w:rsidR="003C1682">
        <w:rPr>
          <w:rtl/>
          <w:lang w:eastAsia="en-US"/>
        </w:rPr>
        <w:fldChar w:fldCharType="end"/>
      </w:r>
      <w:r w:rsidR="003C1682">
        <w:rPr>
          <w:rFonts w:hint="cs"/>
          <w:rtl/>
        </w:rPr>
        <w:t>.</w:t>
      </w:r>
    </w:p>
    <w:p w14:paraId="4D8DCBDB" w14:textId="77777777" w:rsidR="00956AB0" w:rsidRDefault="00956AB0" w:rsidP="00BB55DC">
      <w:pPr>
        <w:numPr>
          <w:ilvl w:val="2"/>
          <w:numId w:val="20"/>
        </w:numPr>
        <w:ind w:left="1842" w:hanging="708"/>
        <w:rPr>
          <w:lang w:eastAsia="en-US"/>
        </w:rPr>
      </w:pPr>
      <w:bookmarkStart w:id="7" w:name="_Ref395437010"/>
      <w:r>
        <w:rPr>
          <w:rFonts w:hint="cs"/>
          <w:rtl/>
          <w:lang w:eastAsia="en-US"/>
        </w:rPr>
        <w:t>להלן האזורים הגאוגרפיים</w:t>
      </w:r>
      <w:r w:rsidR="009863F0">
        <w:rPr>
          <w:rFonts w:hint="cs"/>
          <w:rtl/>
          <w:lang w:eastAsia="en-US"/>
        </w:rPr>
        <w:t xml:space="preserve"> אליה</w:t>
      </w:r>
      <w:r w:rsidR="00A61217">
        <w:rPr>
          <w:rFonts w:hint="cs"/>
          <w:rtl/>
          <w:lang w:eastAsia="en-US"/>
        </w:rPr>
        <w:t>ם</w:t>
      </w:r>
      <w:r w:rsidR="009863F0">
        <w:rPr>
          <w:rFonts w:hint="cs"/>
          <w:rtl/>
          <w:lang w:eastAsia="en-US"/>
        </w:rPr>
        <w:t xml:space="preserve"> כל קטגוריה תחולק:</w:t>
      </w:r>
      <w:bookmarkEnd w:id="7"/>
    </w:p>
    <w:p w14:paraId="53D26287" w14:textId="77777777" w:rsidR="009863F0" w:rsidRDefault="009863F0" w:rsidP="00BB55DC">
      <w:pPr>
        <w:numPr>
          <w:ilvl w:val="3"/>
          <w:numId w:val="20"/>
        </w:numPr>
        <w:ind w:left="2835" w:hanging="851"/>
        <w:rPr>
          <w:lang w:eastAsia="en-US"/>
        </w:rPr>
      </w:pPr>
      <w:bookmarkStart w:id="8" w:name="_Ref391372739"/>
      <w:r>
        <w:rPr>
          <w:rFonts w:hint="cs"/>
          <w:rtl/>
          <w:lang w:eastAsia="en-US"/>
        </w:rPr>
        <w:t>אזור צפון.</w:t>
      </w:r>
      <w:bookmarkEnd w:id="8"/>
    </w:p>
    <w:p w14:paraId="491ACA4E" w14:textId="77777777" w:rsidR="009863F0" w:rsidRDefault="009863F0" w:rsidP="00BB55DC">
      <w:pPr>
        <w:numPr>
          <w:ilvl w:val="3"/>
          <w:numId w:val="20"/>
        </w:numPr>
        <w:ind w:left="2835" w:hanging="851"/>
        <w:rPr>
          <w:lang w:eastAsia="en-US"/>
        </w:rPr>
      </w:pPr>
      <w:r>
        <w:rPr>
          <w:rFonts w:hint="cs"/>
          <w:rtl/>
          <w:lang w:eastAsia="en-US"/>
        </w:rPr>
        <w:t>אזור מרכז וירושלים.</w:t>
      </w:r>
    </w:p>
    <w:p w14:paraId="23CFF671" w14:textId="77777777" w:rsidR="009863F0" w:rsidRDefault="009863F0" w:rsidP="00BB55DC">
      <w:pPr>
        <w:numPr>
          <w:ilvl w:val="3"/>
          <w:numId w:val="20"/>
        </w:numPr>
        <w:ind w:left="2835" w:hanging="851"/>
        <w:rPr>
          <w:rtl/>
          <w:lang w:eastAsia="en-US"/>
        </w:rPr>
      </w:pPr>
      <w:bookmarkStart w:id="9" w:name="_Ref391372755"/>
      <w:r>
        <w:rPr>
          <w:rFonts w:hint="cs"/>
          <w:rtl/>
          <w:lang w:eastAsia="en-US"/>
        </w:rPr>
        <w:t>אזור דרום.</w:t>
      </w:r>
      <w:bookmarkEnd w:id="9"/>
    </w:p>
    <w:p w14:paraId="7C2E1A4C" w14:textId="77777777" w:rsidR="00F17E56" w:rsidRPr="003D623E" w:rsidRDefault="00F17E56" w:rsidP="00906DA2">
      <w:pPr>
        <w:ind w:left="1332"/>
        <w:rPr>
          <w:rtl/>
        </w:rPr>
      </w:pPr>
      <w:r w:rsidRPr="00F17E56">
        <w:rPr>
          <w:rFonts w:hint="cs"/>
          <w:rtl/>
          <w:lang w:eastAsia="en-US"/>
        </w:rPr>
        <w:t>חלוק</w:t>
      </w:r>
      <w:r w:rsidRPr="00C10B61">
        <w:rPr>
          <w:rFonts w:hint="cs"/>
          <w:rtl/>
          <w:lang w:eastAsia="en-US"/>
        </w:rPr>
        <w:t xml:space="preserve">ת הרשויות המקומיות </w:t>
      </w:r>
      <w:r w:rsidR="00906DA2">
        <w:rPr>
          <w:rFonts w:hint="cs"/>
          <w:rtl/>
          <w:lang w:eastAsia="en-US"/>
        </w:rPr>
        <w:t xml:space="preserve">מבוססת </w:t>
      </w:r>
      <w:r w:rsidR="00FD16CF">
        <w:rPr>
          <w:rFonts w:hint="cs"/>
          <w:rtl/>
          <w:lang w:eastAsia="en-US"/>
        </w:rPr>
        <w:t>ע</w:t>
      </w:r>
      <w:r w:rsidRPr="00C10B61">
        <w:rPr>
          <w:rFonts w:hint="cs"/>
          <w:rtl/>
          <w:lang w:eastAsia="en-US"/>
        </w:rPr>
        <w:t>ל</w:t>
      </w:r>
      <w:r w:rsidR="00FD16CF">
        <w:rPr>
          <w:rFonts w:hint="cs"/>
          <w:rtl/>
          <w:lang w:eastAsia="en-US"/>
        </w:rPr>
        <w:t xml:space="preserve"> ה</w:t>
      </w:r>
      <w:r w:rsidRPr="003D623E">
        <w:rPr>
          <w:rFonts w:hint="cs"/>
          <w:rtl/>
        </w:rPr>
        <w:t>הודעה על חלוקת שטח המדינה למחוזות ולנפות ותיאור גבולותיהם, מיום 20.3.1957 שבתוקף מזמן לזמן, ולחלוקה למחוזות על פי נתוני הלשכה המרכזית לסטטיסטיקה המעודכנים.</w:t>
      </w:r>
    </w:p>
    <w:p w14:paraId="0FB3E03B" w14:textId="77777777" w:rsidR="00432ACF" w:rsidRDefault="00EB6EF9" w:rsidP="00BB55DC">
      <w:pPr>
        <w:numPr>
          <w:ilvl w:val="1"/>
          <w:numId w:val="20"/>
        </w:numPr>
        <w:ind w:left="1134" w:hanging="567"/>
        <w:rPr>
          <w:u w:val="single"/>
        </w:rPr>
      </w:pPr>
      <w:bookmarkStart w:id="10" w:name="_Ref514941597"/>
      <w:bookmarkStart w:id="11" w:name="_Ref373429343"/>
      <w:r>
        <w:rPr>
          <w:rFonts w:hint="cs"/>
          <w:u w:val="single"/>
          <w:rtl/>
        </w:rPr>
        <w:t xml:space="preserve">מנגנון </w:t>
      </w:r>
      <w:r w:rsidR="00B50E88">
        <w:rPr>
          <w:rFonts w:hint="cs"/>
          <w:u w:val="single"/>
          <w:rtl/>
        </w:rPr>
        <w:t>המכרז</w:t>
      </w:r>
      <w:r w:rsidR="00DF23EE">
        <w:rPr>
          <w:rFonts w:hint="cs"/>
          <w:u w:val="single"/>
          <w:rtl/>
        </w:rPr>
        <w:t>:</w:t>
      </w:r>
      <w:bookmarkEnd w:id="10"/>
    </w:p>
    <w:p w14:paraId="02ADEC69" w14:textId="77777777" w:rsidR="00B50E88" w:rsidRPr="00DF23EE" w:rsidRDefault="00B50E88" w:rsidP="00B50E88">
      <w:pPr>
        <w:ind w:left="1134" w:right="2552"/>
        <w:rPr>
          <w:u w:val="single"/>
        </w:rPr>
      </w:pPr>
      <w:r>
        <w:rPr>
          <w:rFonts w:hint="cs"/>
          <w:u w:val="single"/>
          <w:rtl/>
        </w:rPr>
        <w:t>מנגנון הגשת ההצעות:</w:t>
      </w:r>
    </w:p>
    <w:p w14:paraId="65533BBA" w14:textId="77777777" w:rsidR="00432ACF" w:rsidRDefault="002C0343" w:rsidP="00274BA7">
      <w:pPr>
        <w:numPr>
          <w:ilvl w:val="2"/>
          <w:numId w:val="20"/>
        </w:numPr>
        <w:ind w:left="1842" w:hanging="708"/>
        <w:rPr>
          <w:b/>
          <w:bCs/>
          <w:u w:val="single"/>
        </w:rPr>
      </w:pPr>
      <w:bookmarkStart w:id="12" w:name="_Ref514931680"/>
      <w:r w:rsidRPr="00484AD7">
        <w:rPr>
          <w:rFonts w:hint="eastAsia"/>
          <w:rtl/>
        </w:rPr>
        <w:t>המציעים</w:t>
      </w:r>
      <w:r w:rsidRPr="00484AD7">
        <w:rPr>
          <w:rtl/>
        </w:rPr>
        <w:t xml:space="preserve"> </w:t>
      </w:r>
      <w:r w:rsidRPr="00484AD7">
        <w:rPr>
          <w:rFonts w:hint="eastAsia"/>
          <w:rtl/>
        </w:rPr>
        <w:t>במכרז</w:t>
      </w:r>
      <w:r w:rsidRPr="00484AD7">
        <w:rPr>
          <w:rtl/>
        </w:rPr>
        <w:t xml:space="preserve"> </w:t>
      </w:r>
      <w:r w:rsidRPr="00484AD7">
        <w:rPr>
          <w:rFonts w:hint="eastAsia"/>
          <w:rtl/>
        </w:rPr>
        <w:t>זה</w:t>
      </w:r>
      <w:r w:rsidRPr="00484AD7">
        <w:rPr>
          <w:rtl/>
        </w:rPr>
        <w:t xml:space="preserve"> </w:t>
      </w:r>
      <w:r w:rsidRPr="00484AD7">
        <w:rPr>
          <w:rFonts w:hint="eastAsia"/>
          <w:rtl/>
        </w:rPr>
        <w:t>יתבקשו</w:t>
      </w:r>
      <w:r w:rsidRPr="00484AD7">
        <w:rPr>
          <w:rtl/>
        </w:rPr>
        <w:t xml:space="preserve"> </w:t>
      </w:r>
      <w:r w:rsidRPr="00484AD7">
        <w:rPr>
          <w:rFonts w:hint="eastAsia"/>
          <w:rtl/>
        </w:rPr>
        <w:t>להגיש</w:t>
      </w:r>
      <w:r w:rsidRPr="00484AD7">
        <w:rPr>
          <w:rtl/>
        </w:rPr>
        <w:t xml:space="preserve"> </w:t>
      </w:r>
      <w:r w:rsidRPr="00484AD7">
        <w:rPr>
          <w:rFonts w:hint="eastAsia"/>
          <w:rtl/>
        </w:rPr>
        <w:t>את</w:t>
      </w:r>
      <w:r w:rsidRPr="00484AD7">
        <w:rPr>
          <w:rtl/>
        </w:rPr>
        <w:t xml:space="preserve"> </w:t>
      </w:r>
      <w:r w:rsidRPr="00484AD7">
        <w:rPr>
          <w:rFonts w:hint="eastAsia"/>
          <w:rtl/>
        </w:rPr>
        <w:t>הצעתם</w:t>
      </w:r>
      <w:r w:rsidRPr="00484AD7">
        <w:rPr>
          <w:rtl/>
        </w:rPr>
        <w:t xml:space="preserve"> </w:t>
      </w:r>
      <w:r w:rsidRPr="00484AD7">
        <w:rPr>
          <w:rFonts w:hint="cs"/>
          <w:rtl/>
        </w:rPr>
        <w:t>לביצוע</w:t>
      </w:r>
      <w:r w:rsidRPr="00484AD7">
        <w:rPr>
          <w:rtl/>
        </w:rPr>
        <w:t xml:space="preserve"> </w:t>
      </w:r>
      <w:r w:rsidRPr="00484AD7">
        <w:rPr>
          <w:rFonts w:hint="cs"/>
          <w:rtl/>
        </w:rPr>
        <w:t>השירותים</w:t>
      </w:r>
      <w:r w:rsidRPr="00484AD7">
        <w:rPr>
          <w:rtl/>
        </w:rPr>
        <w:t xml:space="preserve"> </w:t>
      </w:r>
      <w:r w:rsidRPr="00484AD7">
        <w:rPr>
          <w:rFonts w:hint="eastAsia"/>
          <w:rtl/>
        </w:rPr>
        <w:t>באחד</w:t>
      </w:r>
      <w:r w:rsidRPr="00484AD7">
        <w:rPr>
          <w:rtl/>
        </w:rPr>
        <w:t xml:space="preserve"> </w:t>
      </w:r>
      <w:r w:rsidRPr="00484AD7">
        <w:rPr>
          <w:rFonts w:hint="eastAsia"/>
          <w:rtl/>
        </w:rPr>
        <w:t>או</w:t>
      </w:r>
      <w:r w:rsidRPr="00484AD7">
        <w:rPr>
          <w:rtl/>
        </w:rPr>
        <w:t xml:space="preserve"> </w:t>
      </w:r>
      <w:r w:rsidRPr="00484AD7">
        <w:rPr>
          <w:rFonts w:hint="eastAsia"/>
          <w:rtl/>
        </w:rPr>
        <w:t>יותר</w:t>
      </w:r>
      <w:r w:rsidRPr="00484AD7">
        <w:rPr>
          <w:rtl/>
        </w:rPr>
        <w:t xml:space="preserve"> </w:t>
      </w:r>
      <w:r w:rsidR="00EB6EF9" w:rsidRPr="00484AD7">
        <w:rPr>
          <w:rFonts w:hint="cs"/>
          <w:rtl/>
        </w:rPr>
        <w:t>מתשעת הסלים</w:t>
      </w:r>
      <w:r w:rsidR="00066A2C" w:rsidRPr="00484AD7">
        <w:rPr>
          <w:rFonts w:hint="cs"/>
          <w:rtl/>
        </w:rPr>
        <w:t xml:space="preserve"> </w:t>
      </w:r>
      <w:r w:rsidR="00432ACF" w:rsidRPr="00484AD7">
        <w:rPr>
          <w:rFonts w:hint="cs"/>
          <w:rtl/>
        </w:rPr>
        <w:t xml:space="preserve">המצוינים בסעיף </w:t>
      </w:r>
      <w:r w:rsidR="00A7730E" w:rsidRPr="00484AD7">
        <w:fldChar w:fldCharType="begin"/>
      </w:r>
      <w:r w:rsidR="00A7730E" w:rsidRPr="00484AD7">
        <w:rPr>
          <w:rtl/>
        </w:rPr>
        <w:instrText xml:space="preserve"> </w:instrText>
      </w:r>
      <w:r w:rsidR="00A7730E" w:rsidRPr="00484AD7">
        <w:rPr>
          <w:rFonts w:hint="cs"/>
        </w:rPr>
        <w:instrText>REF</w:instrText>
      </w:r>
      <w:r w:rsidR="00A7730E" w:rsidRPr="00484AD7">
        <w:rPr>
          <w:rFonts w:hint="cs"/>
          <w:rtl/>
        </w:rPr>
        <w:instrText xml:space="preserve"> _</w:instrText>
      </w:r>
      <w:r w:rsidR="00A7730E" w:rsidRPr="00484AD7">
        <w:rPr>
          <w:rFonts w:hint="cs"/>
        </w:rPr>
        <w:instrText>Ref514227463 \r \h</w:instrText>
      </w:r>
      <w:r w:rsidR="00A7730E" w:rsidRPr="00484AD7">
        <w:rPr>
          <w:rtl/>
        </w:rPr>
        <w:instrText xml:space="preserve"> </w:instrText>
      </w:r>
      <w:r w:rsidR="00484AD7" w:rsidRPr="00484AD7">
        <w:instrText xml:space="preserve"> \* MERGEFORMAT </w:instrText>
      </w:r>
      <w:r w:rsidR="00A7730E" w:rsidRPr="00484AD7">
        <w:fldChar w:fldCharType="separate"/>
      </w:r>
      <w:r w:rsidR="003F0C70">
        <w:rPr>
          <w:cs/>
        </w:rPr>
        <w:t>‎</w:t>
      </w:r>
      <w:r w:rsidR="003F0C70">
        <w:t>5.1</w:t>
      </w:r>
      <w:r w:rsidR="00A7730E" w:rsidRPr="00484AD7">
        <w:fldChar w:fldCharType="end"/>
      </w:r>
      <w:r w:rsidR="003C1682" w:rsidRPr="00484AD7">
        <w:rPr>
          <w:rFonts w:hint="cs"/>
          <w:rtl/>
        </w:rPr>
        <w:t>.</w:t>
      </w:r>
      <w:r w:rsidR="00B50E88" w:rsidRPr="00484AD7">
        <w:rPr>
          <w:rFonts w:hint="cs"/>
          <w:rtl/>
        </w:rPr>
        <w:t xml:space="preserve"> </w:t>
      </w:r>
      <w:r w:rsidR="00B50E88" w:rsidRPr="00484AD7">
        <w:rPr>
          <w:rFonts w:hint="cs"/>
          <w:u w:val="single"/>
          <w:rtl/>
        </w:rPr>
        <w:t xml:space="preserve">המציעים נדרשים לציין, בעמוד הראשון בחלק ב' </w:t>
      </w:r>
      <w:r w:rsidR="00274BA7">
        <w:rPr>
          <w:u w:val="single"/>
          <w:rtl/>
        </w:rPr>
        <w:t>–</w:t>
      </w:r>
      <w:r w:rsidR="00B50E88" w:rsidRPr="00274BA7">
        <w:rPr>
          <w:rFonts w:hint="cs"/>
          <w:u w:val="single"/>
          <w:rtl/>
        </w:rPr>
        <w:t xml:space="preserve"> חוברת ההצעה, באילו סלים הינם מעוניינים להפעיל חוגים, וכן </w:t>
      </w:r>
      <w:r w:rsidR="00484AD7" w:rsidRPr="00274BA7">
        <w:rPr>
          <w:rFonts w:hint="cs"/>
          <w:u w:val="single"/>
          <w:rtl/>
        </w:rPr>
        <w:t>לדרג</w:t>
      </w:r>
      <w:r w:rsidR="00B50E88" w:rsidRPr="00274BA7">
        <w:rPr>
          <w:rFonts w:hint="cs"/>
          <w:u w:val="single"/>
          <w:rtl/>
        </w:rPr>
        <w:t xml:space="preserve"> את העדפותיהם לסלים בהם יזכו</w:t>
      </w:r>
      <w:r w:rsidR="00484AD7" w:rsidRPr="00274BA7">
        <w:rPr>
          <w:rFonts w:hint="cs"/>
          <w:u w:val="single"/>
          <w:rtl/>
        </w:rPr>
        <w:t xml:space="preserve"> </w:t>
      </w:r>
      <w:r w:rsidR="00484AD7" w:rsidRPr="00274BA7">
        <w:rPr>
          <w:u w:val="single"/>
          <w:rtl/>
        </w:rPr>
        <w:t>כאשר דירוג 1</w:t>
      </w:r>
      <w:r w:rsidR="00484AD7" w:rsidRPr="00274BA7">
        <w:rPr>
          <w:rFonts w:hint="cs"/>
          <w:u w:val="single"/>
          <w:rtl/>
        </w:rPr>
        <w:t xml:space="preserve"> </w:t>
      </w:r>
      <w:r w:rsidR="00484AD7" w:rsidRPr="00274BA7">
        <w:rPr>
          <w:u w:val="single"/>
          <w:rtl/>
        </w:rPr>
        <w:t>יהיה בעדיפות ה</w:t>
      </w:r>
      <w:r w:rsidR="006B197A" w:rsidRPr="00274BA7">
        <w:rPr>
          <w:rFonts w:hint="cs"/>
          <w:u w:val="single"/>
          <w:rtl/>
        </w:rPr>
        <w:t>ראשונ</w:t>
      </w:r>
      <w:r w:rsidR="00484AD7" w:rsidRPr="00274BA7">
        <w:rPr>
          <w:u w:val="single"/>
          <w:rtl/>
        </w:rPr>
        <w:t>ה</w:t>
      </w:r>
      <w:r w:rsidR="00484AD7" w:rsidRPr="00484AD7">
        <w:rPr>
          <w:rtl/>
        </w:rPr>
        <w:t xml:space="preserve">. </w:t>
      </w:r>
      <w:r w:rsidR="00B50E88" w:rsidRPr="00484AD7">
        <w:rPr>
          <w:rFonts w:hint="cs"/>
          <w:rtl/>
        </w:rPr>
        <w:t>לדוג</w:t>
      </w:r>
      <w:r w:rsidR="00274BA7">
        <w:rPr>
          <w:rFonts w:hint="cs"/>
          <w:rtl/>
        </w:rPr>
        <w:t>מה</w:t>
      </w:r>
      <w:r w:rsidR="00B50E88" w:rsidRPr="00484AD7">
        <w:rPr>
          <w:rFonts w:hint="cs"/>
          <w:rtl/>
        </w:rPr>
        <w:t xml:space="preserve">, מציע </w:t>
      </w:r>
      <w:r w:rsidR="00274BA7">
        <w:rPr>
          <w:rFonts w:hint="cs"/>
          <w:rtl/>
        </w:rPr>
        <w:t>ה</w:t>
      </w:r>
      <w:r w:rsidR="00B50E88" w:rsidRPr="00484AD7">
        <w:rPr>
          <w:rFonts w:hint="cs"/>
          <w:rtl/>
        </w:rPr>
        <w:t>מבקש בעדיפות ראשונה להפעיל חוגים באוכ</w:t>
      </w:r>
      <w:r w:rsidR="00274BA7">
        <w:rPr>
          <w:rFonts w:hint="cs"/>
          <w:rtl/>
        </w:rPr>
        <w:t>לוסייה</w:t>
      </w:r>
      <w:r w:rsidR="00B50E88" w:rsidRPr="00484AD7">
        <w:rPr>
          <w:rFonts w:hint="cs"/>
          <w:rtl/>
        </w:rPr>
        <w:t xml:space="preserve"> הכללית באזור הדרום ובעדיפות משנית באוכ</w:t>
      </w:r>
      <w:r w:rsidR="00274BA7">
        <w:rPr>
          <w:rFonts w:hint="cs"/>
          <w:rtl/>
        </w:rPr>
        <w:t>לוסייה</w:t>
      </w:r>
      <w:r w:rsidR="00B50E88" w:rsidRPr="00484AD7">
        <w:rPr>
          <w:rFonts w:hint="cs"/>
          <w:rtl/>
        </w:rPr>
        <w:t xml:space="preserve"> החרדית באזור ירושלים, יכתוב במשבצת "דרום </w:t>
      </w:r>
      <w:r w:rsidR="00B50E88" w:rsidRPr="00484AD7">
        <w:rPr>
          <w:rtl/>
        </w:rPr>
        <w:t>–</w:t>
      </w:r>
      <w:r w:rsidR="00B50E88" w:rsidRPr="00484AD7">
        <w:rPr>
          <w:rFonts w:hint="cs"/>
          <w:rtl/>
        </w:rPr>
        <w:t xml:space="preserve"> אוכ</w:t>
      </w:r>
      <w:r w:rsidR="00274BA7">
        <w:rPr>
          <w:rFonts w:hint="cs"/>
          <w:rtl/>
        </w:rPr>
        <w:t>לוסי</w:t>
      </w:r>
      <w:r w:rsidR="006D2CE2">
        <w:rPr>
          <w:rFonts w:hint="cs"/>
          <w:rtl/>
        </w:rPr>
        <w:t>י</w:t>
      </w:r>
      <w:r w:rsidR="00274BA7">
        <w:rPr>
          <w:rFonts w:hint="cs"/>
          <w:rtl/>
        </w:rPr>
        <w:t>ה</w:t>
      </w:r>
      <w:r w:rsidR="00B50E88" w:rsidRPr="00484AD7">
        <w:rPr>
          <w:rFonts w:hint="cs"/>
          <w:rtl/>
        </w:rPr>
        <w:t xml:space="preserve"> כללית" את הספרה 1, ובמשבצת "ירושלים </w:t>
      </w:r>
      <w:r w:rsidR="00B50E88" w:rsidRPr="00484AD7">
        <w:rPr>
          <w:rtl/>
        </w:rPr>
        <w:t>–</w:t>
      </w:r>
      <w:r w:rsidR="00B50E88" w:rsidRPr="00484AD7">
        <w:rPr>
          <w:rFonts w:hint="cs"/>
          <w:rtl/>
        </w:rPr>
        <w:t xml:space="preserve"> אוכ</w:t>
      </w:r>
      <w:r w:rsidR="00274BA7">
        <w:rPr>
          <w:rFonts w:hint="cs"/>
          <w:rtl/>
        </w:rPr>
        <w:t>לוסי</w:t>
      </w:r>
      <w:r w:rsidR="006D2CE2">
        <w:rPr>
          <w:rFonts w:hint="cs"/>
          <w:rtl/>
        </w:rPr>
        <w:t>י</w:t>
      </w:r>
      <w:r w:rsidR="00274BA7">
        <w:rPr>
          <w:rFonts w:hint="cs"/>
          <w:rtl/>
        </w:rPr>
        <w:t>ה</w:t>
      </w:r>
      <w:r w:rsidR="00B50E88" w:rsidRPr="00484AD7">
        <w:rPr>
          <w:rFonts w:hint="cs"/>
          <w:rtl/>
        </w:rPr>
        <w:t xml:space="preserve"> חרדית" את הספרה 2</w:t>
      </w:r>
      <w:r w:rsidR="006B197A">
        <w:rPr>
          <w:rFonts w:hint="cs"/>
          <w:rtl/>
        </w:rPr>
        <w:t xml:space="preserve"> וכן הלאה</w:t>
      </w:r>
      <w:r w:rsidR="00B50E88" w:rsidRPr="00484AD7">
        <w:rPr>
          <w:rFonts w:hint="cs"/>
          <w:rtl/>
        </w:rPr>
        <w:t>.</w:t>
      </w:r>
      <w:bookmarkEnd w:id="12"/>
      <w:r w:rsidR="00B50E88" w:rsidRPr="00274BA7">
        <w:rPr>
          <w:rFonts w:hint="cs"/>
          <w:b/>
          <w:bCs/>
          <w:u w:val="single"/>
          <w:rtl/>
        </w:rPr>
        <w:t xml:space="preserve"> </w:t>
      </w:r>
    </w:p>
    <w:p w14:paraId="452748A1" w14:textId="77777777" w:rsidR="00D473FF" w:rsidRPr="00D473FF" w:rsidRDefault="00D473FF" w:rsidP="00380551">
      <w:pPr>
        <w:pStyle w:val="af9"/>
        <w:numPr>
          <w:ilvl w:val="0"/>
          <w:numId w:val="48"/>
        </w:numPr>
        <w:rPr>
          <w:b/>
          <w:bCs/>
          <w:u w:val="single"/>
        </w:rPr>
      </w:pPr>
      <w:r>
        <w:rPr>
          <w:rFonts w:hint="cs"/>
          <w:b/>
          <w:bCs/>
          <w:u w:val="single"/>
          <w:rtl/>
        </w:rPr>
        <w:t xml:space="preserve">יובהר כי הצעה שלא תכלול דירוג של הסלים תיחשב ככזו </w:t>
      </w:r>
      <w:r w:rsidR="00380551">
        <w:rPr>
          <w:rFonts w:hint="cs"/>
          <w:b/>
          <w:bCs/>
          <w:u w:val="single"/>
          <w:rtl/>
        </w:rPr>
        <w:t xml:space="preserve">בה כל </w:t>
      </w:r>
      <w:r>
        <w:rPr>
          <w:rFonts w:hint="cs"/>
          <w:b/>
          <w:bCs/>
          <w:u w:val="single"/>
          <w:rtl/>
        </w:rPr>
        <w:t xml:space="preserve">הסלים המוצעים </w:t>
      </w:r>
      <w:r w:rsidR="00380551">
        <w:rPr>
          <w:rFonts w:hint="cs"/>
          <w:b/>
          <w:bCs/>
          <w:u w:val="single"/>
          <w:rtl/>
        </w:rPr>
        <w:t xml:space="preserve">נמצאים </w:t>
      </w:r>
      <w:r>
        <w:rPr>
          <w:rFonts w:hint="cs"/>
          <w:b/>
          <w:bCs/>
          <w:u w:val="single"/>
          <w:rtl/>
        </w:rPr>
        <w:t xml:space="preserve">בדירוג </w:t>
      </w:r>
      <w:r w:rsidR="00380551">
        <w:rPr>
          <w:rFonts w:hint="cs"/>
          <w:b/>
          <w:bCs/>
          <w:u w:val="single"/>
          <w:rtl/>
        </w:rPr>
        <w:t>הנמוך ביותר</w:t>
      </w:r>
      <w:r>
        <w:rPr>
          <w:rFonts w:hint="cs"/>
          <w:b/>
          <w:bCs/>
          <w:u w:val="single"/>
          <w:rtl/>
        </w:rPr>
        <w:t>, דבר אשר יעניק יתרון לשאר המציעים על פניה בחלוקת הסלים, כמפורט להלן</w:t>
      </w:r>
      <w:r w:rsidR="00380551">
        <w:rPr>
          <w:rFonts w:hint="cs"/>
          <w:b/>
          <w:bCs/>
          <w:u w:val="single"/>
          <w:rtl/>
        </w:rPr>
        <w:t xml:space="preserve"> ב"מנגנון חלוקת השירותים"</w:t>
      </w:r>
      <w:r>
        <w:rPr>
          <w:rFonts w:hint="cs"/>
          <w:b/>
          <w:bCs/>
          <w:u w:val="single"/>
          <w:rtl/>
        </w:rPr>
        <w:t>.</w:t>
      </w:r>
    </w:p>
    <w:p w14:paraId="0F1A3536" w14:textId="77777777" w:rsidR="00772C6E" w:rsidRPr="00876E9C" w:rsidRDefault="00772C6E" w:rsidP="00BB55DC">
      <w:pPr>
        <w:numPr>
          <w:ilvl w:val="2"/>
          <w:numId w:val="20"/>
        </w:numPr>
        <w:ind w:left="1842" w:hanging="708"/>
      </w:pPr>
      <w:r w:rsidRPr="00876E9C">
        <w:rPr>
          <w:rFonts w:hint="cs"/>
          <w:b/>
          <w:bCs/>
          <w:u w:val="single"/>
          <w:rtl/>
        </w:rPr>
        <w:t>אין</w:t>
      </w:r>
      <w:r w:rsidRPr="00876E9C">
        <w:rPr>
          <w:rFonts w:hint="cs"/>
          <w:rtl/>
        </w:rPr>
        <w:t xml:space="preserve"> </w:t>
      </w:r>
      <w:r w:rsidRPr="00876E9C">
        <w:rPr>
          <w:rFonts w:hint="cs"/>
          <w:b/>
          <w:bCs/>
          <w:rtl/>
        </w:rPr>
        <w:t xml:space="preserve">הגבלה למספר </w:t>
      </w:r>
      <w:r w:rsidR="00EB6EF9" w:rsidRPr="00876E9C">
        <w:rPr>
          <w:rFonts w:hint="cs"/>
          <w:b/>
          <w:bCs/>
          <w:rtl/>
        </w:rPr>
        <w:t>הסלים</w:t>
      </w:r>
      <w:r w:rsidR="00066A2C" w:rsidRPr="00876E9C">
        <w:rPr>
          <w:rFonts w:hint="cs"/>
          <w:b/>
          <w:bCs/>
          <w:rtl/>
        </w:rPr>
        <w:t xml:space="preserve"> </w:t>
      </w:r>
      <w:r w:rsidRPr="00876E9C">
        <w:rPr>
          <w:rFonts w:hint="cs"/>
          <w:b/>
          <w:bCs/>
          <w:rtl/>
        </w:rPr>
        <w:t>אליהם המציע יכול להגיש הצעתו</w:t>
      </w:r>
      <w:r w:rsidRPr="00876E9C">
        <w:rPr>
          <w:rFonts w:hint="cs"/>
          <w:rtl/>
        </w:rPr>
        <w:t>.</w:t>
      </w:r>
      <w:r w:rsidR="00B5760F" w:rsidRPr="00876E9C">
        <w:rPr>
          <w:rFonts w:hint="cs"/>
          <w:rtl/>
        </w:rPr>
        <w:t xml:space="preserve"> </w:t>
      </w:r>
      <w:r w:rsidR="00B5760F" w:rsidRPr="00876E9C">
        <w:rPr>
          <w:rFonts w:hint="eastAsia"/>
          <w:b/>
          <w:bCs/>
          <w:rtl/>
        </w:rPr>
        <w:t>ההצעה</w:t>
      </w:r>
      <w:r w:rsidR="00B5760F" w:rsidRPr="00876E9C">
        <w:rPr>
          <w:b/>
          <w:bCs/>
          <w:rtl/>
        </w:rPr>
        <w:t xml:space="preserve"> </w:t>
      </w:r>
      <w:r w:rsidR="00B5760F" w:rsidRPr="00876E9C">
        <w:rPr>
          <w:rFonts w:hint="eastAsia"/>
          <w:b/>
          <w:bCs/>
          <w:rtl/>
        </w:rPr>
        <w:t>לכל</w:t>
      </w:r>
      <w:r w:rsidR="00B5760F" w:rsidRPr="00876E9C">
        <w:rPr>
          <w:b/>
          <w:bCs/>
          <w:rtl/>
        </w:rPr>
        <w:t xml:space="preserve"> </w:t>
      </w:r>
      <w:r w:rsidR="00910CC7" w:rsidRPr="00876E9C">
        <w:rPr>
          <w:rFonts w:hint="cs"/>
          <w:b/>
          <w:bCs/>
          <w:rtl/>
        </w:rPr>
        <w:t>קהל יעד</w:t>
      </w:r>
      <w:r w:rsidR="00DF23EE" w:rsidRPr="00876E9C">
        <w:rPr>
          <w:rFonts w:hint="cs"/>
          <w:b/>
          <w:bCs/>
          <w:rtl/>
        </w:rPr>
        <w:t xml:space="preserve"> </w:t>
      </w:r>
      <w:r w:rsidR="00B5760F" w:rsidRPr="00876E9C">
        <w:rPr>
          <w:rFonts w:hint="eastAsia"/>
          <w:b/>
          <w:bCs/>
          <w:rtl/>
        </w:rPr>
        <w:t>ת</w:t>
      </w:r>
      <w:r w:rsidR="002E5D94" w:rsidRPr="00876E9C">
        <w:rPr>
          <w:rFonts w:hint="cs"/>
          <w:b/>
          <w:bCs/>
          <w:rtl/>
        </w:rPr>
        <w:t>י</w:t>
      </w:r>
      <w:r w:rsidR="007734D1" w:rsidRPr="00876E9C">
        <w:rPr>
          <w:rFonts w:hint="cs"/>
          <w:b/>
          <w:bCs/>
          <w:rtl/>
        </w:rPr>
        <w:t>בחן</w:t>
      </w:r>
      <w:r w:rsidR="00B5760F" w:rsidRPr="00876E9C">
        <w:rPr>
          <w:b/>
          <w:bCs/>
          <w:rtl/>
        </w:rPr>
        <w:t xml:space="preserve"> </w:t>
      </w:r>
      <w:r w:rsidR="00B5760F" w:rsidRPr="00876E9C">
        <w:rPr>
          <w:rFonts w:hint="eastAsia"/>
          <w:b/>
          <w:bCs/>
          <w:rtl/>
        </w:rPr>
        <w:t>בנפרד</w:t>
      </w:r>
      <w:r w:rsidR="00180F74" w:rsidRPr="00876E9C">
        <w:rPr>
          <w:rFonts w:hint="cs"/>
          <w:b/>
          <w:bCs/>
          <w:rtl/>
        </w:rPr>
        <w:t xml:space="preserve"> בהתאם לתנאים ולאמות המידה לאותו קהל יעד, כפי שיפורטו בהמשך. בכל סל יתבצע דירוג נפרד של ההצעות שהוגשו.</w:t>
      </w:r>
    </w:p>
    <w:p w14:paraId="7B782198" w14:textId="77777777" w:rsidR="00970782" w:rsidRDefault="00970782" w:rsidP="00BB55DC">
      <w:pPr>
        <w:numPr>
          <w:ilvl w:val="2"/>
          <w:numId w:val="20"/>
        </w:numPr>
        <w:ind w:left="1842" w:hanging="708"/>
      </w:pPr>
      <w:r>
        <w:rPr>
          <w:rFonts w:hint="cs"/>
          <w:rtl/>
        </w:rPr>
        <w:t>הרש</w:t>
      </w:r>
      <w:r w:rsidR="00647BF1">
        <w:rPr>
          <w:rFonts w:hint="cs"/>
          <w:rtl/>
        </w:rPr>
        <w:t xml:space="preserve">ויות המקומיות הנכללות בכל </w:t>
      </w:r>
      <w:r>
        <w:rPr>
          <w:rFonts w:hint="cs"/>
          <w:rtl/>
        </w:rPr>
        <w:t>אזור</w:t>
      </w:r>
      <w:r w:rsidR="00647BF1">
        <w:rPr>
          <w:rFonts w:hint="cs"/>
          <w:rtl/>
        </w:rPr>
        <w:t xml:space="preserve"> </w:t>
      </w:r>
      <w:r>
        <w:rPr>
          <w:rFonts w:hint="cs"/>
          <w:rtl/>
        </w:rPr>
        <w:t xml:space="preserve">מפורטות בנספח </w:t>
      </w:r>
      <w:r w:rsidR="001D3E45">
        <w:rPr>
          <w:rFonts w:hint="cs"/>
          <w:rtl/>
        </w:rPr>
        <w:t>ג</w:t>
      </w:r>
      <w:r>
        <w:rPr>
          <w:rFonts w:hint="cs"/>
          <w:rtl/>
        </w:rPr>
        <w:t>'</w:t>
      </w:r>
      <w:r w:rsidR="001D3E45">
        <w:rPr>
          <w:rFonts w:hint="cs"/>
          <w:rtl/>
        </w:rPr>
        <w:t xml:space="preserve"> להסכם</w:t>
      </w:r>
      <w:r>
        <w:rPr>
          <w:rFonts w:hint="cs"/>
          <w:rtl/>
        </w:rPr>
        <w:t>.</w:t>
      </w:r>
    </w:p>
    <w:p w14:paraId="4AADC146" w14:textId="77777777" w:rsidR="00292F30" w:rsidRPr="00F426EB" w:rsidRDefault="00292F30" w:rsidP="00BB55DC">
      <w:pPr>
        <w:numPr>
          <w:ilvl w:val="2"/>
          <w:numId w:val="20"/>
        </w:numPr>
        <w:ind w:left="1842" w:hanging="708"/>
        <w:rPr>
          <w:rtl/>
        </w:rPr>
      </w:pPr>
      <w:r w:rsidRPr="00763957">
        <w:rPr>
          <w:rFonts w:ascii="David" w:hAnsi="David"/>
          <w:b/>
          <w:bCs/>
          <w:rtl/>
          <w:lang w:eastAsia="en-US"/>
        </w:rPr>
        <w:t>ה</w:t>
      </w:r>
      <w:r>
        <w:rPr>
          <w:rFonts w:ascii="David" w:hAnsi="David" w:hint="cs"/>
          <w:b/>
          <w:bCs/>
          <w:rtl/>
          <w:lang w:eastAsia="en-US"/>
        </w:rPr>
        <w:t>גשת הצעה</w:t>
      </w:r>
      <w:r w:rsidRPr="00763957">
        <w:rPr>
          <w:rFonts w:ascii="David" w:hAnsi="David"/>
          <w:b/>
          <w:bCs/>
          <w:rtl/>
          <w:lang w:eastAsia="en-US"/>
        </w:rPr>
        <w:t xml:space="preserve"> </w:t>
      </w:r>
      <w:r w:rsidR="00F81157">
        <w:rPr>
          <w:rFonts w:ascii="David" w:hAnsi="David" w:hint="cs"/>
          <w:b/>
          <w:bCs/>
          <w:rtl/>
          <w:lang w:eastAsia="en-US"/>
        </w:rPr>
        <w:t>לסל</w:t>
      </w:r>
      <w:r w:rsidRPr="00763957">
        <w:rPr>
          <w:rFonts w:ascii="David" w:hAnsi="David"/>
          <w:b/>
          <w:bCs/>
          <w:rtl/>
          <w:lang w:eastAsia="en-US"/>
        </w:rPr>
        <w:t xml:space="preserve">, משמע התחייבות </w:t>
      </w:r>
      <w:r w:rsidRPr="00763957">
        <w:rPr>
          <w:rFonts w:ascii="David" w:hAnsi="David" w:hint="eastAsia"/>
          <w:b/>
          <w:bCs/>
          <w:rtl/>
          <w:lang w:eastAsia="en-US"/>
        </w:rPr>
        <w:t>לפעילות</w:t>
      </w:r>
      <w:r w:rsidRPr="00763957">
        <w:rPr>
          <w:rFonts w:ascii="David" w:hAnsi="David"/>
          <w:b/>
          <w:bCs/>
          <w:rtl/>
          <w:lang w:eastAsia="en-US"/>
        </w:rPr>
        <w:t xml:space="preserve"> </w:t>
      </w:r>
      <w:r w:rsidRPr="00CD36E2">
        <w:rPr>
          <w:rFonts w:ascii="David" w:hAnsi="David"/>
          <w:b/>
          <w:bCs/>
          <w:u w:val="single"/>
          <w:rtl/>
          <w:lang w:eastAsia="en-US"/>
        </w:rPr>
        <w:t>בכל</w:t>
      </w:r>
      <w:r w:rsidRPr="00763957">
        <w:rPr>
          <w:rFonts w:ascii="David" w:hAnsi="David"/>
          <w:b/>
          <w:bCs/>
          <w:rtl/>
          <w:lang w:eastAsia="en-US"/>
        </w:rPr>
        <w:t xml:space="preserve"> ה</w:t>
      </w:r>
      <w:r w:rsidR="00432ACF">
        <w:rPr>
          <w:rFonts w:ascii="David" w:hAnsi="David" w:hint="cs"/>
          <w:b/>
          <w:bCs/>
          <w:rtl/>
          <w:lang w:eastAsia="en-US"/>
        </w:rPr>
        <w:t>רשויות</w:t>
      </w:r>
      <w:r>
        <w:rPr>
          <w:rFonts w:ascii="David" w:hAnsi="David"/>
          <w:b/>
          <w:bCs/>
          <w:rtl/>
          <w:lang w:eastAsia="en-US"/>
        </w:rPr>
        <w:t xml:space="preserve"> הנכלל</w:t>
      </w:r>
      <w:r w:rsidR="00432ACF">
        <w:rPr>
          <w:rFonts w:ascii="David" w:hAnsi="David" w:hint="cs"/>
          <w:b/>
          <w:bCs/>
          <w:rtl/>
          <w:lang w:eastAsia="en-US"/>
        </w:rPr>
        <w:t>ות</w:t>
      </w:r>
      <w:r w:rsidRPr="00763957">
        <w:rPr>
          <w:rFonts w:ascii="David" w:hAnsi="David"/>
          <w:b/>
          <w:bCs/>
          <w:rtl/>
          <w:lang w:eastAsia="en-US"/>
        </w:rPr>
        <w:t xml:space="preserve"> </w:t>
      </w:r>
      <w:r w:rsidRPr="00790966">
        <w:rPr>
          <w:rFonts w:ascii="David" w:hAnsi="David" w:hint="eastAsia"/>
          <w:b/>
          <w:bCs/>
          <w:u w:val="single"/>
          <w:rtl/>
          <w:lang w:eastAsia="en-US"/>
        </w:rPr>
        <w:t>באותו</w:t>
      </w:r>
      <w:r w:rsidRPr="00790966">
        <w:rPr>
          <w:rFonts w:ascii="David" w:hAnsi="David"/>
          <w:b/>
          <w:bCs/>
          <w:u w:val="single"/>
          <w:rtl/>
          <w:lang w:eastAsia="en-US"/>
        </w:rPr>
        <w:t xml:space="preserve"> </w:t>
      </w:r>
      <w:r w:rsidR="00910CC7" w:rsidRPr="00790966">
        <w:rPr>
          <w:rFonts w:ascii="David" w:hAnsi="David" w:hint="cs"/>
          <w:b/>
          <w:bCs/>
          <w:u w:val="single"/>
          <w:rtl/>
          <w:lang w:eastAsia="en-US"/>
        </w:rPr>
        <w:t>קהל</w:t>
      </w:r>
      <w:r w:rsidR="00910CC7">
        <w:rPr>
          <w:rFonts w:ascii="David" w:hAnsi="David" w:hint="cs"/>
          <w:b/>
          <w:bCs/>
          <w:rtl/>
          <w:lang w:eastAsia="en-US"/>
        </w:rPr>
        <w:t xml:space="preserve"> יעד</w:t>
      </w:r>
      <w:r w:rsidR="00F81157">
        <w:rPr>
          <w:rFonts w:ascii="David" w:hAnsi="David" w:hint="cs"/>
          <w:b/>
          <w:bCs/>
          <w:rtl/>
          <w:lang w:eastAsia="en-US"/>
        </w:rPr>
        <w:t xml:space="preserve"> שבאותו מחוז</w:t>
      </w:r>
      <w:r w:rsidR="00A23F2C">
        <w:rPr>
          <w:rFonts w:ascii="David" w:hAnsi="David" w:hint="cs"/>
          <w:b/>
          <w:bCs/>
          <w:rtl/>
          <w:lang w:eastAsia="en-US"/>
        </w:rPr>
        <w:t>.</w:t>
      </w:r>
    </w:p>
    <w:p w14:paraId="06DC7A6B" w14:textId="77777777" w:rsidR="00BC77CD" w:rsidRPr="007B218D" w:rsidRDefault="00BC77CD" w:rsidP="00BB55DC">
      <w:pPr>
        <w:numPr>
          <w:ilvl w:val="2"/>
          <w:numId w:val="20"/>
        </w:numPr>
        <w:ind w:left="1842" w:hanging="708"/>
        <w:rPr>
          <w:rFonts w:ascii="David" w:hAnsi="David"/>
          <w:lang w:eastAsia="en-US"/>
        </w:rPr>
      </w:pPr>
      <w:r w:rsidRPr="007B218D">
        <w:rPr>
          <w:rFonts w:ascii="David" w:hAnsi="David"/>
          <w:rtl/>
          <w:lang w:eastAsia="en-US"/>
        </w:rPr>
        <w:t>המזמין יבחר כזוכה את הספק אשר קיבל את ציון איכות ההצעה הגבוה ביותר בכל סל.</w:t>
      </w:r>
    </w:p>
    <w:p w14:paraId="53510222" w14:textId="77777777" w:rsidR="00631C49" w:rsidRPr="00274BA7" w:rsidRDefault="00BC77CD" w:rsidP="00274BA7">
      <w:pPr>
        <w:numPr>
          <w:ilvl w:val="2"/>
          <w:numId w:val="20"/>
        </w:numPr>
        <w:ind w:left="1842" w:hanging="708"/>
        <w:rPr>
          <w:rFonts w:ascii="David" w:hAnsi="David"/>
          <w:lang w:eastAsia="en-US"/>
        </w:rPr>
      </w:pPr>
      <w:r>
        <w:rPr>
          <w:rFonts w:hint="cs"/>
          <w:rtl/>
        </w:rPr>
        <w:t xml:space="preserve">כאמור, </w:t>
      </w:r>
      <w:r w:rsidR="00631C49" w:rsidRPr="00E313E0">
        <w:rPr>
          <w:rFonts w:hint="cs"/>
          <w:rtl/>
        </w:rPr>
        <w:t xml:space="preserve">המזמין </w:t>
      </w:r>
      <w:r w:rsidR="001D1099">
        <w:rPr>
          <w:rFonts w:hint="cs"/>
          <w:rtl/>
        </w:rPr>
        <w:t xml:space="preserve">יבחן </w:t>
      </w:r>
      <w:r w:rsidR="00790C8A">
        <w:rPr>
          <w:rFonts w:hint="cs"/>
          <w:rtl/>
        </w:rPr>
        <w:t xml:space="preserve">את </w:t>
      </w:r>
      <w:r>
        <w:rPr>
          <w:rFonts w:hint="cs"/>
          <w:rtl/>
        </w:rPr>
        <w:t>ההצעות בכל סל</w:t>
      </w:r>
      <w:r w:rsidR="002E4B6A">
        <w:rPr>
          <w:rFonts w:hint="cs"/>
          <w:rtl/>
        </w:rPr>
        <w:t xml:space="preserve"> </w:t>
      </w:r>
      <w:r w:rsidR="001D1099" w:rsidRPr="006D2CE2">
        <w:rPr>
          <w:rFonts w:hint="cs"/>
          <w:rtl/>
        </w:rPr>
        <w:t xml:space="preserve">בנפרד </w:t>
      </w:r>
      <w:r w:rsidR="00B50E88" w:rsidRPr="006D2CE2">
        <w:rPr>
          <w:rFonts w:hint="cs"/>
          <w:rtl/>
        </w:rPr>
        <w:t xml:space="preserve"> </w:t>
      </w:r>
      <w:r w:rsidR="00274BA7" w:rsidRPr="006D2CE2">
        <w:rPr>
          <w:rtl/>
        </w:rPr>
        <w:t>–</w:t>
      </w:r>
      <w:r w:rsidR="006D2CE2" w:rsidRPr="006D2CE2">
        <w:rPr>
          <w:rFonts w:hint="cs"/>
          <w:rtl/>
        </w:rPr>
        <w:t xml:space="preserve"> </w:t>
      </w:r>
      <w:r w:rsidR="00B50E88" w:rsidRPr="006D2CE2">
        <w:rPr>
          <w:rFonts w:hint="cs"/>
          <w:rtl/>
        </w:rPr>
        <w:t>משמע</w:t>
      </w:r>
      <w:r w:rsidR="00B50E88">
        <w:rPr>
          <w:rFonts w:hint="cs"/>
          <w:rtl/>
        </w:rPr>
        <w:t xml:space="preserve"> במכרז זה יזכו עד 9 מציעים.</w:t>
      </w:r>
    </w:p>
    <w:p w14:paraId="65CBB315" w14:textId="77777777" w:rsidR="00B50E88" w:rsidRDefault="00B50E88" w:rsidP="00B50E88">
      <w:pPr>
        <w:ind w:left="1134"/>
        <w:rPr>
          <w:rtl/>
        </w:rPr>
      </w:pPr>
    </w:p>
    <w:p w14:paraId="52A21993" w14:textId="77777777" w:rsidR="00B50E88" w:rsidRPr="00484AD7" w:rsidRDefault="00B50E88" w:rsidP="00B50E88">
      <w:pPr>
        <w:ind w:left="1134"/>
        <w:rPr>
          <w:rFonts w:ascii="David" w:hAnsi="David"/>
          <w:u w:val="single"/>
          <w:rtl/>
          <w:lang w:eastAsia="en-US"/>
        </w:rPr>
      </w:pPr>
      <w:r w:rsidRPr="00484AD7">
        <w:rPr>
          <w:rFonts w:hint="cs"/>
          <w:u w:val="single"/>
          <w:rtl/>
        </w:rPr>
        <w:t>מנגנון חלוקת השירותים</w:t>
      </w:r>
      <w:r w:rsidRPr="00484AD7">
        <w:rPr>
          <w:rFonts w:ascii="David" w:hAnsi="David" w:hint="cs"/>
          <w:u w:val="single"/>
          <w:rtl/>
          <w:lang w:eastAsia="en-US"/>
        </w:rPr>
        <w:t>:</w:t>
      </w:r>
    </w:p>
    <w:p w14:paraId="2FBBFA4A" w14:textId="77777777" w:rsidR="00B50E88" w:rsidRPr="00AA3EE4" w:rsidRDefault="00B50E88" w:rsidP="00BB55DC">
      <w:pPr>
        <w:numPr>
          <w:ilvl w:val="2"/>
          <w:numId w:val="20"/>
        </w:numPr>
        <w:ind w:left="1842" w:hanging="708"/>
        <w:rPr>
          <w:rFonts w:ascii="David" w:hAnsi="David"/>
          <w:lang w:eastAsia="en-US"/>
        </w:rPr>
      </w:pPr>
      <w:r>
        <w:rPr>
          <w:rFonts w:ascii="David" w:hAnsi="David" w:hint="cs"/>
          <w:rtl/>
          <w:lang w:eastAsia="en-US"/>
        </w:rPr>
        <w:t xml:space="preserve">כאמור, במכרז יזכו בין מציע אחד לתשעה מציעים שונים </w:t>
      </w:r>
      <w:r>
        <w:rPr>
          <w:rFonts w:ascii="David" w:hAnsi="David"/>
          <w:rtl/>
          <w:lang w:eastAsia="en-US"/>
        </w:rPr>
        <w:t>–</w:t>
      </w:r>
      <w:r>
        <w:rPr>
          <w:rFonts w:ascii="David" w:hAnsi="David" w:hint="cs"/>
          <w:rtl/>
          <w:lang w:eastAsia="en-US"/>
        </w:rPr>
        <w:t xml:space="preserve"> בכל </w:t>
      </w:r>
      <w:r w:rsidR="00484AD7">
        <w:rPr>
          <w:rFonts w:ascii="David" w:hAnsi="David" w:hint="cs"/>
          <w:rtl/>
          <w:lang w:eastAsia="en-US"/>
        </w:rPr>
        <w:t xml:space="preserve">סל ייבחר מציע בנפרד </w:t>
      </w:r>
      <w:r w:rsidR="00484AD7">
        <w:rPr>
          <w:rFonts w:ascii="David" w:hAnsi="David"/>
          <w:rtl/>
          <w:lang w:eastAsia="en-US"/>
        </w:rPr>
        <w:t>–</w:t>
      </w:r>
      <w:r w:rsidR="00484AD7">
        <w:rPr>
          <w:rFonts w:ascii="David" w:hAnsi="David" w:hint="cs"/>
          <w:rtl/>
          <w:lang w:eastAsia="en-US"/>
        </w:rPr>
        <w:t xml:space="preserve"> </w:t>
      </w:r>
      <w:r w:rsidR="00484AD7" w:rsidRPr="00AA3EE4">
        <w:rPr>
          <w:rFonts w:ascii="David" w:hAnsi="David" w:hint="cs"/>
          <w:rtl/>
          <w:lang w:eastAsia="en-US"/>
        </w:rPr>
        <w:t>המציע שקיבל את הניקוד הגבוה ביותר בסל זה.</w:t>
      </w:r>
    </w:p>
    <w:p w14:paraId="597DB336" w14:textId="77777777" w:rsidR="00484AD7" w:rsidRPr="00AA3EE4" w:rsidRDefault="00484AD7" w:rsidP="00BB55DC">
      <w:pPr>
        <w:numPr>
          <w:ilvl w:val="2"/>
          <w:numId w:val="20"/>
        </w:numPr>
        <w:ind w:left="1842" w:hanging="708"/>
        <w:rPr>
          <w:rFonts w:ascii="David" w:hAnsi="David"/>
          <w:lang w:eastAsia="en-US"/>
        </w:rPr>
      </w:pPr>
      <w:r w:rsidRPr="00AA3EE4">
        <w:rPr>
          <w:rFonts w:ascii="David" w:hAnsi="David" w:hint="cs"/>
          <w:b/>
          <w:bCs/>
          <w:rtl/>
          <w:lang w:eastAsia="en-US"/>
        </w:rPr>
        <w:lastRenderedPageBreak/>
        <w:t>כל מציע יוכל להפעיל חוגים בחמישה סלים לכל היותר</w:t>
      </w:r>
      <w:r w:rsidRPr="00AA3EE4">
        <w:rPr>
          <w:rFonts w:ascii="David" w:hAnsi="David" w:hint="cs"/>
          <w:rtl/>
          <w:lang w:eastAsia="en-US"/>
        </w:rPr>
        <w:t xml:space="preserve">. במקרה בו מציע אחד ידורג ראשון ביותר מחמישה סלים, ייבחן סדר העדיפויות שהציג (כאמור בסעיף </w:t>
      </w:r>
      <w:r w:rsidRPr="00AA3EE4">
        <w:rPr>
          <w:rFonts w:ascii="David" w:hAnsi="David"/>
          <w:rtl/>
          <w:lang w:eastAsia="en-US"/>
        </w:rPr>
        <w:fldChar w:fldCharType="begin"/>
      </w:r>
      <w:r w:rsidRPr="00AA3EE4">
        <w:rPr>
          <w:rFonts w:ascii="David" w:hAnsi="David"/>
          <w:rtl/>
          <w:lang w:eastAsia="en-US"/>
        </w:rPr>
        <w:instrText xml:space="preserve"> </w:instrText>
      </w:r>
      <w:r w:rsidRPr="00AA3EE4">
        <w:rPr>
          <w:rFonts w:ascii="David" w:hAnsi="David" w:hint="cs"/>
          <w:lang w:eastAsia="en-US"/>
        </w:rPr>
        <w:instrText>REF</w:instrText>
      </w:r>
      <w:r w:rsidRPr="00AA3EE4">
        <w:rPr>
          <w:rFonts w:ascii="David" w:hAnsi="David" w:hint="cs"/>
          <w:rtl/>
          <w:lang w:eastAsia="en-US"/>
        </w:rPr>
        <w:instrText xml:space="preserve"> _</w:instrText>
      </w:r>
      <w:r w:rsidRPr="00AA3EE4">
        <w:rPr>
          <w:rFonts w:ascii="David" w:hAnsi="David" w:hint="cs"/>
          <w:lang w:eastAsia="en-US"/>
        </w:rPr>
        <w:instrText>Ref514931680 \r \h</w:instrText>
      </w:r>
      <w:r w:rsidRPr="00AA3EE4">
        <w:rPr>
          <w:rFonts w:ascii="David" w:hAnsi="David"/>
          <w:rtl/>
          <w:lang w:eastAsia="en-US"/>
        </w:rPr>
        <w:instrText xml:space="preserve"> </w:instrText>
      </w:r>
      <w:r w:rsidR="00AA3EE4">
        <w:rPr>
          <w:rFonts w:ascii="David" w:hAnsi="David"/>
          <w:rtl/>
          <w:lang w:eastAsia="en-US"/>
        </w:rPr>
        <w:instrText xml:space="preserve"> \* </w:instrText>
      </w:r>
      <w:r w:rsidR="00AA3EE4">
        <w:rPr>
          <w:rFonts w:ascii="David" w:hAnsi="David"/>
          <w:lang w:eastAsia="en-US"/>
        </w:rPr>
        <w:instrText>MERGEFORMAT</w:instrText>
      </w:r>
      <w:r w:rsidR="00AA3EE4">
        <w:rPr>
          <w:rFonts w:ascii="David" w:hAnsi="David"/>
          <w:rtl/>
          <w:lang w:eastAsia="en-US"/>
        </w:rPr>
        <w:instrText xml:space="preserve"> </w:instrText>
      </w:r>
      <w:r w:rsidRPr="00AA3EE4">
        <w:rPr>
          <w:rFonts w:ascii="David" w:hAnsi="David"/>
          <w:rtl/>
          <w:lang w:eastAsia="en-US"/>
        </w:rPr>
      </w:r>
      <w:r w:rsidRPr="00AA3EE4">
        <w:rPr>
          <w:rFonts w:ascii="David" w:hAnsi="David"/>
          <w:rtl/>
          <w:lang w:eastAsia="en-US"/>
        </w:rPr>
        <w:fldChar w:fldCharType="separate"/>
      </w:r>
      <w:r w:rsidR="003F0C70">
        <w:rPr>
          <w:rFonts w:ascii="David" w:hAnsi="David"/>
          <w:cs/>
          <w:lang w:eastAsia="en-US"/>
        </w:rPr>
        <w:t>‎</w:t>
      </w:r>
      <w:r w:rsidR="003F0C70">
        <w:rPr>
          <w:rFonts w:ascii="David" w:hAnsi="David"/>
          <w:lang w:eastAsia="en-US"/>
        </w:rPr>
        <w:t>5.2.1</w:t>
      </w:r>
      <w:r w:rsidRPr="00AA3EE4">
        <w:rPr>
          <w:rFonts w:ascii="David" w:hAnsi="David"/>
          <w:rtl/>
          <w:lang w:eastAsia="en-US"/>
        </w:rPr>
        <w:fldChar w:fldCharType="end"/>
      </w:r>
      <w:r w:rsidRPr="00AA3EE4">
        <w:rPr>
          <w:rFonts w:ascii="David" w:hAnsi="David" w:hint="cs"/>
          <w:rtl/>
          <w:lang w:eastAsia="en-US"/>
        </w:rPr>
        <w:t xml:space="preserve">) והמציע יזכה בחמשת הסלים שדורגו ראשונים בהצעתו. </w:t>
      </w:r>
    </w:p>
    <w:p w14:paraId="4650FFA6" w14:textId="77777777" w:rsidR="00484AD7" w:rsidRPr="00AA3EE4" w:rsidRDefault="00484AD7" w:rsidP="00BB55DC">
      <w:pPr>
        <w:numPr>
          <w:ilvl w:val="2"/>
          <w:numId w:val="20"/>
        </w:numPr>
        <w:ind w:left="1842" w:hanging="708"/>
        <w:rPr>
          <w:rFonts w:ascii="David" w:hAnsi="David"/>
          <w:lang w:eastAsia="en-US"/>
        </w:rPr>
      </w:pPr>
      <w:r w:rsidRPr="00AA3EE4">
        <w:rPr>
          <w:rFonts w:ascii="David" w:hAnsi="David" w:hint="cs"/>
          <w:rtl/>
          <w:lang w:eastAsia="en-US"/>
        </w:rPr>
        <w:t xml:space="preserve">בסלים בהם המציע שדורג במקום הראשון לאחר בחינת איכות ההצעות לא יוכל לזכות בסל בשל מגבלת הזכיות האמורה, המציע שהצעתו היא הבאה בתור בניקוד האיכות </w:t>
      </w:r>
      <w:r w:rsidRPr="00AA3EE4">
        <w:rPr>
          <w:rFonts w:ascii="David" w:hAnsi="David"/>
          <w:rtl/>
          <w:lang w:eastAsia="en-US"/>
        </w:rPr>
        <w:t>–</w:t>
      </w:r>
      <w:r w:rsidRPr="00AA3EE4">
        <w:rPr>
          <w:rFonts w:ascii="David" w:hAnsi="David" w:hint="cs"/>
          <w:rtl/>
          <w:lang w:eastAsia="en-US"/>
        </w:rPr>
        <w:t xml:space="preserve"> יוכרז כזוכה. </w:t>
      </w:r>
    </w:p>
    <w:p w14:paraId="2C6C65C3" w14:textId="77777777" w:rsidR="00151494" w:rsidRDefault="00484AD7" w:rsidP="00151494">
      <w:pPr>
        <w:numPr>
          <w:ilvl w:val="2"/>
          <w:numId w:val="20"/>
        </w:numPr>
        <w:ind w:left="1842" w:hanging="850"/>
        <w:rPr>
          <w:rFonts w:ascii="David" w:hAnsi="David"/>
          <w:lang w:eastAsia="en-US"/>
        </w:rPr>
      </w:pPr>
      <w:r w:rsidRPr="00AA3EE4">
        <w:rPr>
          <w:rFonts w:ascii="David" w:hAnsi="David" w:hint="cs"/>
          <w:rtl/>
          <w:lang w:eastAsia="en-US"/>
        </w:rPr>
        <w:t xml:space="preserve">במידה ובסל כלשהו נותר מציע אחד בלבד אשר עמד בכל תנאי הסף והצעתו עומדת בציוני האיכות המינימליים (ראה בסעיף </w:t>
      </w:r>
      <w:r w:rsidRPr="00AA3EE4">
        <w:rPr>
          <w:rFonts w:ascii="David" w:hAnsi="David"/>
          <w:rtl/>
          <w:lang w:eastAsia="en-US"/>
        </w:rPr>
        <w:fldChar w:fldCharType="begin"/>
      </w:r>
      <w:r w:rsidRPr="00AA3EE4">
        <w:rPr>
          <w:rFonts w:ascii="David" w:hAnsi="David"/>
          <w:rtl/>
          <w:lang w:eastAsia="en-US"/>
        </w:rPr>
        <w:instrText xml:space="preserve"> </w:instrText>
      </w:r>
      <w:r w:rsidRPr="00AA3EE4">
        <w:rPr>
          <w:rFonts w:ascii="David" w:hAnsi="David" w:hint="cs"/>
          <w:lang w:eastAsia="en-US"/>
        </w:rPr>
        <w:instrText>REF</w:instrText>
      </w:r>
      <w:r w:rsidRPr="00AA3EE4">
        <w:rPr>
          <w:rFonts w:ascii="David" w:hAnsi="David" w:hint="cs"/>
          <w:rtl/>
          <w:lang w:eastAsia="en-US"/>
        </w:rPr>
        <w:instrText xml:space="preserve"> _</w:instrText>
      </w:r>
      <w:r w:rsidRPr="00AA3EE4">
        <w:rPr>
          <w:rFonts w:ascii="David" w:hAnsi="David" w:hint="cs"/>
          <w:lang w:eastAsia="en-US"/>
        </w:rPr>
        <w:instrText>Ref373430743 \r \h</w:instrText>
      </w:r>
      <w:r w:rsidRPr="00AA3EE4">
        <w:rPr>
          <w:rFonts w:ascii="David" w:hAnsi="David"/>
          <w:rtl/>
          <w:lang w:eastAsia="en-US"/>
        </w:rPr>
        <w:instrText xml:space="preserve"> </w:instrText>
      </w:r>
      <w:r w:rsidR="00955016" w:rsidRPr="00AA3EE4">
        <w:rPr>
          <w:rFonts w:ascii="David" w:hAnsi="David"/>
          <w:rtl/>
          <w:lang w:eastAsia="en-US"/>
        </w:rPr>
        <w:instrText xml:space="preserve"> \* </w:instrText>
      </w:r>
      <w:r w:rsidR="00955016" w:rsidRPr="00AA3EE4">
        <w:rPr>
          <w:rFonts w:ascii="David" w:hAnsi="David"/>
          <w:lang w:eastAsia="en-US"/>
        </w:rPr>
        <w:instrText>MERGEFORMAT</w:instrText>
      </w:r>
      <w:r w:rsidR="00955016" w:rsidRPr="00AA3EE4">
        <w:rPr>
          <w:rFonts w:ascii="David" w:hAnsi="David"/>
          <w:rtl/>
          <w:lang w:eastAsia="en-US"/>
        </w:rPr>
        <w:instrText xml:space="preserve"> </w:instrText>
      </w:r>
      <w:r w:rsidRPr="00AA3EE4">
        <w:rPr>
          <w:rFonts w:ascii="David" w:hAnsi="David"/>
          <w:rtl/>
          <w:lang w:eastAsia="en-US"/>
        </w:rPr>
      </w:r>
      <w:r w:rsidRPr="00AA3EE4">
        <w:rPr>
          <w:rFonts w:ascii="David" w:hAnsi="David"/>
          <w:rtl/>
          <w:lang w:eastAsia="en-US"/>
        </w:rPr>
        <w:fldChar w:fldCharType="separate"/>
      </w:r>
      <w:r w:rsidR="003F0C70">
        <w:rPr>
          <w:rFonts w:ascii="David" w:hAnsi="David"/>
          <w:cs/>
          <w:lang w:eastAsia="en-US"/>
        </w:rPr>
        <w:t>‎</w:t>
      </w:r>
      <w:r w:rsidR="003F0C70">
        <w:rPr>
          <w:rFonts w:ascii="David" w:hAnsi="David"/>
          <w:lang w:eastAsia="en-US"/>
        </w:rPr>
        <w:t>12.7</w:t>
      </w:r>
      <w:r w:rsidRPr="00AA3EE4">
        <w:rPr>
          <w:rFonts w:ascii="David" w:hAnsi="David"/>
          <w:rtl/>
          <w:lang w:eastAsia="en-US"/>
        </w:rPr>
        <w:fldChar w:fldCharType="end"/>
      </w:r>
      <w:r w:rsidRPr="00AA3EE4">
        <w:rPr>
          <w:rFonts w:ascii="David" w:hAnsi="David" w:hint="cs"/>
          <w:rtl/>
          <w:lang w:eastAsia="en-US"/>
        </w:rPr>
        <w:t xml:space="preserve"> להלן) </w:t>
      </w:r>
      <w:r w:rsidRPr="00AA3EE4">
        <w:rPr>
          <w:rFonts w:ascii="David" w:hAnsi="David"/>
          <w:rtl/>
          <w:lang w:eastAsia="en-US"/>
        </w:rPr>
        <w:t>–</w:t>
      </w:r>
      <w:r w:rsidRPr="00AA3EE4">
        <w:rPr>
          <w:rFonts w:ascii="David" w:hAnsi="David" w:hint="cs"/>
          <w:rtl/>
          <w:lang w:eastAsia="en-US"/>
        </w:rPr>
        <w:t xml:space="preserve"> מציע זה יזכה בסל זה</w:t>
      </w:r>
      <w:r w:rsidR="006B197A">
        <w:rPr>
          <w:rFonts w:ascii="David" w:hAnsi="David" w:hint="cs"/>
          <w:rtl/>
          <w:lang w:eastAsia="en-US"/>
        </w:rPr>
        <w:t xml:space="preserve"> במסגרת חמשת הזכיות להם זכאי</w:t>
      </w:r>
      <w:r w:rsidR="007872EE">
        <w:rPr>
          <w:rFonts w:ascii="David" w:hAnsi="David" w:hint="cs"/>
          <w:rtl/>
          <w:lang w:eastAsia="en-US"/>
        </w:rPr>
        <w:t xml:space="preserve"> </w:t>
      </w:r>
      <w:r w:rsidRPr="00AA3EE4">
        <w:rPr>
          <w:rFonts w:ascii="David" w:hAnsi="David" w:hint="cs"/>
          <w:rtl/>
          <w:lang w:eastAsia="en-US"/>
        </w:rPr>
        <w:t xml:space="preserve">גם אם סל זה דורג בעדיפות נמוכה יותר על פני סלים אחרים אשר גם בהם המציע </w:t>
      </w:r>
      <w:r w:rsidR="007872EE">
        <w:rPr>
          <w:rFonts w:ascii="David" w:hAnsi="David" w:hint="cs"/>
          <w:rtl/>
          <w:lang w:eastAsia="en-US"/>
        </w:rPr>
        <w:t xml:space="preserve">יכול היה </w:t>
      </w:r>
      <w:r w:rsidRPr="00AA3EE4">
        <w:rPr>
          <w:rFonts w:ascii="David" w:hAnsi="David" w:hint="cs"/>
          <w:rtl/>
          <w:lang w:eastAsia="en-US"/>
        </w:rPr>
        <w:t xml:space="preserve">לזכות. </w:t>
      </w:r>
    </w:p>
    <w:p w14:paraId="5588B73D" w14:textId="77777777" w:rsidR="00484AD7" w:rsidRPr="00AA3EE4" w:rsidRDefault="00484AD7" w:rsidP="00C97932">
      <w:pPr>
        <w:numPr>
          <w:ilvl w:val="2"/>
          <w:numId w:val="20"/>
        </w:numPr>
        <w:ind w:left="1842" w:hanging="708"/>
        <w:rPr>
          <w:rFonts w:ascii="David" w:hAnsi="David"/>
          <w:lang w:eastAsia="en-US"/>
        </w:rPr>
      </w:pPr>
      <w:r w:rsidRPr="00AA3EE4">
        <w:rPr>
          <w:rFonts w:ascii="David" w:hAnsi="David" w:hint="cs"/>
          <w:rtl/>
          <w:lang w:eastAsia="en-US"/>
        </w:rPr>
        <w:t xml:space="preserve">במידה ובסל כלשהו נותר </w:t>
      </w:r>
      <w:r w:rsidRPr="007872EE">
        <w:rPr>
          <w:rFonts w:ascii="David" w:hAnsi="David" w:hint="cs"/>
          <w:b/>
          <w:bCs/>
          <w:rtl/>
          <w:lang w:eastAsia="en-US"/>
        </w:rPr>
        <w:t>מציע אחד בלבד</w:t>
      </w:r>
      <w:r w:rsidRPr="00AA3EE4">
        <w:rPr>
          <w:rFonts w:ascii="David" w:hAnsi="David" w:hint="cs"/>
          <w:rtl/>
          <w:lang w:eastAsia="en-US"/>
        </w:rPr>
        <w:t xml:space="preserve"> אשר עמד בכל תנאי הסף והצעתו עומדת בציוני האיכות המינימליים</w:t>
      </w:r>
      <w:r w:rsidR="006B197A">
        <w:rPr>
          <w:rFonts w:ascii="David" w:hAnsi="David" w:hint="cs"/>
          <w:rtl/>
          <w:lang w:eastAsia="en-US"/>
        </w:rPr>
        <w:t>, ומציע זה זכה בחמישה סלים אחרים</w:t>
      </w:r>
      <w:r w:rsidRPr="00AA3EE4">
        <w:rPr>
          <w:rFonts w:ascii="David" w:hAnsi="David" w:hint="cs"/>
          <w:rtl/>
          <w:lang w:eastAsia="en-US"/>
        </w:rPr>
        <w:t xml:space="preserve"> (ראה בסעיף </w:t>
      </w:r>
      <w:r w:rsidRPr="00AA3EE4">
        <w:rPr>
          <w:rFonts w:ascii="David" w:hAnsi="David"/>
          <w:rtl/>
          <w:lang w:eastAsia="en-US"/>
        </w:rPr>
        <w:fldChar w:fldCharType="begin"/>
      </w:r>
      <w:r w:rsidRPr="00AA3EE4">
        <w:rPr>
          <w:rFonts w:ascii="David" w:hAnsi="David"/>
          <w:rtl/>
          <w:lang w:eastAsia="en-US"/>
        </w:rPr>
        <w:instrText xml:space="preserve"> </w:instrText>
      </w:r>
      <w:r w:rsidRPr="00AA3EE4">
        <w:rPr>
          <w:rFonts w:ascii="David" w:hAnsi="David" w:hint="cs"/>
          <w:lang w:eastAsia="en-US"/>
        </w:rPr>
        <w:instrText>REF</w:instrText>
      </w:r>
      <w:r w:rsidRPr="00AA3EE4">
        <w:rPr>
          <w:rFonts w:ascii="David" w:hAnsi="David" w:hint="cs"/>
          <w:rtl/>
          <w:lang w:eastAsia="en-US"/>
        </w:rPr>
        <w:instrText xml:space="preserve"> _</w:instrText>
      </w:r>
      <w:r w:rsidRPr="00AA3EE4">
        <w:rPr>
          <w:rFonts w:ascii="David" w:hAnsi="David" w:hint="cs"/>
          <w:lang w:eastAsia="en-US"/>
        </w:rPr>
        <w:instrText>Ref373430743 \r \h</w:instrText>
      </w:r>
      <w:r w:rsidRPr="00AA3EE4">
        <w:rPr>
          <w:rFonts w:ascii="David" w:hAnsi="David"/>
          <w:rtl/>
          <w:lang w:eastAsia="en-US"/>
        </w:rPr>
        <w:instrText xml:space="preserve"> </w:instrText>
      </w:r>
      <w:r w:rsidR="00955016" w:rsidRPr="00AA3EE4">
        <w:rPr>
          <w:rFonts w:ascii="David" w:hAnsi="David"/>
          <w:rtl/>
          <w:lang w:eastAsia="en-US"/>
        </w:rPr>
        <w:instrText xml:space="preserve"> \* </w:instrText>
      </w:r>
      <w:r w:rsidR="00955016" w:rsidRPr="00AA3EE4">
        <w:rPr>
          <w:rFonts w:ascii="David" w:hAnsi="David"/>
          <w:lang w:eastAsia="en-US"/>
        </w:rPr>
        <w:instrText>MERGEFORMAT</w:instrText>
      </w:r>
      <w:r w:rsidR="00955016" w:rsidRPr="00AA3EE4">
        <w:rPr>
          <w:rFonts w:ascii="David" w:hAnsi="David"/>
          <w:rtl/>
          <w:lang w:eastAsia="en-US"/>
        </w:rPr>
        <w:instrText xml:space="preserve"> </w:instrText>
      </w:r>
      <w:r w:rsidRPr="00AA3EE4">
        <w:rPr>
          <w:rFonts w:ascii="David" w:hAnsi="David"/>
          <w:rtl/>
          <w:lang w:eastAsia="en-US"/>
        </w:rPr>
      </w:r>
      <w:r w:rsidRPr="00AA3EE4">
        <w:rPr>
          <w:rFonts w:ascii="David" w:hAnsi="David"/>
          <w:rtl/>
          <w:lang w:eastAsia="en-US"/>
        </w:rPr>
        <w:fldChar w:fldCharType="separate"/>
      </w:r>
      <w:r w:rsidR="003F0C70">
        <w:rPr>
          <w:rFonts w:ascii="David" w:hAnsi="David"/>
          <w:cs/>
          <w:lang w:eastAsia="en-US"/>
        </w:rPr>
        <w:t>‎</w:t>
      </w:r>
      <w:r w:rsidR="003F0C70">
        <w:rPr>
          <w:rFonts w:ascii="David" w:hAnsi="David"/>
          <w:lang w:eastAsia="en-US"/>
        </w:rPr>
        <w:t>12.7</w:t>
      </w:r>
      <w:r w:rsidRPr="00AA3EE4">
        <w:rPr>
          <w:rFonts w:ascii="David" w:hAnsi="David"/>
          <w:rtl/>
          <w:lang w:eastAsia="en-US"/>
        </w:rPr>
        <w:fldChar w:fldCharType="end"/>
      </w:r>
      <w:r w:rsidRPr="00AA3EE4">
        <w:rPr>
          <w:rFonts w:ascii="David" w:hAnsi="David" w:hint="cs"/>
          <w:rtl/>
          <w:lang w:eastAsia="en-US"/>
        </w:rPr>
        <w:t xml:space="preserve"> להלן)</w:t>
      </w:r>
      <w:r w:rsidR="007872EE">
        <w:rPr>
          <w:rFonts w:ascii="David" w:hAnsi="David" w:hint="cs"/>
          <w:rtl/>
          <w:lang w:eastAsia="en-US"/>
        </w:rPr>
        <w:t xml:space="preserve"> בהתאם לתנאים המפורטים בסעיפים 5.2.8 עד 5.2.1</w:t>
      </w:r>
      <w:r w:rsidR="00151494">
        <w:rPr>
          <w:rFonts w:ascii="David" w:hAnsi="David" w:hint="cs"/>
          <w:rtl/>
          <w:lang w:eastAsia="en-US"/>
        </w:rPr>
        <w:t>1</w:t>
      </w:r>
      <w:r w:rsidR="007872EE">
        <w:rPr>
          <w:rFonts w:ascii="David" w:hAnsi="David" w:hint="cs"/>
          <w:rtl/>
          <w:lang w:eastAsia="en-US"/>
        </w:rPr>
        <w:t xml:space="preserve"> לעיל</w:t>
      </w:r>
      <w:r w:rsidRPr="00AA3EE4">
        <w:rPr>
          <w:rFonts w:ascii="David" w:hAnsi="David" w:hint="cs"/>
          <w:rtl/>
          <w:lang w:eastAsia="en-US"/>
        </w:rPr>
        <w:t xml:space="preserve"> </w:t>
      </w:r>
      <w:r w:rsidRPr="00AA3EE4">
        <w:rPr>
          <w:rFonts w:ascii="David" w:hAnsi="David"/>
          <w:rtl/>
          <w:lang w:eastAsia="en-US"/>
        </w:rPr>
        <w:t>–</w:t>
      </w:r>
      <w:r w:rsidRPr="00AA3EE4">
        <w:rPr>
          <w:rFonts w:ascii="David" w:hAnsi="David" w:hint="cs"/>
          <w:rtl/>
          <w:lang w:eastAsia="en-US"/>
        </w:rPr>
        <w:t xml:space="preserve"> מציע זה יזכה בסל זה </w:t>
      </w:r>
      <w:r w:rsidR="00C97932">
        <w:rPr>
          <w:rFonts w:ascii="David" w:hAnsi="David" w:hint="cs"/>
          <w:rtl/>
          <w:lang w:eastAsia="en-US"/>
        </w:rPr>
        <w:t>למרות ש</w:t>
      </w:r>
      <w:r w:rsidRPr="00AA3EE4">
        <w:rPr>
          <w:rFonts w:ascii="David" w:hAnsi="David" w:hint="cs"/>
          <w:rtl/>
          <w:lang w:eastAsia="en-US"/>
        </w:rPr>
        <w:t>זכיי</w:t>
      </w:r>
      <w:r w:rsidR="00C97932">
        <w:rPr>
          <w:rFonts w:ascii="David" w:hAnsi="David" w:hint="cs"/>
          <w:rtl/>
          <w:lang w:eastAsia="en-US"/>
        </w:rPr>
        <w:t>ה</w:t>
      </w:r>
      <w:r w:rsidRPr="00AA3EE4">
        <w:rPr>
          <w:rFonts w:ascii="David" w:hAnsi="David" w:hint="cs"/>
          <w:rtl/>
          <w:lang w:eastAsia="en-US"/>
        </w:rPr>
        <w:t xml:space="preserve"> זו</w:t>
      </w:r>
      <w:r w:rsidR="00C97932">
        <w:rPr>
          <w:rFonts w:ascii="David" w:hAnsi="David" w:hint="cs"/>
          <w:rtl/>
          <w:lang w:eastAsia="en-US"/>
        </w:rPr>
        <w:t xml:space="preserve"> תהווה</w:t>
      </w:r>
      <w:r w:rsidRPr="00AA3EE4">
        <w:rPr>
          <w:rFonts w:ascii="David" w:hAnsi="David" w:hint="cs"/>
          <w:rtl/>
          <w:lang w:eastAsia="en-US"/>
        </w:rPr>
        <w:t xml:space="preserve"> סטייה ממגבלת הזכייה האמורה (חמישה סלים). </w:t>
      </w:r>
    </w:p>
    <w:p w14:paraId="78EA9159" w14:textId="77777777" w:rsidR="00484AD7" w:rsidRDefault="00484AD7" w:rsidP="006B197A">
      <w:pPr>
        <w:numPr>
          <w:ilvl w:val="2"/>
          <w:numId w:val="20"/>
        </w:numPr>
        <w:ind w:left="1842" w:hanging="708"/>
        <w:rPr>
          <w:rFonts w:ascii="David" w:hAnsi="David"/>
          <w:lang w:eastAsia="en-US"/>
        </w:rPr>
      </w:pPr>
      <w:r w:rsidRPr="00AA3EE4">
        <w:rPr>
          <w:rFonts w:ascii="David" w:hAnsi="David" w:hint="cs"/>
          <w:rtl/>
          <w:lang w:eastAsia="en-US"/>
        </w:rPr>
        <w:t xml:space="preserve">במקרים החורגים מהנ"ל, רשאי המשרד </w:t>
      </w:r>
      <w:r w:rsidR="006B197A">
        <w:rPr>
          <w:rFonts w:ascii="David" w:hAnsi="David" w:hint="cs"/>
          <w:rtl/>
          <w:lang w:eastAsia="en-US"/>
        </w:rPr>
        <w:t>לפצל את ביצוע השירותים באופן החורג</w:t>
      </w:r>
      <w:r w:rsidRPr="00AA3EE4">
        <w:rPr>
          <w:rFonts w:ascii="David" w:hAnsi="David" w:hint="cs"/>
          <w:rtl/>
          <w:lang w:eastAsia="en-US"/>
        </w:rPr>
        <w:t xml:space="preserve"> מהמגבלות האמורות</w:t>
      </w:r>
      <w:r w:rsidR="006B197A">
        <w:rPr>
          <w:rFonts w:ascii="David" w:hAnsi="David" w:hint="cs"/>
          <w:rtl/>
          <w:lang w:eastAsia="en-US"/>
        </w:rPr>
        <w:t xml:space="preserve">, </w:t>
      </w:r>
      <w:r w:rsidRPr="00AA3EE4">
        <w:rPr>
          <w:rFonts w:ascii="David" w:hAnsi="David" w:hint="cs"/>
          <w:rtl/>
          <w:lang w:eastAsia="en-US"/>
        </w:rPr>
        <w:t>ע"פ שיקוליו המקצועיים כפי שינומקו ע"י וועדת המכרזים. כן רשאי המשרד לא לבחור בזוכה כלל בסל/סלים</w:t>
      </w:r>
      <w:r>
        <w:rPr>
          <w:rFonts w:ascii="David" w:hAnsi="David" w:hint="cs"/>
          <w:rtl/>
          <w:lang w:eastAsia="en-US"/>
        </w:rPr>
        <w:t xml:space="preserve"> ולצמצם את היקפי הפעילות.</w:t>
      </w:r>
    </w:p>
    <w:p w14:paraId="59D6FCA4" w14:textId="77777777" w:rsidR="00C475CA" w:rsidRPr="00DF7DC6" w:rsidRDefault="005629A9" w:rsidP="00BB55DC">
      <w:pPr>
        <w:numPr>
          <w:ilvl w:val="0"/>
          <w:numId w:val="20"/>
        </w:numPr>
        <w:ind w:left="357" w:hanging="357"/>
        <w:rPr>
          <w:b/>
          <w:bCs/>
          <w:u w:val="single"/>
        </w:rPr>
      </w:pPr>
      <w:bookmarkStart w:id="13" w:name="_Ref299455411"/>
      <w:bookmarkEnd w:id="11"/>
      <w:r>
        <w:rPr>
          <w:rFonts w:hint="cs"/>
          <w:b/>
          <w:bCs/>
          <w:u w:val="single"/>
          <w:rtl/>
        </w:rPr>
        <w:t>מימון החוגים</w:t>
      </w:r>
    </w:p>
    <w:p w14:paraId="27A6FC6B" w14:textId="77777777" w:rsidR="005629A9" w:rsidRDefault="005629A9" w:rsidP="003C3733">
      <w:pPr>
        <w:numPr>
          <w:ilvl w:val="1"/>
          <w:numId w:val="20"/>
        </w:numPr>
        <w:ind w:left="1134"/>
      </w:pPr>
      <w:r>
        <w:rPr>
          <w:rFonts w:hint="cs"/>
          <w:rtl/>
        </w:rPr>
        <w:t xml:space="preserve">המשרד הוא שיממן את החוגים, </w:t>
      </w:r>
      <w:r w:rsidR="003C3733">
        <w:rPr>
          <w:rFonts w:hint="cs"/>
          <w:rtl/>
        </w:rPr>
        <w:t>ב</w:t>
      </w:r>
      <w:r>
        <w:rPr>
          <w:rFonts w:hint="cs"/>
          <w:rtl/>
        </w:rPr>
        <w:t xml:space="preserve">סך של </w:t>
      </w:r>
      <w:r w:rsidR="007F5C83">
        <w:rPr>
          <w:rFonts w:hint="cs"/>
          <w:rtl/>
        </w:rPr>
        <w:t>25,000</w:t>
      </w:r>
      <w:r>
        <w:rPr>
          <w:rFonts w:hint="cs"/>
          <w:rtl/>
        </w:rPr>
        <w:t xml:space="preserve"> ₪</w:t>
      </w:r>
      <w:r w:rsidR="006B197A">
        <w:rPr>
          <w:rFonts w:hint="cs"/>
          <w:rtl/>
        </w:rPr>
        <w:t xml:space="preserve"> כולל מע"מ</w:t>
      </w:r>
      <w:r>
        <w:rPr>
          <w:rFonts w:hint="cs"/>
          <w:rtl/>
        </w:rPr>
        <w:t xml:space="preserve">. בכל מקרה המשרד לא ישלם למציע הזוכה סכום גבוה יותר. </w:t>
      </w:r>
      <w:r w:rsidR="005D4F8C" w:rsidRPr="00492504">
        <w:rPr>
          <w:rFonts w:hint="cs"/>
          <w:b/>
          <w:bCs/>
          <w:rtl/>
        </w:rPr>
        <w:t>אין להציע הצעת מחיר במכרז זה.</w:t>
      </w:r>
      <w:r w:rsidR="005D4F8C">
        <w:rPr>
          <w:rFonts w:hint="cs"/>
          <w:rtl/>
        </w:rPr>
        <w:t xml:space="preserve"> </w:t>
      </w:r>
    </w:p>
    <w:p w14:paraId="4C2E4A5F" w14:textId="77777777" w:rsidR="007872EE" w:rsidRDefault="007F5C83" w:rsidP="008012F5">
      <w:pPr>
        <w:numPr>
          <w:ilvl w:val="1"/>
          <w:numId w:val="20"/>
        </w:numPr>
        <w:ind w:left="1134"/>
      </w:pPr>
      <w:r>
        <w:rPr>
          <w:rFonts w:hint="cs"/>
          <w:rtl/>
        </w:rPr>
        <w:t>יודגש כי דמי ההשתתפות שישלמו המשתתפים בחוג</w:t>
      </w:r>
      <w:r w:rsidR="001B30D1">
        <w:rPr>
          <w:rFonts w:hint="cs"/>
          <w:rtl/>
        </w:rPr>
        <w:t xml:space="preserve"> הינם תשלום קבוע ואחיד (בסך 100 ₪</w:t>
      </w:r>
      <w:r w:rsidR="008012F5">
        <w:rPr>
          <w:rFonts w:hint="cs"/>
          <w:rtl/>
        </w:rPr>
        <w:t xml:space="preserve"> כולל מע"מ</w:t>
      </w:r>
      <w:r w:rsidR="001B30D1">
        <w:rPr>
          <w:rFonts w:hint="cs"/>
          <w:rtl/>
        </w:rPr>
        <w:t xml:space="preserve">) ולא ניתן לשנותו. </w:t>
      </w:r>
      <w:r w:rsidR="00492504">
        <w:rPr>
          <w:rFonts w:hint="cs"/>
          <w:rtl/>
        </w:rPr>
        <w:t xml:space="preserve">דמי ההשתתפות </w:t>
      </w:r>
      <w:r>
        <w:rPr>
          <w:rFonts w:hint="cs"/>
          <w:rtl/>
        </w:rPr>
        <w:t xml:space="preserve">ישולמו למציע שיפעיל את החוג וישמשו אותו להפעלתו ולכיסוי ההוצאות הכרוכות בכך. תשלום זה אינו כלול ואינו תלוי במימון שיעביר המשרד. </w:t>
      </w:r>
    </w:p>
    <w:p w14:paraId="26E7EC84" w14:textId="77777777" w:rsidR="007F5C83" w:rsidRDefault="00492504" w:rsidP="00A64AB2">
      <w:pPr>
        <w:numPr>
          <w:ilvl w:val="1"/>
          <w:numId w:val="20"/>
        </w:numPr>
        <w:ind w:left="1134"/>
      </w:pPr>
      <w:r>
        <w:rPr>
          <w:rFonts w:hint="cs"/>
          <w:rtl/>
        </w:rPr>
        <w:t>במקרים חריגים</w:t>
      </w:r>
      <w:r w:rsidR="00A64AB2">
        <w:rPr>
          <w:rFonts w:hint="cs"/>
          <w:rtl/>
        </w:rPr>
        <w:t>,</w:t>
      </w:r>
      <w:r>
        <w:rPr>
          <w:rFonts w:hint="cs"/>
          <w:rtl/>
        </w:rPr>
        <w:t xml:space="preserve"> יאשר המשרד שלא לגבות דמי השתתפות מתלמידים מעוטי יכולת.</w:t>
      </w:r>
      <w:r w:rsidR="007872EE">
        <w:rPr>
          <w:rFonts w:hint="cs"/>
          <w:rtl/>
        </w:rPr>
        <w:t xml:space="preserve"> על המציע הזוכה להעביר בקשה בכתב </w:t>
      </w:r>
      <w:r w:rsidR="00A64AB2">
        <w:rPr>
          <w:rFonts w:hint="cs"/>
          <w:rtl/>
        </w:rPr>
        <w:t>לנציג המשרד.</w:t>
      </w:r>
      <w:r w:rsidR="00B94FAE">
        <w:rPr>
          <w:rFonts w:hint="cs"/>
          <w:rtl/>
        </w:rPr>
        <w:t xml:space="preserve"> לא ינתן שיפוי בגין הפחתת גבייה זו.</w:t>
      </w:r>
      <w:r w:rsidR="00A64AB2">
        <w:rPr>
          <w:rFonts w:hint="cs"/>
          <w:rtl/>
        </w:rPr>
        <w:t xml:space="preserve"> </w:t>
      </w:r>
      <w:r w:rsidR="007872EE">
        <w:rPr>
          <w:rFonts w:hint="cs"/>
          <w:rtl/>
        </w:rPr>
        <w:t xml:space="preserve"> </w:t>
      </w:r>
    </w:p>
    <w:p w14:paraId="2A693ACD" w14:textId="77777777" w:rsidR="00C475CA" w:rsidRDefault="0047008D" w:rsidP="00190649">
      <w:pPr>
        <w:numPr>
          <w:ilvl w:val="1"/>
          <w:numId w:val="20"/>
        </w:numPr>
        <w:ind w:left="1134"/>
      </w:pPr>
      <w:r>
        <w:rPr>
          <w:rFonts w:hint="cs"/>
          <w:rtl/>
        </w:rPr>
        <w:t xml:space="preserve">מימון ציוד קבוע: הרשות המקומית אחראית למימון ואספקת ציוד קבוע </w:t>
      </w:r>
      <w:r>
        <w:rPr>
          <w:rtl/>
        </w:rPr>
        <w:t>–</w:t>
      </w:r>
      <w:r>
        <w:rPr>
          <w:rFonts w:hint="cs"/>
          <w:rtl/>
        </w:rPr>
        <w:t xml:space="preserve"> כיתות מחשבים מאובזרות בהן ניתן לקיים למידה מתקדמת בצורה נאותה (מיזוג, מקרן וכד')</w:t>
      </w:r>
      <w:r w:rsidR="00BA75FE">
        <w:rPr>
          <w:rFonts w:hint="cs"/>
          <w:rtl/>
        </w:rPr>
        <w:t xml:space="preserve"> בהתאם לנדרש בחוג הספציפי</w:t>
      </w:r>
      <w:r>
        <w:rPr>
          <w:rFonts w:hint="cs"/>
          <w:rtl/>
        </w:rPr>
        <w:t>.</w:t>
      </w:r>
    </w:p>
    <w:p w14:paraId="2201A2D1" w14:textId="77777777" w:rsidR="008651B2" w:rsidRPr="00F206C0" w:rsidRDefault="008651B2" w:rsidP="00BB55DC">
      <w:pPr>
        <w:numPr>
          <w:ilvl w:val="0"/>
          <w:numId w:val="20"/>
        </w:numPr>
        <w:spacing w:before="240"/>
        <w:ind w:left="357" w:hanging="357"/>
      </w:pPr>
      <w:bookmarkStart w:id="14" w:name="_Ref370932266"/>
      <w:bookmarkStart w:id="15" w:name="_Ref390957830"/>
      <w:r w:rsidRPr="00F206C0">
        <w:rPr>
          <w:rFonts w:hint="cs"/>
          <w:b/>
          <w:bCs/>
          <w:u w:val="single"/>
          <w:rtl/>
          <w:lang w:eastAsia="en-US"/>
        </w:rPr>
        <w:t>תנאי</w:t>
      </w:r>
      <w:r w:rsidRPr="00F206C0">
        <w:rPr>
          <w:b/>
          <w:bCs/>
          <w:u w:val="single"/>
          <w:rtl/>
          <w:lang w:eastAsia="en-US"/>
        </w:rPr>
        <w:t xml:space="preserve"> </w:t>
      </w:r>
      <w:r w:rsidRPr="00F206C0">
        <w:rPr>
          <w:rFonts w:hint="cs"/>
          <w:b/>
          <w:bCs/>
          <w:u w:val="single"/>
          <w:rtl/>
          <w:lang w:eastAsia="en-US"/>
        </w:rPr>
        <w:t>סף</w:t>
      </w:r>
      <w:bookmarkStart w:id="16" w:name="_Ref263083897"/>
      <w:bookmarkEnd w:id="13"/>
      <w:bookmarkEnd w:id="14"/>
      <w:bookmarkEnd w:id="15"/>
    </w:p>
    <w:p w14:paraId="33CFE552" w14:textId="77777777" w:rsidR="005F2047" w:rsidRDefault="00F5430C" w:rsidP="00BB55DC">
      <w:pPr>
        <w:numPr>
          <w:ilvl w:val="1"/>
          <w:numId w:val="20"/>
        </w:numPr>
        <w:ind w:left="1134" w:hanging="567"/>
        <w:rPr>
          <w:b/>
          <w:bCs/>
          <w:lang w:eastAsia="en-US"/>
        </w:rPr>
      </w:pPr>
      <w:bookmarkStart w:id="17" w:name="_Ref370930661"/>
      <w:r w:rsidRPr="00F5430C">
        <w:rPr>
          <w:rFonts w:hint="cs"/>
          <w:b/>
          <w:bCs/>
          <w:rtl/>
          <w:lang w:eastAsia="en-US"/>
        </w:rPr>
        <w:t>תנאי סף מנהליים:</w:t>
      </w:r>
    </w:p>
    <w:p w14:paraId="499D59DF" w14:textId="77777777" w:rsidR="008651B2" w:rsidRPr="004E1538" w:rsidRDefault="008651B2" w:rsidP="00BB55DC">
      <w:pPr>
        <w:numPr>
          <w:ilvl w:val="2"/>
          <w:numId w:val="20"/>
        </w:numPr>
        <w:ind w:left="1842" w:hanging="708"/>
        <w:rPr>
          <w:lang w:eastAsia="en-US"/>
        </w:rPr>
      </w:pPr>
      <w:bookmarkStart w:id="18" w:name="_Ref374524676"/>
      <w:r>
        <w:rPr>
          <w:rFonts w:hint="cs"/>
          <w:rtl/>
          <w:lang w:eastAsia="en-US"/>
        </w:rPr>
        <w:t xml:space="preserve">המציע הינו </w:t>
      </w:r>
      <w:r w:rsidR="005F6521" w:rsidRPr="004E1538">
        <w:rPr>
          <w:rtl/>
          <w:lang w:eastAsia="en-US"/>
        </w:rPr>
        <w:t>גוף משפטי מאוגד הרשום ברשם רשמי</w:t>
      </w:r>
      <w:r w:rsidR="005F6521">
        <w:rPr>
          <w:rFonts w:hint="cs"/>
          <w:rtl/>
          <w:lang w:eastAsia="en-US"/>
        </w:rPr>
        <w:t xml:space="preserve"> ו/או עוסק מורשה</w:t>
      </w:r>
      <w:r w:rsidRPr="004E1538">
        <w:rPr>
          <w:rtl/>
          <w:lang w:eastAsia="en-US"/>
        </w:rPr>
        <w:t>.</w:t>
      </w:r>
      <w:bookmarkEnd w:id="16"/>
      <w:bookmarkEnd w:id="17"/>
      <w:bookmarkEnd w:id="18"/>
    </w:p>
    <w:p w14:paraId="348DAD1C" w14:textId="77777777" w:rsidR="008651B2" w:rsidRPr="004E1538" w:rsidRDefault="008651B2" w:rsidP="008012F5">
      <w:pPr>
        <w:numPr>
          <w:ilvl w:val="2"/>
          <w:numId w:val="20"/>
        </w:numPr>
        <w:ind w:left="1842" w:hanging="708"/>
        <w:rPr>
          <w:lang w:eastAsia="en-US"/>
        </w:rPr>
      </w:pPr>
      <w:bookmarkStart w:id="19" w:name="_Ref274737718"/>
      <w:r w:rsidRPr="004E1538" w:rsidDel="000F14F0">
        <w:rPr>
          <w:rFonts w:hint="cs"/>
          <w:rtl/>
          <w:lang w:eastAsia="en-US"/>
        </w:rPr>
        <w:t xml:space="preserve">המציע עומד בדרישות תקנה 6(א) לתקנות חובת המכרזים, התשנ"ג-1993 ובכלל זה </w:t>
      </w:r>
      <w:r w:rsidRPr="004E1538">
        <w:rPr>
          <w:rFonts w:hint="cs"/>
          <w:rtl/>
          <w:lang w:eastAsia="en-US"/>
        </w:rPr>
        <w:t>מ</w:t>
      </w:r>
      <w:r w:rsidRPr="004E1538" w:rsidDel="000F14F0">
        <w:rPr>
          <w:rFonts w:hint="cs"/>
          <w:rtl/>
          <w:lang w:eastAsia="en-US"/>
        </w:rPr>
        <w:t>חזיק בכל האישורים הנדרשים לפי חוק עסקאות גופים ציבוריים</w:t>
      </w:r>
      <w:r w:rsidRPr="004E1538">
        <w:rPr>
          <w:rFonts w:hint="cs"/>
          <w:rtl/>
          <w:lang w:eastAsia="en-US"/>
        </w:rPr>
        <w:t xml:space="preserve">, </w:t>
      </w:r>
      <w:r w:rsidRPr="004E1538">
        <w:rPr>
          <w:rFonts w:hint="eastAsia"/>
          <w:rtl/>
          <w:lang w:eastAsia="en-US"/>
        </w:rPr>
        <w:t>התשל</w:t>
      </w:r>
      <w:r w:rsidRPr="004E1538">
        <w:rPr>
          <w:rtl/>
          <w:lang w:eastAsia="en-US"/>
        </w:rPr>
        <w:t>"</w:t>
      </w:r>
      <w:r w:rsidRPr="004E1538">
        <w:rPr>
          <w:rFonts w:hint="eastAsia"/>
          <w:rtl/>
          <w:lang w:eastAsia="en-US"/>
        </w:rPr>
        <w:t>ו</w:t>
      </w:r>
      <w:r w:rsidRPr="004E1538">
        <w:rPr>
          <w:rtl/>
          <w:lang w:eastAsia="en-US"/>
        </w:rPr>
        <w:t>- 1976</w:t>
      </w:r>
      <w:r w:rsidRPr="004E1538">
        <w:rPr>
          <w:rFonts w:hint="cs"/>
          <w:rtl/>
          <w:lang w:eastAsia="en-US"/>
        </w:rPr>
        <w:t xml:space="preserve"> (אכיפת ניהול חשבונות ותשלום חובות מס)</w:t>
      </w:r>
      <w:r w:rsidRPr="004E1538" w:rsidDel="000F14F0">
        <w:rPr>
          <w:rFonts w:hint="cs"/>
          <w:rtl/>
          <w:lang w:eastAsia="en-US"/>
        </w:rPr>
        <w:t>, כשהם תקפים.</w:t>
      </w:r>
      <w:bookmarkEnd w:id="19"/>
    </w:p>
    <w:p w14:paraId="3A36D0A2" w14:textId="77777777" w:rsidR="008651B2" w:rsidRDefault="008651B2" w:rsidP="00BB55DC">
      <w:pPr>
        <w:numPr>
          <w:ilvl w:val="2"/>
          <w:numId w:val="20"/>
        </w:numPr>
        <w:ind w:left="1842" w:hanging="708"/>
        <w:rPr>
          <w:lang w:eastAsia="en-US"/>
        </w:rPr>
      </w:pPr>
      <w:bookmarkStart w:id="20" w:name="_Ref295727242"/>
      <w:r w:rsidRPr="004E1538">
        <w:rPr>
          <w:rFonts w:hint="cs"/>
          <w:rtl/>
          <w:lang w:eastAsia="en-US"/>
        </w:rPr>
        <w:t xml:space="preserve">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w:t>
      </w:r>
      <w:r w:rsidRPr="004E1538">
        <w:rPr>
          <w:rFonts w:hint="cs"/>
          <w:rtl/>
          <w:lang w:eastAsia="en-US"/>
        </w:rPr>
        <w:lastRenderedPageBreak/>
        <w:t>או עקיף, בין ענייני המציע ו/או בעלי השליטה בו ו/או נושאי המשרה שלו ו/או הפועלים מטעמו, לבין ענייני המזמין ו/או מתן השירותים.</w:t>
      </w:r>
      <w:bookmarkStart w:id="21" w:name="_Ref299442519"/>
      <w:bookmarkEnd w:id="20"/>
    </w:p>
    <w:p w14:paraId="63EE98F0" w14:textId="77777777" w:rsidR="00537661" w:rsidRDefault="005F2047" w:rsidP="00BB55DC">
      <w:pPr>
        <w:numPr>
          <w:ilvl w:val="2"/>
          <w:numId w:val="20"/>
        </w:numPr>
        <w:ind w:left="1842" w:hanging="708"/>
        <w:rPr>
          <w:lang w:eastAsia="en-US"/>
        </w:rPr>
      </w:pPr>
      <w:r w:rsidRPr="005F2047">
        <w:rPr>
          <w:rtl/>
          <w:lang w:eastAsia="en-US"/>
        </w:rPr>
        <w:t>אם המציע הינו עמותה, עליו להיות בעל אישור על ניהול תקין, מטעם רשם העמותות, תקף לשנה השוטפת</w:t>
      </w:r>
      <w:r w:rsidR="00DC698E">
        <w:rPr>
          <w:rFonts w:hint="cs"/>
          <w:rtl/>
          <w:lang w:eastAsia="en-US"/>
        </w:rPr>
        <w:t>.</w:t>
      </w:r>
    </w:p>
    <w:p w14:paraId="536E10F8" w14:textId="77777777" w:rsidR="008651B2" w:rsidRDefault="005F2047" w:rsidP="008012F5">
      <w:pPr>
        <w:numPr>
          <w:ilvl w:val="2"/>
          <w:numId w:val="20"/>
        </w:numPr>
        <w:ind w:left="1842" w:hanging="708"/>
        <w:rPr>
          <w:lang w:eastAsia="en-US"/>
        </w:rPr>
      </w:pPr>
      <w:bookmarkStart w:id="22" w:name="_Ref373241086"/>
      <w:r w:rsidRPr="005F2047">
        <w:rPr>
          <w:rtl/>
          <w:lang w:eastAsia="en-US"/>
        </w:rPr>
        <w:t>אם המציע הינו גוף משפטי המאוגד כחברה או כשותפות רשומה, הוא אינו "חברה מפרה" ו/או לא נשלחה אליו התראה על היותו "חברה מפרה" כאמור בסעיף 362א' לחוק החברות, התשנ"ט</w:t>
      </w:r>
      <w:r w:rsidR="008012F5" w:rsidRPr="004E1538" w:rsidDel="000F14F0">
        <w:rPr>
          <w:rFonts w:hint="cs"/>
          <w:rtl/>
          <w:lang w:eastAsia="en-US"/>
        </w:rPr>
        <w:t>-</w:t>
      </w:r>
      <w:r w:rsidRPr="005F2047">
        <w:rPr>
          <w:rtl/>
          <w:lang w:eastAsia="en-US"/>
        </w:rPr>
        <w:t>1999</w:t>
      </w:r>
      <w:r w:rsidR="00496656">
        <w:rPr>
          <w:rFonts w:hint="cs"/>
          <w:rtl/>
          <w:lang w:eastAsia="en-US"/>
        </w:rPr>
        <w:t>.</w:t>
      </w:r>
      <w:bookmarkEnd w:id="22"/>
    </w:p>
    <w:p w14:paraId="408DD582" w14:textId="77777777" w:rsidR="00D1653D" w:rsidRDefault="00513CE9" w:rsidP="008012F5">
      <w:pPr>
        <w:numPr>
          <w:ilvl w:val="2"/>
          <w:numId w:val="20"/>
        </w:numPr>
        <w:ind w:left="1842" w:hanging="708"/>
        <w:rPr>
          <w:lang w:eastAsia="en-US"/>
        </w:rPr>
      </w:pPr>
      <w:bookmarkStart w:id="23" w:name="_Ref296892065"/>
      <w:bookmarkStart w:id="24" w:name="_Ref315969559"/>
      <w:r>
        <w:rPr>
          <w:rFonts w:hint="cs"/>
          <w:rtl/>
        </w:rPr>
        <w:t xml:space="preserve">אם המציע הוא תאגיד </w:t>
      </w:r>
      <w:r w:rsidR="008012F5">
        <w:rPr>
          <w:rtl/>
        </w:rPr>
        <w:t>–</w:t>
      </w:r>
      <w:r w:rsidR="00D1653D" w:rsidRPr="00233BD6">
        <w:rPr>
          <w:rtl/>
        </w:rPr>
        <w:t xml:space="preserve"> </w:t>
      </w:r>
      <w:r w:rsidR="00D1653D" w:rsidRPr="00233BD6">
        <w:rPr>
          <w:rFonts w:hint="eastAsia"/>
          <w:rtl/>
        </w:rPr>
        <w:t>במועד</w:t>
      </w:r>
      <w:r w:rsidR="00D1653D" w:rsidRPr="00233BD6">
        <w:rPr>
          <w:rtl/>
        </w:rPr>
        <w:t xml:space="preserve"> </w:t>
      </w:r>
      <w:r w:rsidR="00D1653D" w:rsidRPr="00233BD6">
        <w:rPr>
          <w:rFonts w:hint="eastAsia"/>
          <w:rtl/>
        </w:rPr>
        <w:t>הגשת</w:t>
      </w:r>
      <w:r w:rsidR="00D1653D" w:rsidRPr="00233BD6">
        <w:rPr>
          <w:rtl/>
        </w:rPr>
        <w:t xml:space="preserve"> </w:t>
      </w:r>
      <w:r w:rsidR="00D1653D" w:rsidRPr="00233BD6">
        <w:rPr>
          <w:rFonts w:hint="eastAsia"/>
          <w:rtl/>
        </w:rPr>
        <w:t>ההצעה</w:t>
      </w:r>
      <w:r w:rsidR="00D1653D" w:rsidRPr="00233BD6">
        <w:rPr>
          <w:rtl/>
        </w:rPr>
        <w:t xml:space="preserve"> </w:t>
      </w:r>
      <w:r w:rsidR="00D1653D" w:rsidRPr="00233BD6">
        <w:rPr>
          <w:rFonts w:hint="eastAsia"/>
          <w:rtl/>
        </w:rPr>
        <w:t>המציע</w:t>
      </w:r>
      <w:r w:rsidR="00D1653D" w:rsidRPr="00233BD6">
        <w:rPr>
          <w:rtl/>
        </w:rPr>
        <w:t xml:space="preserve"> </w:t>
      </w:r>
      <w:r w:rsidR="00D1653D" w:rsidRPr="00233BD6">
        <w:rPr>
          <w:rFonts w:hint="eastAsia"/>
          <w:rtl/>
        </w:rPr>
        <w:t>אינו</w:t>
      </w:r>
      <w:r w:rsidR="00D1653D" w:rsidRPr="00233BD6">
        <w:rPr>
          <w:rtl/>
        </w:rPr>
        <w:t xml:space="preserve"> </w:t>
      </w:r>
      <w:r w:rsidR="00D1653D" w:rsidRPr="00233BD6">
        <w:rPr>
          <w:rFonts w:hint="eastAsia"/>
          <w:rtl/>
        </w:rPr>
        <w:t>בעל</w:t>
      </w:r>
      <w:r w:rsidR="00D1653D" w:rsidRPr="00233BD6">
        <w:rPr>
          <w:rtl/>
        </w:rPr>
        <w:t xml:space="preserve"> </w:t>
      </w:r>
      <w:r w:rsidR="00D1653D" w:rsidRPr="00233BD6">
        <w:rPr>
          <w:rFonts w:hint="eastAsia"/>
          <w:rtl/>
        </w:rPr>
        <w:t>חובות</w:t>
      </w:r>
      <w:r w:rsidR="00D1653D" w:rsidRPr="00233BD6">
        <w:rPr>
          <w:rtl/>
        </w:rPr>
        <w:t xml:space="preserve"> </w:t>
      </w:r>
      <w:r w:rsidR="00D1653D" w:rsidRPr="00233BD6">
        <w:rPr>
          <w:rFonts w:hint="eastAsia"/>
          <w:rtl/>
        </w:rPr>
        <w:t>אגרה</w:t>
      </w:r>
      <w:r w:rsidR="00D1653D" w:rsidRPr="00233BD6">
        <w:rPr>
          <w:rtl/>
        </w:rPr>
        <w:t xml:space="preserve"> </w:t>
      </w:r>
      <w:r w:rsidR="00D1653D" w:rsidRPr="00233BD6">
        <w:rPr>
          <w:rFonts w:hint="eastAsia"/>
          <w:rtl/>
        </w:rPr>
        <w:t>שנתית</w:t>
      </w:r>
      <w:r w:rsidR="00D1653D" w:rsidRPr="00233BD6">
        <w:rPr>
          <w:rtl/>
        </w:rPr>
        <w:t xml:space="preserve"> </w:t>
      </w:r>
      <w:r>
        <w:rPr>
          <w:rFonts w:hint="cs"/>
          <w:rtl/>
        </w:rPr>
        <w:t>ל</w:t>
      </w:r>
      <w:r w:rsidR="00D1653D" w:rsidRPr="00233BD6">
        <w:rPr>
          <w:rFonts w:hint="eastAsia"/>
          <w:rtl/>
        </w:rPr>
        <w:t>רשות</w:t>
      </w:r>
      <w:r w:rsidR="00D1653D" w:rsidRPr="00233BD6">
        <w:rPr>
          <w:rtl/>
        </w:rPr>
        <w:t xml:space="preserve"> </w:t>
      </w:r>
      <w:r w:rsidR="00D1653D" w:rsidRPr="00233BD6">
        <w:rPr>
          <w:rFonts w:hint="eastAsia"/>
          <w:rtl/>
        </w:rPr>
        <w:t>התאגידים</w:t>
      </w:r>
      <w:r>
        <w:rPr>
          <w:rFonts w:hint="cs"/>
          <w:rtl/>
          <w:lang w:eastAsia="en-US"/>
        </w:rPr>
        <w:t xml:space="preserve"> בגין שנת 201</w:t>
      </w:r>
      <w:r w:rsidR="002F1574">
        <w:rPr>
          <w:rFonts w:hint="cs"/>
          <w:rtl/>
          <w:lang w:eastAsia="en-US"/>
        </w:rPr>
        <w:t>8</w:t>
      </w:r>
      <w:r>
        <w:rPr>
          <w:rFonts w:hint="cs"/>
          <w:rtl/>
          <w:lang w:eastAsia="en-US"/>
        </w:rPr>
        <w:t xml:space="preserve"> או מוקדם מכך.</w:t>
      </w:r>
      <w:bookmarkEnd w:id="23"/>
      <w:bookmarkEnd w:id="24"/>
    </w:p>
    <w:p w14:paraId="1C44A6C8" w14:textId="694CDF82" w:rsidR="00272560" w:rsidRDefault="0035173F" w:rsidP="001908F4">
      <w:pPr>
        <w:numPr>
          <w:ilvl w:val="2"/>
          <w:numId w:val="20"/>
        </w:numPr>
        <w:ind w:left="1842" w:hanging="708"/>
        <w:rPr>
          <w:lang w:eastAsia="en-US"/>
        </w:rPr>
      </w:pPr>
      <w:bookmarkStart w:id="25" w:name="_Ref299614156"/>
      <w:r w:rsidRPr="005B60DD">
        <w:rPr>
          <w:rFonts w:hint="cs"/>
          <w:b/>
          <w:bCs/>
          <w:rtl/>
          <w:lang w:eastAsia="en-US"/>
        </w:rPr>
        <w:t>ערבות</w:t>
      </w:r>
      <w:r w:rsidRPr="005B60DD">
        <w:rPr>
          <w:b/>
          <w:bCs/>
          <w:rtl/>
          <w:lang w:eastAsia="en-US"/>
        </w:rPr>
        <w:t xml:space="preserve"> </w:t>
      </w:r>
      <w:r>
        <w:rPr>
          <w:rFonts w:hint="cs"/>
          <w:b/>
          <w:bCs/>
          <w:rtl/>
          <w:lang w:eastAsia="en-US"/>
        </w:rPr>
        <w:t>הצעה</w:t>
      </w:r>
      <w:r w:rsidRPr="005B60DD">
        <w:rPr>
          <w:b/>
          <w:bCs/>
          <w:rtl/>
          <w:lang w:eastAsia="en-US"/>
        </w:rPr>
        <w:t xml:space="preserve"> -</w:t>
      </w:r>
      <w:r w:rsidRPr="00265F63">
        <w:rPr>
          <w:rtl/>
          <w:lang w:eastAsia="en-US"/>
        </w:rPr>
        <w:t xml:space="preserve"> </w:t>
      </w:r>
      <w:bookmarkEnd w:id="25"/>
      <w:r w:rsidR="00272560" w:rsidRPr="00C47982">
        <w:rPr>
          <w:rFonts w:hint="cs"/>
          <w:rtl/>
          <w:lang w:eastAsia="en-US"/>
        </w:rPr>
        <w:t>מציע</w:t>
      </w:r>
      <w:r w:rsidR="00272560" w:rsidRPr="00C47982">
        <w:rPr>
          <w:rtl/>
          <w:lang w:eastAsia="en-US"/>
        </w:rPr>
        <w:t xml:space="preserve"> </w:t>
      </w:r>
      <w:r w:rsidR="00272560">
        <w:rPr>
          <w:rFonts w:hint="cs"/>
          <w:rtl/>
          <w:lang w:eastAsia="en-US"/>
        </w:rPr>
        <w:t xml:space="preserve"> יצרף </w:t>
      </w:r>
      <w:r w:rsidR="00272560" w:rsidRPr="00C47982">
        <w:rPr>
          <w:rFonts w:hint="cs"/>
          <w:rtl/>
          <w:lang w:eastAsia="en-US"/>
        </w:rPr>
        <w:t>להצעתו</w:t>
      </w:r>
      <w:r w:rsidR="00272560" w:rsidRPr="00C47982">
        <w:rPr>
          <w:rtl/>
          <w:lang w:eastAsia="en-US"/>
        </w:rPr>
        <w:t xml:space="preserve"> </w:t>
      </w:r>
      <w:r w:rsidR="00272560" w:rsidRPr="00C47982">
        <w:rPr>
          <w:rFonts w:hint="eastAsia"/>
          <w:rtl/>
          <w:lang w:eastAsia="en-US"/>
        </w:rPr>
        <w:t>ערבות</w:t>
      </w:r>
      <w:r w:rsidR="00272560" w:rsidRPr="00C47982">
        <w:rPr>
          <w:rtl/>
          <w:lang w:eastAsia="en-US"/>
        </w:rPr>
        <w:t xml:space="preserve"> בנקאית </w:t>
      </w:r>
      <w:r w:rsidR="00272560" w:rsidRPr="00C47982">
        <w:rPr>
          <w:rFonts w:hint="cs"/>
          <w:rtl/>
          <w:lang w:eastAsia="en-US"/>
        </w:rPr>
        <w:t>לא</w:t>
      </w:r>
      <w:r w:rsidR="00272560" w:rsidRPr="00C47982">
        <w:rPr>
          <w:rtl/>
          <w:lang w:eastAsia="en-US"/>
        </w:rPr>
        <w:t xml:space="preserve"> </w:t>
      </w:r>
      <w:r w:rsidR="00272560" w:rsidRPr="00C47982">
        <w:rPr>
          <w:rFonts w:hint="cs"/>
          <w:rtl/>
          <w:lang w:eastAsia="en-US"/>
        </w:rPr>
        <w:t>צמודה</w:t>
      </w:r>
      <w:r w:rsidR="00272560" w:rsidRPr="00C47982">
        <w:rPr>
          <w:rtl/>
          <w:lang w:eastAsia="en-US"/>
        </w:rPr>
        <w:t xml:space="preserve">, </w:t>
      </w:r>
      <w:r w:rsidR="00272560" w:rsidRPr="00C47982">
        <w:rPr>
          <w:rFonts w:hint="cs"/>
          <w:rtl/>
          <w:lang w:eastAsia="en-US"/>
        </w:rPr>
        <w:t>בלתי-מותנית</w:t>
      </w:r>
      <w:r w:rsidR="00272560" w:rsidRPr="00C47982">
        <w:rPr>
          <w:rtl/>
          <w:lang w:eastAsia="en-US"/>
        </w:rPr>
        <w:t xml:space="preserve"> </w:t>
      </w:r>
      <w:r w:rsidR="00272560" w:rsidRPr="00C47982">
        <w:rPr>
          <w:rFonts w:hint="cs"/>
          <w:rtl/>
          <w:lang w:eastAsia="en-US"/>
        </w:rPr>
        <w:t>וברת-חילוט</w:t>
      </w:r>
      <w:r w:rsidR="00272560" w:rsidRPr="00C47982">
        <w:rPr>
          <w:rtl/>
          <w:lang w:eastAsia="en-US"/>
        </w:rPr>
        <w:t xml:space="preserve"> </w:t>
      </w:r>
      <w:r w:rsidR="00272560" w:rsidRPr="00C47982">
        <w:rPr>
          <w:rFonts w:hint="cs"/>
          <w:rtl/>
          <w:lang w:eastAsia="en-US"/>
        </w:rPr>
        <w:t xml:space="preserve">על סך של </w:t>
      </w:r>
      <w:r w:rsidR="001908F4">
        <w:rPr>
          <w:rFonts w:hint="cs"/>
          <w:b/>
          <w:bCs/>
          <w:rtl/>
          <w:lang w:eastAsia="en-US"/>
        </w:rPr>
        <w:t>8,333</w:t>
      </w:r>
      <w:r w:rsidR="00272560" w:rsidRPr="00C47982">
        <w:rPr>
          <w:rFonts w:hint="cs"/>
          <w:b/>
          <w:bCs/>
          <w:rtl/>
          <w:lang w:eastAsia="en-US"/>
        </w:rPr>
        <w:t xml:space="preserve"> ₪</w:t>
      </w:r>
      <w:r w:rsidR="00272560">
        <w:rPr>
          <w:rFonts w:hint="cs"/>
          <w:rtl/>
          <w:lang w:eastAsia="en-US"/>
        </w:rPr>
        <w:t xml:space="preserve"> כולל מע"מ</w:t>
      </w:r>
      <w:r w:rsidR="00272560" w:rsidRPr="00C47982">
        <w:rPr>
          <w:rtl/>
          <w:lang w:eastAsia="en-US"/>
        </w:rPr>
        <w:t xml:space="preserve"> </w:t>
      </w:r>
      <w:r w:rsidR="00272560" w:rsidRPr="00C47982">
        <w:rPr>
          <w:rFonts w:hint="cs"/>
          <w:rtl/>
          <w:lang w:eastAsia="en-US"/>
        </w:rPr>
        <w:t>על</w:t>
      </w:r>
      <w:r w:rsidR="00272560" w:rsidRPr="00C47982">
        <w:rPr>
          <w:rtl/>
          <w:lang w:eastAsia="en-US"/>
        </w:rPr>
        <w:t xml:space="preserve"> </w:t>
      </w:r>
      <w:r w:rsidR="00272560" w:rsidRPr="00C47982">
        <w:rPr>
          <w:rFonts w:hint="cs"/>
          <w:rtl/>
          <w:lang w:eastAsia="en-US"/>
        </w:rPr>
        <w:t>שם</w:t>
      </w:r>
      <w:r w:rsidR="00272560" w:rsidRPr="00C47982">
        <w:rPr>
          <w:rtl/>
          <w:lang w:eastAsia="en-US"/>
        </w:rPr>
        <w:t xml:space="preserve"> </w:t>
      </w:r>
      <w:r w:rsidR="00272560" w:rsidRPr="00C47982">
        <w:rPr>
          <w:rFonts w:hint="cs"/>
          <w:rtl/>
          <w:lang w:eastAsia="en-US"/>
        </w:rPr>
        <w:t>המציע</w:t>
      </w:r>
      <w:r w:rsidR="00272560" w:rsidRPr="00C47982">
        <w:rPr>
          <w:rtl/>
          <w:lang w:eastAsia="en-US"/>
        </w:rPr>
        <w:t xml:space="preserve"> </w:t>
      </w:r>
      <w:r w:rsidR="00272560" w:rsidRPr="00C47982">
        <w:rPr>
          <w:rFonts w:hint="cs"/>
          <w:rtl/>
          <w:lang w:eastAsia="en-US"/>
        </w:rPr>
        <w:t>שתהא</w:t>
      </w:r>
      <w:r w:rsidR="00272560" w:rsidRPr="00C47982">
        <w:rPr>
          <w:rtl/>
          <w:lang w:eastAsia="en-US"/>
        </w:rPr>
        <w:t xml:space="preserve"> </w:t>
      </w:r>
      <w:r w:rsidR="00272560" w:rsidRPr="00C47982">
        <w:rPr>
          <w:rFonts w:hint="cs"/>
          <w:rtl/>
          <w:lang w:eastAsia="en-US"/>
        </w:rPr>
        <w:t>בתוקף</w:t>
      </w:r>
      <w:r w:rsidR="00272560" w:rsidRPr="00C47982">
        <w:rPr>
          <w:rtl/>
          <w:lang w:eastAsia="en-US"/>
        </w:rPr>
        <w:t xml:space="preserve"> </w:t>
      </w:r>
      <w:r w:rsidR="00272560">
        <w:rPr>
          <w:rFonts w:hint="cs"/>
          <w:rtl/>
          <w:lang w:eastAsia="en-US"/>
        </w:rPr>
        <w:t xml:space="preserve">עד לתאריך </w:t>
      </w:r>
      <w:r w:rsidR="003417BC">
        <w:rPr>
          <w:rFonts w:hint="cs"/>
          <w:b/>
          <w:bCs/>
          <w:rtl/>
          <w:lang w:eastAsia="en-US"/>
        </w:rPr>
        <w:t>1.</w:t>
      </w:r>
      <w:r w:rsidR="00DA68B8">
        <w:rPr>
          <w:rFonts w:hint="cs"/>
          <w:b/>
          <w:bCs/>
          <w:rtl/>
          <w:lang w:eastAsia="en-US"/>
        </w:rPr>
        <w:t>12</w:t>
      </w:r>
      <w:r w:rsidR="003417BC">
        <w:rPr>
          <w:rFonts w:hint="cs"/>
          <w:b/>
          <w:bCs/>
          <w:rtl/>
          <w:lang w:eastAsia="en-US"/>
        </w:rPr>
        <w:t xml:space="preserve">.19 </w:t>
      </w:r>
      <w:r w:rsidR="00272560" w:rsidRPr="00C47982">
        <w:rPr>
          <w:rFonts w:hint="cs"/>
          <w:rtl/>
          <w:lang w:eastAsia="en-US"/>
        </w:rPr>
        <w:t>בהתאם לסכום ועל-פי הנוסח</w:t>
      </w:r>
      <w:r w:rsidR="00272560" w:rsidRPr="00C47982">
        <w:rPr>
          <w:rtl/>
          <w:lang w:eastAsia="en-US"/>
        </w:rPr>
        <w:t xml:space="preserve"> </w:t>
      </w:r>
      <w:r w:rsidR="00272560" w:rsidRPr="00C47982">
        <w:rPr>
          <w:rFonts w:hint="cs"/>
          <w:rtl/>
          <w:lang w:eastAsia="en-US"/>
        </w:rPr>
        <w:t>האמורים</w:t>
      </w:r>
      <w:r w:rsidR="00272560" w:rsidRPr="00C47982">
        <w:rPr>
          <w:rtl/>
          <w:lang w:eastAsia="en-US"/>
        </w:rPr>
        <w:t xml:space="preserve"> </w:t>
      </w:r>
      <w:r w:rsidR="00272560" w:rsidRPr="00C47982">
        <w:rPr>
          <w:rFonts w:hint="cs"/>
          <w:rtl/>
          <w:lang w:eastAsia="en-US"/>
        </w:rPr>
        <w:t>ב</w:t>
      </w:r>
      <w:r w:rsidR="00272560">
        <w:rPr>
          <w:rFonts w:hint="cs"/>
          <w:rtl/>
          <w:lang w:eastAsia="en-US"/>
        </w:rPr>
        <w:t>נספח ב</w:t>
      </w:r>
      <w:r w:rsidR="00272560">
        <w:rPr>
          <w:rtl/>
          <w:lang w:eastAsia="en-US"/>
        </w:rPr>
        <w:t>'</w:t>
      </w:r>
      <w:r w:rsidR="00272560">
        <w:rPr>
          <w:rFonts w:hint="cs"/>
          <w:rtl/>
          <w:lang w:eastAsia="en-US"/>
        </w:rPr>
        <w:t>5</w:t>
      </w:r>
      <w:r w:rsidR="00272560" w:rsidRPr="00C47982">
        <w:rPr>
          <w:rtl/>
          <w:lang w:eastAsia="en-US"/>
        </w:rPr>
        <w:t xml:space="preserve">. </w:t>
      </w:r>
      <w:r w:rsidR="00272560" w:rsidRPr="00C47982">
        <w:rPr>
          <w:rFonts w:hint="cs"/>
          <w:rtl/>
          <w:lang w:eastAsia="en-US"/>
        </w:rPr>
        <w:t>ערבות זו</w:t>
      </w:r>
      <w:r w:rsidR="00272560" w:rsidRPr="00C47982">
        <w:rPr>
          <w:rtl/>
          <w:lang w:eastAsia="en-US"/>
        </w:rPr>
        <w:t xml:space="preserve"> </w:t>
      </w:r>
      <w:r w:rsidR="00272560" w:rsidRPr="00C47982">
        <w:rPr>
          <w:rFonts w:hint="cs"/>
          <w:rtl/>
          <w:lang w:eastAsia="en-US"/>
        </w:rPr>
        <w:t>תוחזר</w:t>
      </w:r>
      <w:r w:rsidR="00272560" w:rsidRPr="00C47982">
        <w:rPr>
          <w:rtl/>
          <w:lang w:eastAsia="en-US"/>
        </w:rPr>
        <w:t xml:space="preserve"> </w:t>
      </w:r>
      <w:r w:rsidR="00272560" w:rsidRPr="00C47982">
        <w:rPr>
          <w:rFonts w:hint="cs"/>
          <w:rtl/>
          <w:lang w:eastAsia="en-US"/>
        </w:rPr>
        <w:t>למציעים</w:t>
      </w:r>
      <w:r w:rsidR="00272560" w:rsidRPr="00C47982">
        <w:rPr>
          <w:rtl/>
          <w:lang w:eastAsia="en-US"/>
        </w:rPr>
        <w:t xml:space="preserve"> </w:t>
      </w:r>
      <w:r w:rsidR="00272560" w:rsidRPr="00C47982">
        <w:rPr>
          <w:rFonts w:hint="cs"/>
          <w:rtl/>
          <w:lang w:eastAsia="en-US"/>
        </w:rPr>
        <w:t>שלא</w:t>
      </w:r>
      <w:r w:rsidR="00272560" w:rsidRPr="00C47982">
        <w:rPr>
          <w:rtl/>
          <w:lang w:eastAsia="en-US"/>
        </w:rPr>
        <w:t xml:space="preserve"> </w:t>
      </w:r>
      <w:r w:rsidR="00272560" w:rsidRPr="00C47982">
        <w:rPr>
          <w:rFonts w:hint="cs"/>
          <w:rtl/>
          <w:lang w:eastAsia="en-US"/>
        </w:rPr>
        <w:t>יזכו</w:t>
      </w:r>
      <w:r w:rsidR="00272560" w:rsidRPr="00C47982">
        <w:rPr>
          <w:rtl/>
          <w:lang w:eastAsia="en-US"/>
        </w:rPr>
        <w:t xml:space="preserve"> </w:t>
      </w:r>
      <w:r w:rsidR="00272560" w:rsidRPr="00C47982">
        <w:rPr>
          <w:rFonts w:hint="cs"/>
          <w:rtl/>
          <w:lang w:eastAsia="en-US"/>
        </w:rPr>
        <w:t>במכרז</w:t>
      </w:r>
      <w:r w:rsidR="00272560" w:rsidRPr="00C47982">
        <w:rPr>
          <w:rtl/>
          <w:lang w:eastAsia="en-US"/>
        </w:rPr>
        <w:t xml:space="preserve">. </w:t>
      </w:r>
      <w:r w:rsidR="00272560" w:rsidRPr="00C47982">
        <w:rPr>
          <w:rFonts w:hint="cs"/>
          <w:rtl/>
          <w:lang w:eastAsia="en-US"/>
        </w:rPr>
        <w:t>המציע</w:t>
      </w:r>
      <w:r w:rsidR="00272560" w:rsidRPr="00C47982">
        <w:rPr>
          <w:rtl/>
          <w:lang w:eastAsia="en-US"/>
        </w:rPr>
        <w:t xml:space="preserve"> </w:t>
      </w:r>
      <w:r w:rsidR="00272560" w:rsidRPr="00C47982">
        <w:rPr>
          <w:rFonts w:hint="cs"/>
          <w:rtl/>
          <w:lang w:eastAsia="en-US"/>
        </w:rPr>
        <w:t>שיזכה</w:t>
      </w:r>
      <w:r w:rsidR="00272560" w:rsidRPr="00C47982">
        <w:rPr>
          <w:rtl/>
          <w:lang w:eastAsia="en-US"/>
        </w:rPr>
        <w:t xml:space="preserve"> </w:t>
      </w:r>
      <w:r w:rsidR="00272560" w:rsidRPr="00C47982">
        <w:rPr>
          <w:rFonts w:hint="cs"/>
          <w:rtl/>
          <w:lang w:eastAsia="en-US"/>
        </w:rPr>
        <w:t>במכרז</w:t>
      </w:r>
      <w:r w:rsidR="00272560" w:rsidRPr="00C47982">
        <w:rPr>
          <w:rtl/>
          <w:lang w:eastAsia="en-US"/>
        </w:rPr>
        <w:t xml:space="preserve">, </w:t>
      </w:r>
      <w:r w:rsidR="00272560" w:rsidRPr="00C47982">
        <w:rPr>
          <w:rFonts w:hint="cs"/>
          <w:rtl/>
          <w:lang w:eastAsia="en-US"/>
        </w:rPr>
        <w:t>יחליף</w:t>
      </w:r>
      <w:r w:rsidR="00272560" w:rsidRPr="00C47982">
        <w:rPr>
          <w:rtl/>
          <w:lang w:eastAsia="en-US"/>
        </w:rPr>
        <w:t xml:space="preserve"> </w:t>
      </w:r>
      <w:r w:rsidR="00272560" w:rsidRPr="00C47982">
        <w:rPr>
          <w:rFonts w:hint="cs"/>
          <w:rtl/>
          <w:lang w:eastAsia="en-US"/>
        </w:rPr>
        <w:t>ערבות זו</w:t>
      </w:r>
      <w:r w:rsidR="00272560" w:rsidRPr="00C47982">
        <w:rPr>
          <w:rtl/>
          <w:lang w:eastAsia="en-US"/>
        </w:rPr>
        <w:t xml:space="preserve"> </w:t>
      </w:r>
      <w:r w:rsidR="00272560" w:rsidRPr="00C47982">
        <w:rPr>
          <w:rFonts w:hint="cs"/>
          <w:rtl/>
          <w:lang w:eastAsia="en-US"/>
        </w:rPr>
        <w:t>בערבות</w:t>
      </w:r>
      <w:r w:rsidR="00272560" w:rsidRPr="00C47982">
        <w:rPr>
          <w:rtl/>
          <w:lang w:eastAsia="en-US"/>
        </w:rPr>
        <w:t xml:space="preserve"> </w:t>
      </w:r>
      <w:r w:rsidR="00272560" w:rsidRPr="00C47982">
        <w:rPr>
          <w:rFonts w:hint="cs"/>
          <w:rtl/>
          <w:lang w:eastAsia="en-US"/>
        </w:rPr>
        <w:t>לביצוע</w:t>
      </w:r>
      <w:r w:rsidR="00272560" w:rsidRPr="00C47982">
        <w:rPr>
          <w:rtl/>
          <w:lang w:eastAsia="en-US"/>
        </w:rPr>
        <w:t xml:space="preserve"> </w:t>
      </w:r>
      <w:r w:rsidR="00272560" w:rsidRPr="00C47982">
        <w:rPr>
          <w:rFonts w:hint="cs"/>
          <w:rtl/>
          <w:lang w:eastAsia="en-US"/>
        </w:rPr>
        <w:t>ה</w:t>
      </w:r>
      <w:r w:rsidR="00272560">
        <w:rPr>
          <w:rFonts w:hint="cs"/>
          <w:rtl/>
          <w:lang w:eastAsia="en-US"/>
        </w:rPr>
        <w:t>הסכם</w:t>
      </w:r>
      <w:r w:rsidR="00272560" w:rsidRPr="00C47982">
        <w:rPr>
          <w:rtl/>
          <w:lang w:eastAsia="en-US"/>
        </w:rPr>
        <w:t xml:space="preserve"> </w:t>
      </w:r>
      <w:r w:rsidR="00272560" w:rsidRPr="00C47982">
        <w:rPr>
          <w:rFonts w:hint="cs"/>
          <w:rtl/>
          <w:lang w:eastAsia="en-US"/>
        </w:rPr>
        <w:t>כנדרש</w:t>
      </w:r>
      <w:r w:rsidR="00272560" w:rsidRPr="00C47982">
        <w:rPr>
          <w:rtl/>
          <w:lang w:eastAsia="en-US"/>
        </w:rPr>
        <w:t xml:space="preserve"> </w:t>
      </w:r>
      <w:r w:rsidR="00272560" w:rsidRPr="00C47982">
        <w:rPr>
          <w:rFonts w:hint="cs"/>
          <w:rtl/>
          <w:lang w:eastAsia="en-US"/>
        </w:rPr>
        <w:t>להלן</w:t>
      </w:r>
      <w:r w:rsidR="00272560" w:rsidRPr="00C47982">
        <w:rPr>
          <w:rtl/>
          <w:lang w:eastAsia="en-US"/>
        </w:rPr>
        <w:t xml:space="preserve">. </w:t>
      </w:r>
    </w:p>
    <w:p w14:paraId="10BF163C" w14:textId="77777777" w:rsidR="00272560" w:rsidRDefault="00272560" w:rsidP="00272560">
      <w:pPr>
        <w:ind w:left="1842"/>
        <w:rPr>
          <w:lang w:eastAsia="en-US"/>
        </w:rPr>
      </w:pPr>
      <w:r w:rsidRPr="00C47982">
        <w:rPr>
          <w:rFonts w:hint="eastAsia"/>
          <w:b/>
          <w:bCs/>
          <w:position w:val="2"/>
          <w:rtl/>
          <w:lang w:eastAsia="en-US"/>
        </w:rPr>
        <w:t>הצעה</w:t>
      </w:r>
      <w:r w:rsidRPr="00C47982">
        <w:rPr>
          <w:b/>
          <w:bCs/>
          <w:position w:val="2"/>
          <w:rtl/>
          <w:lang w:eastAsia="en-US"/>
        </w:rPr>
        <w:t xml:space="preserve"> </w:t>
      </w:r>
      <w:r w:rsidRPr="00C47982">
        <w:rPr>
          <w:rFonts w:hint="cs"/>
          <w:b/>
          <w:bCs/>
          <w:position w:val="2"/>
          <w:rtl/>
          <w:lang w:eastAsia="en-US"/>
        </w:rPr>
        <w:t xml:space="preserve">שתכלול </w:t>
      </w:r>
      <w:r w:rsidRPr="00C47982">
        <w:rPr>
          <w:b/>
          <w:bCs/>
          <w:position w:val="2"/>
          <w:rtl/>
          <w:lang w:eastAsia="en-US"/>
        </w:rPr>
        <w:t xml:space="preserve">ערבות </w:t>
      </w:r>
      <w:r w:rsidRPr="00C47982">
        <w:rPr>
          <w:rFonts w:hint="cs"/>
          <w:b/>
          <w:bCs/>
          <w:position w:val="2"/>
          <w:rtl/>
          <w:lang w:eastAsia="en-US"/>
        </w:rPr>
        <w:t xml:space="preserve">אשר אינה </w:t>
      </w:r>
      <w:r w:rsidRPr="00C47982">
        <w:rPr>
          <w:b/>
          <w:bCs/>
          <w:position w:val="2"/>
          <w:rtl/>
          <w:lang w:eastAsia="en-US"/>
        </w:rPr>
        <w:t>עומד</w:t>
      </w:r>
      <w:r w:rsidRPr="00C47982">
        <w:rPr>
          <w:rFonts w:hint="cs"/>
          <w:b/>
          <w:bCs/>
          <w:position w:val="2"/>
          <w:rtl/>
          <w:lang w:eastAsia="en-US"/>
        </w:rPr>
        <w:t>ת</w:t>
      </w:r>
      <w:r w:rsidRPr="00C47982">
        <w:rPr>
          <w:b/>
          <w:bCs/>
          <w:position w:val="2"/>
          <w:rtl/>
          <w:lang w:eastAsia="en-US"/>
        </w:rPr>
        <w:t xml:space="preserve"> בדרישה של סכום הערבות ו/או </w:t>
      </w:r>
      <w:r w:rsidRPr="00C47982">
        <w:rPr>
          <w:rFonts w:hint="cs"/>
          <w:b/>
          <w:bCs/>
          <w:position w:val="2"/>
          <w:rtl/>
          <w:lang w:eastAsia="en-US"/>
        </w:rPr>
        <w:t>תוקף</w:t>
      </w:r>
      <w:r w:rsidRPr="00C47982">
        <w:rPr>
          <w:b/>
          <w:bCs/>
          <w:position w:val="2"/>
          <w:rtl/>
          <w:lang w:eastAsia="en-US"/>
        </w:rPr>
        <w:t xml:space="preserve"> ו/או</w:t>
      </w:r>
      <w:r>
        <w:rPr>
          <w:rFonts w:hint="cs"/>
          <w:b/>
          <w:bCs/>
          <w:position w:val="2"/>
          <w:rtl/>
          <w:lang w:eastAsia="en-US"/>
        </w:rPr>
        <w:t xml:space="preserve"> נוסח תואם תיפסל על הסף.</w:t>
      </w:r>
    </w:p>
    <w:p w14:paraId="0DC4AB88" w14:textId="77777777" w:rsidR="0035173F" w:rsidRDefault="0035173F" w:rsidP="00272560">
      <w:pPr>
        <w:ind w:left="1842"/>
        <w:rPr>
          <w:lang w:eastAsia="en-US"/>
        </w:rPr>
      </w:pPr>
    </w:p>
    <w:p w14:paraId="4CF52891" w14:textId="77777777" w:rsidR="00087F8C" w:rsidRPr="00A7730E" w:rsidRDefault="00087F8C" w:rsidP="00BB55DC">
      <w:pPr>
        <w:numPr>
          <w:ilvl w:val="1"/>
          <w:numId w:val="20"/>
        </w:numPr>
        <w:ind w:left="1134" w:hanging="567"/>
        <w:rPr>
          <w:b/>
          <w:bCs/>
          <w:lang w:eastAsia="en-US"/>
        </w:rPr>
      </w:pPr>
      <w:bookmarkStart w:id="26" w:name="_Ref385165013"/>
      <w:bookmarkStart w:id="27" w:name="_Ref375122521"/>
      <w:r w:rsidRPr="00A7730E">
        <w:rPr>
          <w:rFonts w:hint="eastAsia"/>
          <w:b/>
          <w:bCs/>
          <w:rtl/>
          <w:lang w:eastAsia="en-US"/>
        </w:rPr>
        <w:t>תנאי</w:t>
      </w:r>
      <w:r w:rsidRPr="00A7730E">
        <w:rPr>
          <w:b/>
          <w:bCs/>
          <w:rtl/>
          <w:lang w:eastAsia="en-US"/>
        </w:rPr>
        <w:t xml:space="preserve"> </w:t>
      </w:r>
      <w:r w:rsidRPr="00A7730E">
        <w:rPr>
          <w:rFonts w:hint="eastAsia"/>
          <w:b/>
          <w:bCs/>
          <w:rtl/>
          <w:lang w:eastAsia="en-US"/>
        </w:rPr>
        <w:t>סף</w:t>
      </w:r>
      <w:r w:rsidRPr="00A7730E">
        <w:rPr>
          <w:b/>
          <w:bCs/>
          <w:rtl/>
          <w:lang w:eastAsia="en-US"/>
        </w:rPr>
        <w:t xml:space="preserve"> </w:t>
      </w:r>
      <w:r w:rsidR="00A7730E">
        <w:rPr>
          <w:rFonts w:hint="cs"/>
          <w:b/>
          <w:bCs/>
          <w:rtl/>
          <w:lang w:eastAsia="en-US"/>
        </w:rPr>
        <w:t>מקצועיים</w:t>
      </w:r>
      <w:r w:rsidR="00965BB0" w:rsidRPr="00A7730E">
        <w:rPr>
          <w:b/>
          <w:bCs/>
          <w:rtl/>
          <w:lang w:eastAsia="en-US"/>
        </w:rPr>
        <w:t>:</w:t>
      </w:r>
      <w:bookmarkEnd w:id="26"/>
    </w:p>
    <w:p w14:paraId="74222A4C" w14:textId="77777777" w:rsidR="00F5430C" w:rsidRDefault="00F5430C" w:rsidP="00BA75FE">
      <w:pPr>
        <w:numPr>
          <w:ilvl w:val="2"/>
          <w:numId w:val="20"/>
        </w:numPr>
        <w:ind w:left="1842" w:hanging="708"/>
        <w:rPr>
          <w:lang w:eastAsia="en-US"/>
        </w:rPr>
      </w:pPr>
      <w:bookmarkStart w:id="28" w:name="_Ref395437347"/>
      <w:r w:rsidRPr="00F5430C">
        <w:rPr>
          <w:rtl/>
          <w:lang w:eastAsia="en-US"/>
        </w:rPr>
        <w:t xml:space="preserve">על המציע להיות בעל ניסיון </w:t>
      </w:r>
      <w:r w:rsidRPr="00B20447">
        <w:rPr>
          <w:u w:val="single"/>
          <w:rtl/>
          <w:lang w:eastAsia="en-US"/>
        </w:rPr>
        <w:t>ב</w:t>
      </w:r>
      <w:r w:rsidR="0070372B" w:rsidRPr="00B20447">
        <w:rPr>
          <w:rFonts w:hint="cs"/>
          <w:u w:val="single"/>
          <w:rtl/>
          <w:lang w:eastAsia="en-US"/>
        </w:rPr>
        <w:t>לפחות שלוש מתוך חמש</w:t>
      </w:r>
      <w:r w:rsidRPr="00B20447">
        <w:rPr>
          <w:u w:val="single"/>
          <w:rtl/>
          <w:lang w:eastAsia="en-US"/>
        </w:rPr>
        <w:t xml:space="preserve"> השנים</w:t>
      </w:r>
      <w:r w:rsidRPr="00F5430C">
        <w:rPr>
          <w:rtl/>
          <w:lang w:eastAsia="en-US"/>
        </w:rPr>
        <w:t xml:space="preserve"> האחרונות בהפעלת תכניות לימוד/ה</w:t>
      </w:r>
      <w:r w:rsidR="006A0823">
        <w:rPr>
          <w:rtl/>
          <w:lang w:eastAsia="en-US"/>
        </w:rPr>
        <w:t>עשרה בתחומי המדעים והטכנולוגיה</w:t>
      </w:r>
      <w:r w:rsidRPr="00F5430C">
        <w:rPr>
          <w:rtl/>
          <w:lang w:eastAsia="en-US"/>
        </w:rPr>
        <w:t>,</w:t>
      </w:r>
      <w:r w:rsidR="001954F2">
        <w:rPr>
          <w:rFonts w:hint="cs"/>
          <w:rtl/>
          <w:lang w:eastAsia="en-US"/>
        </w:rPr>
        <w:t xml:space="preserve"> </w:t>
      </w:r>
      <w:r w:rsidR="001954F2" w:rsidRPr="007B218D">
        <w:rPr>
          <w:rFonts w:ascii="David" w:hAnsi="David"/>
          <w:u w:val="single"/>
          <w:rtl/>
          <w:lang w:eastAsia="en-US"/>
        </w:rPr>
        <w:t>עבור קהל היעד הרלוונטי אליו מוגשת ההצעה</w:t>
      </w:r>
      <w:r w:rsidR="001954F2" w:rsidRPr="007B218D">
        <w:rPr>
          <w:rFonts w:ascii="David" w:hAnsi="David"/>
          <w:rtl/>
          <w:lang w:eastAsia="en-US"/>
        </w:rPr>
        <w:t xml:space="preserve"> (כללי / חרדי / לא יהודי), </w:t>
      </w:r>
      <w:r w:rsidRPr="00F5430C">
        <w:rPr>
          <w:rtl/>
          <w:lang w:eastAsia="en-US"/>
        </w:rPr>
        <w:t xml:space="preserve"> וזאת בהיקפים הבאים</w:t>
      </w:r>
      <w:r>
        <w:rPr>
          <w:rFonts w:hint="cs"/>
          <w:rtl/>
          <w:lang w:eastAsia="en-US"/>
        </w:rPr>
        <w:t>:</w:t>
      </w:r>
      <w:bookmarkEnd w:id="27"/>
      <w:bookmarkEnd w:id="28"/>
    </w:p>
    <w:p w14:paraId="5DBDADD4" w14:textId="77777777" w:rsidR="005616D9" w:rsidRDefault="00CE2610" w:rsidP="00A64AB2">
      <w:pPr>
        <w:numPr>
          <w:ilvl w:val="3"/>
          <w:numId w:val="20"/>
        </w:numPr>
        <w:ind w:left="2693" w:hanging="851"/>
        <w:rPr>
          <w:lang w:eastAsia="en-US"/>
        </w:rPr>
      </w:pPr>
      <w:bookmarkStart w:id="29" w:name="_Ref376847787"/>
      <w:r>
        <w:rPr>
          <w:rFonts w:hint="cs"/>
          <w:rtl/>
          <w:lang w:eastAsia="en-US"/>
        </w:rPr>
        <w:t xml:space="preserve">עבור מציעים המגישים הצעה להפעיל חוגים </w:t>
      </w:r>
      <w:r w:rsidRPr="00CE2610">
        <w:rPr>
          <w:rFonts w:hint="cs"/>
          <w:u w:val="single"/>
          <w:rtl/>
          <w:lang w:eastAsia="en-US"/>
        </w:rPr>
        <w:t>במחוז אחד</w:t>
      </w:r>
      <w:r>
        <w:rPr>
          <w:rFonts w:hint="cs"/>
          <w:rtl/>
          <w:lang w:eastAsia="en-US"/>
        </w:rPr>
        <w:t xml:space="preserve">: </w:t>
      </w:r>
      <w:r w:rsidR="003806A6" w:rsidRPr="003C6331">
        <w:rPr>
          <w:rFonts w:hint="cs"/>
          <w:b/>
          <w:bCs/>
          <w:rtl/>
          <w:lang w:eastAsia="en-US"/>
        </w:rPr>
        <w:t>בכל שנה</w:t>
      </w:r>
      <w:r w:rsidR="003806A6">
        <w:rPr>
          <w:rFonts w:hint="cs"/>
          <w:rtl/>
          <w:lang w:eastAsia="en-US"/>
        </w:rPr>
        <w:t xml:space="preserve"> בה הופעלו התכניות כאמור, </w:t>
      </w:r>
      <w:r w:rsidR="00875A02" w:rsidRPr="00F5430C">
        <w:rPr>
          <w:rtl/>
          <w:lang w:eastAsia="en-US"/>
        </w:rPr>
        <w:t>השתתפו בפעילות</w:t>
      </w:r>
      <w:r w:rsidR="003806A6">
        <w:rPr>
          <w:rFonts w:hint="cs"/>
          <w:rtl/>
          <w:lang w:eastAsia="en-US"/>
        </w:rPr>
        <w:t xml:space="preserve"> לפחות </w:t>
      </w:r>
      <w:r w:rsidR="00E20D34">
        <w:rPr>
          <w:rFonts w:hint="cs"/>
          <w:rtl/>
          <w:lang w:eastAsia="en-US"/>
        </w:rPr>
        <w:t>100</w:t>
      </w:r>
      <w:r w:rsidR="00E20D34" w:rsidRPr="00F5430C">
        <w:rPr>
          <w:rtl/>
          <w:lang w:eastAsia="en-US"/>
        </w:rPr>
        <w:t xml:space="preserve"> </w:t>
      </w:r>
      <w:r w:rsidR="00875A02" w:rsidRPr="00B611DD">
        <w:rPr>
          <w:rtl/>
          <w:lang w:eastAsia="en-US"/>
        </w:rPr>
        <w:t>ילדים ו/או</w:t>
      </w:r>
      <w:r w:rsidR="00875A02" w:rsidRPr="00F5430C">
        <w:rPr>
          <w:rtl/>
          <w:lang w:eastAsia="en-US"/>
        </w:rPr>
        <w:t xml:space="preserve"> בני נוער </w:t>
      </w:r>
      <w:r w:rsidR="00096BF5">
        <w:rPr>
          <w:rFonts w:hint="cs"/>
          <w:rtl/>
          <w:lang w:eastAsia="en-US"/>
        </w:rPr>
        <w:t>ב</w:t>
      </w:r>
      <w:r w:rsidR="001E1317">
        <w:rPr>
          <w:rFonts w:hint="cs"/>
          <w:rtl/>
          <w:lang w:eastAsia="en-US"/>
        </w:rPr>
        <w:t xml:space="preserve">גילאי </w:t>
      </w:r>
      <w:r w:rsidR="00096BF5">
        <w:rPr>
          <w:rFonts w:hint="cs"/>
          <w:rtl/>
          <w:lang w:eastAsia="en-US"/>
        </w:rPr>
        <w:t xml:space="preserve">כיתות </w:t>
      </w:r>
      <w:r w:rsidR="0076083E">
        <w:rPr>
          <w:rFonts w:hint="cs"/>
          <w:rtl/>
          <w:lang w:eastAsia="en-US"/>
        </w:rPr>
        <w:t>ז'</w:t>
      </w:r>
      <w:r w:rsidR="00096BF5">
        <w:rPr>
          <w:rFonts w:hint="cs"/>
          <w:rtl/>
          <w:lang w:eastAsia="en-US"/>
        </w:rPr>
        <w:t>-</w:t>
      </w:r>
      <w:r w:rsidR="00A64AB2">
        <w:rPr>
          <w:rFonts w:hint="cs"/>
          <w:rtl/>
          <w:lang w:eastAsia="en-US"/>
        </w:rPr>
        <w:t>י</w:t>
      </w:r>
      <w:r w:rsidR="008200AE">
        <w:rPr>
          <w:rFonts w:hint="cs"/>
          <w:rtl/>
          <w:lang w:eastAsia="en-US"/>
        </w:rPr>
        <w:t>'</w:t>
      </w:r>
      <w:r w:rsidR="00875A02">
        <w:rPr>
          <w:rFonts w:hint="cs"/>
          <w:rtl/>
          <w:lang w:eastAsia="en-US"/>
        </w:rPr>
        <w:t xml:space="preserve">, </w:t>
      </w:r>
      <w:r w:rsidR="00F51EB5">
        <w:rPr>
          <w:rFonts w:hint="cs"/>
          <w:rtl/>
          <w:lang w:eastAsia="en-US"/>
        </w:rPr>
        <w:t xml:space="preserve">כאשר </w:t>
      </w:r>
      <w:r w:rsidR="00875A02" w:rsidRPr="00F5430C">
        <w:rPr>
          <w:rtl/>
          <w:lang w:eastAsia="en-US"/>
        </w:rPr>
        <w:t xml:space="preserve">הפעילות במסגרת התכניות התקיימה בקבוצות של </w:t>
      </w:r>
      <w:r w:rsidR="004752CB">
        <w:rPr>
          <w:rFonts w:hint="cs"/>
          <w:rtl/>
          <w:lang w:eastAsia="en-US"/>
        </w:rPr>
        <w:t>3</w:t>
      </w:r>
      <w:r w:rsidR="00875A02">
        <w:rPr>
          <w:rFonts w:hint="cs"/>
          <w:rtl/>
          <w:lang w:eastAsia="en-US"/>
        </w:rPr>
        <w:t>0</w:t>
      </w:r>
      <w:r w:rsidR="004752CB">
        <w:rPr>
          <w:rFonts w:hint="cs"/>
          <w:rtl/>
          <w:lang w:eastAsia="en-US"/>
        </w:rPr>
        <w:t xml:space="preserve">- 10 </w:t>
      </w:r>
      <w:r w:rsidR="00875A02" w:rsidRPr="00F5430C">
        <w:rPr>
          <w:rtl/>
          <w:lang w:eastAsia="en-US"/>
        </w:rPr>
        <w:t>משתתפים לקבוצה אחת</w:t>
      </w:r>
      <w:r w:rsidR="00F51EB5">
        <w:rPr>
          <w:rFonts w:hint="cs"/>
          <w:rtl/>
          <w:lang w:eastAsia="en-US"/>
        </w:rPr>
        <w:t>.</w:t>
      </w:r>
      <w:bookmarkEnd w:id="29"/>
      <w:r w:rsidR="00F96B82">
        <w:rPr>
          <w:rFonts w:hint="cs"/>
          <w:rtl/>
          <w:lang w:eastAsia="en-US"/>
        </w:rPr>
        <w:t xml:space="preserve"> </w:t>
      </w:r>
    </w:p>
    <w:p w14:paraId="50C2808C" w14:textId="77777777" w:rsidR="00CE2610" w:rsidRDefault="00CE2610" w:rsidP="00A64AB2">
      <w:pPr>
        <w:ind w:left="2693"/>
        <w:rPr>
          <w:rtl/>
          <w:lang w:eastAsia="en-US"/>
        </w:rPr>
      </w:pPr>
      <w:r w:rsidRPr="00CE2610">
        <w:rPr>
          <w:rtl/>
          <w:lang w:eastAsia="en-US"/>
        </w:rPr>
        <w:t xml:space="preserve">עבור מציעים המגישים הצעה להפעיל חוגים </w:t>
      </w:r>
      <w:r w:rsidRPr="00CE2610">
        <w:rPr>
          <w:rFonts w:hint="cs"/>
          <w:u w:val="single"/>
          <w:rtl/>
          <w:lang w:eastAsia="en-US"/>
        </w:rPr>
        <w:t>בשני מחוזות</w:t>
      </w:r>
      <w:r w:rsidRPr="00CE2610">
        <w:rPr>
          <w:rtl/>
          <w:lang w:eastAsia="en-US"/>
        </w:rPr>
        <w:t xml:space="preserve">: </w:t>
      </w:r>
      <w:r w:rsidRPr="003C6331">
        <w:rPr>
          <w:b/>
          <w:bCs/>
          <w:rtl/>
          <w:lang w:eastAsia="en-US"/>
        </w:rPr>
        <w:t>בכל שנה</w:t>
      </w:r>
      <w:r w:rsidRPr="00CE2610">
        <w:rPr>
          <w:rtl/>
          <w:lang w:eastAsia="en-US"/>
        </w:rPr>
        <w:t xml:space="preserve"> בה הופעלו התכניות כאמור, השתתפו בפעילות לפחות 200 ילדים ו/או בני נוער ב</w:t>
      </w:r>
      <w:r w:rsidR="001E1317">
        <w:rPr>
          <w:rFonts w:hint="cs"/>
          <w:rtl/>
          <w:lang w:eastAsia="en-US"/>
        </w:rPr>
        <w:t xml:space="preserve">גילאי </w:t>
      </w:r>
      <w:r w:rsidRPr="00CE2610">
        <w:rPr>
          <w:rtl/>
          <w:lang w:eastAsia="en-US"/>
        </w:rPr>
        <w:t>כיתות ז'-</w:t>
      </w:r>
      <w:r w:rsidR="00A64AB2">
        <w:rPr>
          <w:rFonts w:hint="cs"/>
          <w:rtl/>
          <w:lang w:eastAsia="en-US"/>
        </w:rPr>
        <w:t>י'</w:t>
      </w:r>
      <w:r w:rsidRPr="00CE2610">
        <w:rPr>
          <w:rtl/>
          <w:lang w:eastAsia="en-US"/>
        </w:rPr>
        <w:t>, כאשר הפעילות במסגרת התכניות התקיימה בקבוצות של 30- 10 משתתפים לקבוצה אחת</w:t>
      </w:r>
      <w:r w:rsidR="0099588C">
        <w:rPr>
          <w:rFonts w:hint="cs"/>
          <w:rtl/>
          <w:lang w:eastAsia="en-US"/>
        </w:rPr>
        <w:t xml:space="preserve"> ובשני מחוזות בארץ.</w:t>
      </w:r>
    </w:p>
    <w:p w14:paraId="50CA4F3A" w14:textId="77777777" w:rsidR="00CE2610" w:rsidRDefault="00CE2610" w:rsidP="00A64AB2">
      <w:pPr>
        <w:ind w:left="2693"/>
        <w:rPr>
          <w:rtl/>
          <w:lang w:eastAsia="en-US"/>
        </w:rPr>
      </w:pPr>
      <w:r>
        <w:rPr>
          <w:rFonts w:hint="cs"/>
          <w:rtl/>
          <w:lang w:eastAsia="en-US"/>
        </w:rPr>
        <w:t xml:space="preserve">עבור מציעים המגישים הצעה להפעיל חוגים </w:t>
      </w:r>
      <w:r w:rsidRPr="00CE2610">
        <w:rPr>
          <w:rFonts w:hint="cs"/>
          <w:u w:val="single"/>
          <w:rtl/>
          <w:lang w:eastAsia="en-US"/>
        </w:rPr>
        <w:t>בשלושה מחוזות</w:t>
      </w:r>
      <w:r>
        <w:rPr>
          <w:rFonts w:hint="cs"/>
          <w:rtl/>
          <w:lang w:eastAsia="en-US"/>
        </w:rPr>
        <w:t xml:space="preserve">: </w:t>
      </w:r>
      <w:r w:rsidRPr="003C6331">
        <w:rPr>
          <w:rFonts w:hint="cs"/>
          <w:b/>
          <w:bCs/>
          <w:rtl/>
          <w:lang w:eastAsia="en-US"/>
        </w:rPr>
        <w:t>בכל שנה</w:t>
      </w:r>
      <w:r>
        <w:rPr>
          <w:rFonts w:hint="cs"/>
          <w:rtl/>
          <w:lang w:eastAsia="en-US"/>
        </w:rPr>
        <w:t xml:space="preserve"> בה הופעלו התכניות כאמור, </w:t>
      </w:r>
      <w:r w:rsidRPr="00F5430C">
        <w:rPr>
          <w:rtl/>
          <w:lang w:eastAsia="en-US"/>
        </w:rPr>
        <w:t>השתתפו בפעילות</w:t>
      </w:r>
      <w:r>
        <w:rPr>
          <w:rFonts w:hint="cs"/>
          <w:rtl/>
          <w:lang w:eastAsia="en-US"/>
        </w:rPr>
        <w:t xml:space="preserve"> לפחות 300</w:t>
      </w:r>
      <w:r w:rsidRPr="00F5430C">
        <w:rPr>
          <w:rtl/>
          <w:lang w:eastAsia="en-US"/>
        </w:rPr>
        <w:t xml:space="preserve"> </w:t>
      </w:r>
      <w:r w:rsidRPr="00B611DD">
        <w:rPr>
          <w:rtl/>
          <w:lang w:eastAsia="en-US"/>
        </w:rPr>
        <w:t>ילדים ו/או</w:t>
      </w:r>
      <w:r w:rsidRPr="00F5430C">
        <w:rPr>
          <w:rtl/>
          <w:lang w:eastAsia="en-US"/>
        </w:rPr>
        <w:t xml:space="preserve"> בני נוער </w:t>
      </w:r>
      <w:r>
        <w:rPr>
          <w:rFonts w:hint="cs"/>
          <w:rtl/>
          <w:lang w:eastAsia="en-US"/>
        </w:rPr>
        <w:t>ב</w:t>
      </w:r>
      <w:r w:rsidR="001E1317">
        <w:rPr>
          <w:rFonts w:hint="cs"/>
          <w:rtl/>
          <w:lang w:eastAsia="en-US"/>
        </w:rPr>
        <w:t xml:space="preserve">גילאי </w:t>
      </w:r>
      <w:r>
        <w:rPr>
          <w:rFonts w:hint="cs"/>
          <w:rtl/>
          <w:lang w:eastAsia="en-US"/>
        </w:rPr>
        <w:t>כיתות ז'-</w:t>
      </w:r>
      <w:r w:rsidR="00A64AB2">
        <w:rPr>
          <w:rFonts w:hint="cs"/>
          <w:rtl/>
          <w:lang w:eastAsia="en-US"/>
        </w:rPr>
        <w:t>י'</w:t>
      </w:r>
      <w:r>
        <w:rPr>
          <w:rFonts w:hint="cs"/>
          <w:rtl/>
          <w:lang w:eastAsia="en-US"/>
        </w:rPr>
        <w:t xml:space="preserve">, כאשר </w:t>
      </w:r>
      <w:r w:rsidRPr="00F5430C">
        <w:rPr>
          <w:rtl/>
          <w:lang w:eastAsia="en-US"/>
        </w:rPr>
        <w:t xml:space="preserve">הפעילות במסגרת התכניות התקיימה בקבוצות של </w:t>
      </w:r>
      <w:r>
        <w:rPr>
          <w:rFonts w:hint="cs"/>
          <w:rtl/>
          <w:lang w:eastAsia="en-US"/>
        </w:rPr>
        <w:t xml:space="preserve">30- 10 </w:t>
      </w:r>
      <w:r w:rsidRPr="00F5430C">
        <w:rPr>
          <w:rtl/>
          <w:lang w:eastAsia="en-US"/>
        </w:rPr>
        <w:t>משתתפים לקבוצה אחת</w:t>
      </w:r>
      <w:r w:rsidR="0099588C">
        <w:rPr>
          <w:rFonts w:hint="cs"/>
          <w:rtl/>
          <w:lang w:eastAsia="en-US"/>
        </w:rPr>
        <w:t xml:space="preserve"> ובשלושה מחוזות בארץ</w:t>
      </w:r>
      <w:r>
        <w:rPr>
          <w:rFonts w:hint="cs"/>
          <w:rtl/>
          <w:lang w:eastAsia="en-US"/>
        </w:rPr>
        <w:t xml:space="preserve">. </w:t>
      </w:r>
    </w:p>
    <w:p w14:paraId="7C4E5223" w14:textId="4D7E5258" w:rsidR="0047136F" w:rsidRDefault="0047136F" w:rsidP="006A3DEC">
      <w:pPr>
        <w:pStyle w:val="af9"/>
        <w:numPr>
          <w:ilvl w:val="0"/>
          <w:numId w:val="48"/>
        </w:numPr>
        <w:rPr>
          <w:lang w:eastAsia="en-US"/>
        </w:rPr>
      </w:pPr>
      <w:r>
        <w:rPr>
          <w:rFonts w:hint="cs"/>
          <w:rtl/>
          <w:lang w:eastAsia="en-US"/>
        </w:rPr>
        <w:t>באשר להצעה ל</w:t>
      </w:r>
      <w:r w:rsidR="003412F1">
        <w:rPr>
          <w:rFonts w:hint="cs"/>
          <w:rtl/>
          <w:lang w:eastAsia="en-US"/>
        </w:rPr>
        <w:t xml:space="preserve">הפעלת חוגים למגזר החרדי, יוכר ניסיון כאמור לעיל גם ביחס לפעילות עם משתתפים בגילאי כיתות </w:t>
      </w:r>
      <w:r w:rsidR="006A3DEC">
        <w:rPr>
          <w:rFonts w:hint="cs"/>
          <w:rtl/>
          <w:lang w:eastAsia="en-US"/>
        </w:rPr>
        <w:t>ט'-י</w:t>
      </w:r>
      <w:r w:rsidR="003412F1">
        <w:rPr>
          <w:rFonts w:hint="cs"/>
          <w:rtl/>
          <w:lang w:eastAsia="en-US"/>
        </w:rPr>
        <w:t>ב</w:t>
      </w:r>
      <w:r w:rsidR="006A3DEC">
        <w:rPr>
          <w:rFonts w:hint="cs"/>
          <w:rtl/>
          <w:lang w:eastAsia="en-US"/>
        </w:rPr>
        <w:t>'</w:t>
      </w:r>
      <w:r w:rsidR="003412F1">
        <w:rPr>
          <w:rFonts w:hint="cs"/>
          <w:rtl/>
          <w:lang w:eastAsia="en-US"/>
        </w:rPr>
        <w:t>.</w:t>
      </w:r>
    </w:p>
    <w:p w14:paraId="63B20266" w14:textId="77777777" w:rsidR="00F51EB5" w:rsidRDefault="00F51EB5" w:rsidP="00BB55DC">
      <w:pPr>
        <w:numPr>
          <w:ilvl w:val="3"/>
          <w:numId w:val="20"/>
        </w:numPr>
        <w:ind w:left="2693" w:hanging="851"/>
        <w:rPr>
          <w:lang w:eastAsia="en-US"/>
        </w:rPr>
      </w:pPr>
      <w:bookmarkStart w:id="30" w:name="_Ref376951144"/>
      <w:r>
        <w:rPr>
          <w:rFonts w:hint="cs"/>
          <w:rtl/>
          <w:lang w:eastAsia="en-US"/>
        </w:rPr>
        <w:t>משך כל תכנית לימוד/העשרה עמד על</w:t>
      </w:r>
      <w:r w:rsidRPr="00F5430C">
        <w:rPr>
          <w:rtl/>
          <w:lang w:eastAsia="en-US"/>
        </w:rPr>
        <w:t xml:space="preserve"> </w:t>
      </w:r>
      <w:r w:rsidR="003806A6">
        <w:rPr>
          <w:rFonts w:hint="cs"/>
          <w:rtl/>
          <w:lang w:eastAsia="en-US"/>
        </w:rPr>
        <w:t>36</w:t>
      </w:r>
      <w:r w:rsidR="00096BF5" w:rsidRPr="00F5430C">
        <w:rPr>
          <w:rtl/>
          <w:lang w:eastAsia="en-US"/>
        </w:rPr>
        <w:t xml:space="preserve"> </w:t>
      </w:r>
      <w:r w:rsidRPr="00F5430C">
        <w:rPr>
          <w:rtl/>
          <w:lang w:eastAsia="en-US"/>
        </w:rPr>
        <w:t>שעות פעילות לפחות</w:t>
      </w:r>
      <w:r w:rsidR="003806A6">
        <w:rPr>
          <w:rFonts w:hint="cs"/>
          <w:rtl/>
          <w:lang w:eastAsia="en-US"/>
        </w:rPr>
        <w:t xml:space="preserve"> (כהגדרתה בסעיף</w:t>
      </w:r>
      <w:r w:rsidR="007F5C83">
        <w:rPr>
          <w:rFonts w:hint="cs"/>
          <w:rtl/>
          <w:lang w:eastAsia="en-US"/>
        </w:rPr>
        <w:t xml:space="preserve"> </w:t>
      </w:r>
      <w:r w:rsidR="007F5C83">
        <w:rPr>
          <w:rtl/>
          <w:lang w:eastAsia="en-US"/>
        </w:rPr>
        <w:fldChar w:fldCharType="begin"/>
      </w:r>
      <w:r w:rsidR="007F5C83">
        <w:rPr>
          <w:rtl/>
          <w:lang w:eastAsia="en-US"/>
        </w:rPr>
        <w:instrText xml:space="preserve"> </w:instrText>
      </w:r>
      <w:r w:rsidR="007F5C83">
        <w:rPr>
          <w:rFonts w:hint="cs"/>
          <w:lang w:eastAsia="en-US"/>
        </w:rPr>
        <w:instrText>REF</w:instrText>
      </w:r>
      <w:r w:rsidR="007F5C83">
        <w:rPr>
          <w:rFonts w:hint="cs"/>
          <w:rtl/>
          <w:lang w:eastAsia="en-US"/>
        </w:rPr>
        <w:instrText xml:space="preserve"> _</w:instrText>
      </w:r>
      <w:r w:rsidR="007F5C83">
        <w:rPr>
          <w:rFonts w:hint="cs"/>
          <w:lang w:eastAsia="en-US"/>
        </w:rPr>
        <w:instrText>Ref513708553 \r \h</w:instrText>
      </w:r>
      <w:r w:rsidR="007F5C83">
        <w:rPr>
          <w:rtl/>
          <w:lang w:eastAsia="en-US"/>
        </w:rPr>
        <w:instrText xml:space="preserve"> </w:instrText>
      </w:r>
      <w:r w:rsidR="007F5C83">
        <w:rPr>
          <w:rtl/>
          <w:lang w:eastAsia="en-US"/>
        </w:rPr>
      </w:r>
      <w:r w:rsidR="007F5C83">
        <w:rPr>
          <w:rtl/>
          <w:lang w:eastAsia="en-US"/>
        </w:rPr>
        <w:fldChar w:fldCharType="separate"/>
      </w:r>
      <w:r w:rsidR="003F0C70">
        <w:rPr>
          <w:cs/>
          <w:lang w:eastAsia="en-US"/>
        </w:rPr>
        <w:t>‎</w:t>
      </w:r>
      <w:r w:rsidR="003F0C70">
        <w:rPr>
          <w:lang w:eastAsia="en-US"/>
        </w:rPr>
        <w:t>2.12</w:t>
      </w:r>
      <w:r w:rsidR="007F5C83">
        <w:rPr>
          <w:rtl/>
          <w:lang w:eastAsia="en-US"/>
        </w:rPr>
        <w:fldChar w:fldCharType="end"/>
      </w:r>
      <w:r w:rsidR="003806A6">
        <w:rPr>
          <w:rFonts w:hint="cs"/>
          <w:rtl/>
          <w:lang w:eastAsia="en-US"/>
        </w:rPr>
        <w:t xml:space="preserve"> לעיל)</w:t>
      </w:r>
      <w:r>
        <w:rPr>
          <w:rFonts w:hint="cs"/>
          <w:rtl/>
          <w:lang w:eastAsia="en-US"/>
        </w:rPr>
        <w:t>.</w:t>
      </w:r>
      <w:bookmarkEnd w:id="30"/>
    </w:p>
    <w:p w14:paraId="3F12DC4B" w14:textId="77777777" w:rsidR="00910CC7" w:rsidRPr="00E27045" w:rsidRDefault="00910CC7" w:rsidP="00E27045">
      <w:pPr>
        <w:numPr>
          <w:ilvl w:val="2"/>
          <w:numId w:val="20"/>
        </w:numPr>
        <w:ind w:left="1842" w:hanging="708"/>
        <w:rPr>
          <w:b/>
          <w:bCs/>
          <w:lang w:eastAsia="en-US"/>
        </w:rPr>
      </w:pPr>
      <w:bookmarkStart w:id="31" w:name="_Ref391297246"/>
      <w:bookmarkStart w:id="32" w:name="_Ref387580361"/>
      <w:bookmarkStart w:id="33" w:name="_Ref373071531"/>
      <w:r w:rsidRPr="001954F2">
        <w:rPr>
          <w:rFonts w:hint="cs"/>
          <w:rtl/>
          <w:lang w:eastAsia="en-US"/>
        </w:rPr>
        <w:lastRenderedPageBreak/>
        <w:t xml:space="preserve">ב-3 </w:t>
      </w:r>
      <w:r w:rsidR="001954F2" w:rsidRPr="001954F2">
        <w:rPr>
          <w:rFonts w:hint="cs"/>
          <w:rtl/>
          <w:lang w:eastAsia="en-US"/>
        </w:rPr>
        <w:t xml:space="preserve">מתוך 5 </w:t>
      </w:r>
      <w:r w:rsidRPr="001954F2">
        <w:rPr>
          <w:rFonts w:hint="cs"/>
          <w:rtl/>
          <w:lang w:eastAsia="en-US"/>
        </w:rPr>
        <w:t xml:space="preserve">השנים האחרונות הועסקו על ידי המציע 5 אנשי סגל לפחות העומדים בתנאים </w:t>
      </w:r>
      <w:bookmarkEnd w:id="31"/>
      <w:r w:rsidR="00E27045">
        <w:rPr>
          <w:rFonts w:hint="cs"/>
          <w:rtl/>
          <w:lang w:eastAsia="en-US"/>
        </w:rPr>
        <w:t>הבאים:</w:t>
      </w:r>
    </w:p>
    <w:p w14:paraId="519A0FE6" w14:textId="77777777" w:rsidR="00E27045" w:rsidRPr="00E27045" w:rsidRDefault="00E27045" w:rsidP="00E27045">
      <w:pPr>
        <w:numPr>
          <w:ilvl w:val="3"/>
          <w:numId w:val="20"/>
        </w:numPr>
        <w:ind w:left="2693" w:hanging="851"/>
        <w:rPr>
          <w:u w:val="single"/>
          <w:lang w:eastAsia="en-US"/>
        </w:rPr>
      </w:pPr>
      <w:r w:rsidRPr="009A0563">
        <w:rPr>
          <w:rtl/>
          <w:lang w:eastAsia="en-US"/>
        </w:rPr>
        <w:t xml:space="preserve">סטודנטים בשנה שנייה ללימודיהם </w:t>
      </w:r>
      <w:r w:rsidRPr="00E27045">
        <w:rPr>
          <w:b/>
          <w:bCs/>
          <w:rtl/>
          <w:lang w:eastAsia="en-US"/>
        </w:rPr>
        <w:t>לפחות</w:t>
      </w:r>
      <w:r>
        <w:rPr>
          <w:rFonts w:hint="cs"/>
          <w:rtl/>
          <w:lang w:eastAsia="en-US"/>
        </w:rPr>
        <w:t xml:space="preserve">, אשר </w:t>
      </w:r>
      <w:r w:rsidRPr="009A0563">
        <w:rPr>
          <w:rtl/>
          <w:lang w:eastAsia="en-US"/>
        </w:rPr>
        <w:t>ה</w:t>
      </w:r>
      <w:r>
        <w:rPr>
          <w:rFonts w:hint="cs"/>
          <w:rtl/>
          <w:lang w:eastAsia="en-US"/>
        </w:rPr>
        <w:t>שכלתם / ה</w:t>
      </w:r>
      <w:r w:rsidRPr="009A0563">
        <w:rPr>
          <w:rtl/>
          <w:lang w:eastAsia="en-US"/>
        </w:rPr>
        <w:t>כשר</w:t>
      </w:r>
      <w:r>
        <w:rPr>
          <w:rFonts w:hint="cs"/>
          <w:rtl/>
          <w:lang w:eastAsia="en-US"/>
        </w:rPr>
        <w:t>תם</w:t>
      </w:r>
      <w:r w:rsidRPr="009A0563">
        <w:rPr>
          <w:rtl/>
          <w:lang w:eastAsia="en-US"/>
        </w:rPr>
        <w:t xml:space="preserve"> האקדמית </w:t>
      </w:r>
      <w:r>
        <w:rPr>
          <w:rFonts w:hint="cs"/>
          <w:rtl/>
          <w:lang w:eastAsia="en-US"/>
        </w:rPr>
        <w:t>היא</w:t>
      </w:r>
      <w:r w:rsidRPr="009A0563">
        <w:rPr>
          <w:rtl/>
          <w:lang w:eastAsia="en-US"/>
        </w:rPr>
        <w:t xml:space="preserve"> באחד מהתחומים הבאים: פי</w:t>
      </w:r>
      <w:r>
        <w:rPr>
          <w:rFonts w:hint="cs"/>
          <w:rtl/>
          <w:lang w:eastAsia="en-US"/>
        </w:rPr>
        <w:t>ס</w:t>
      </w:r>
      <w:r w:rsidRPr="009A0563">
        <w:rPr>
          <w:rtl/>
          <w:lang w:eastAsia="en-US"/>
        </w:rPr>
        <w:t xml:space="preserve">יקה, </w:t>
      </w:r>
      <w:r>
        <w:rPr>
          <w:rFonts w:hint="cs"/>
          <w:rtl/>
          <w:lang w:eastAsia="en-US"/>
        </w:rPr>
        <w:t xml:space="preserve">הנדסה, </w:t>
      </w:r>
      <w:r w:rsidRPr="009A0563">
        <w:rPr>
          <w:rtl/>
          <w:lang w:eastAsia="en-US"/>
        </w:rPr>
        <w:t xml:space="preserve">מדעי המחשב, </w:t>
      </w:r>
      <w:r>
        <w:rPr>
          <w:rFonts w:hint="cs"/>
          <w:rtl/>
          <w:lang w:eastAsia="en-US"/>
        </w:rPr>
        <w:t xml:space="preserve">יישומי המחשב, </w:t>
      </w:r>
      <w:r w:rsidRPr="009A0563">
        <w:rPr>
          <w:rtl/>
          <w:lang w:eastAsia="en-US"/>
        </w:rPr>
        <w:t xml:space="preserve">רובוטיקה </w:t>
      </w:r>
      <w:r>
        <w:rPr>
          <w:rFonts w:hint="cs"/>
          <w:rtl/>
          <w:lang w:eastAsia="en-US"/>
        </w:rPr>
        <w:t xml:space="preserve">או מדעים מדויקים. </w:t>
      </w:r>
    </w:p>
    <w:p w14:paraId="1E60BE8D" w14:textId="77777777" w:rsidR="00E27045" w:rsidRDefault="00E27045" w:rsidP="00E27045">
      <w:pPr>
        <w:numPr>
          <w:ilvl w:val="3"/>
          <w:numId w:val="20"/>
        </w:numPr>
        <w:ind w:left="2693" w:hanging="851"/>
        <w:rPr>
          <w:lang w:eastAsia="en-US"/>
        </w:rPr>
      </w:pPr>
      <w:r w:rsidRPr="00D61E43">
        <w:rPr>
          <w:rtl/>
          <w:lang w:eastAsia="en-US"/>
        </w:rPr>
        <w:t>בעל</w:t>
      </w:r>
      <w:r>
        <w:rPr>
          <w:rFonts w:hint="cs"/>
          <w:rtl/>
          <w:lang w:eastAsia="en-US"/>
        </w:rPr>
        <w:t>י</w:t>
      </w:r>
      <w:r w:rsidRPr="00D61E43">
        <w:rPr>
          <w:rtl/>
          <w:lang w:eastAsia="en-US"/>
        </w:rPr>
        <w:t xml:space="preserve"> ניסיון של שנה לפחות בהדרכת ילדים ו/או בני נוער</w:t>
      </w:r>
      <w:r>
        <w:rPr>
          <w:rFonts w:hint="cs"/>
          <w:rtl/>
          <w:lang w:eastAsia="en-US"/>
        </w:rPr>
        <w:t>.</w:t>
      </w:r>
    </w:p>
    <w:p w14:paraId="007AF274" w14:textId="77777777" w:rsidR="00096BF5" w:rsidRDefault="00096BF5" w:rsidP="00E27045">
      <w:pPr>
        <w:numPr>
          <w:ilvl w:val="2"/>
          <w:numId w:val="20"/>
        </w:numPr>
        <w:ind w:left="1842" w:hanging="708"/>
        <w:rPr>
          <w:b/>
          <w:bCs/>
          <w:lang w:eastAsia="en-US"/>
        </w:rPr>
      </w:pPr>
      <w:bookmarkStart w:id="34" w:name="_Ref395437155"/>
      <w:r w:rsidRPr="003B5922">
        <w:rPr>
          <w:rFonts w:hint="cs"/>
          <w:rtl/>
          <w:lang w:eastAsia="en-US"/>
        </w:rPr>
        <w:t>המציע פיתח</w:t>
      </w:r>
      <w:r>
        <w:rPr>
          <w:rFonts w:hint="cs"/>
          <w:rtl/>
          <w:lang w:eastAsia="en-US"/>
        </w:rPr>
        <w:t xml:space="preserve"> לכל הפחות </w:t>
      </w:r>
      <w:r w:rsidRPr="003B5922">
        <w:rPr>
          <w:rFonts w:hint="cs"/>
          <w:rtl/>
          <w:lang w:eastAsia="en-US"/>
        </w:rPr>
        <w:t xml:space="preserve">חוג </w:t>
      </w:r>
      <w:r>
        <w:rPr>
          <w:rFonts w:hint="cs"/>
          <w:rtl/>
          <w:lang w:eastAsia="en-US"/>
        </w:rPr>
        <w:t xml:space="preserve">אחד </w:t>
      </w:r>
      <w:r w:rsidRPr="003B5922">
        <w:rPr>
          <w:rFonts w:hint="cs"/>
          <w:rtl/>
          <w:lang w:eastAsia="en-US"/>
        </w:rPr>
        <w:t>אשר עומד</w:t>
      </w:r>
      <w:r>
        <w:rPr>
          <w:rFonts w:hint="cs"/>
          <w:rtl/>
          <w:lang w:eastAsia="en-US"/>
        </w:rPr>
        <w:t xml:space="preserve"> בתנאים המנויים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Ref375294932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3F0C70">
        <w:rPr>
          <w:cs/>
          <w:lang w:eastAsia="en-US"/>
        </w:rPr>
        <w:t>‎</w:t>
      </w:r>
      <w:r w:rsidR="003F0C70" w:rsidRPr="003F0C70">
        <w:rPr>
          <w:rFonts w:cs="Times New Roman"/>
          <w:lang w:eastAsia="en-US"/>
        </w:rPr>
        <w:t>1.2</w:t>
      </w:r>
      <w:r>
        <w:rPr>
          <w:rtl/>
          <w:lang w:eastAsia="en-US"/>
        </w:rPr>
        <w:fldChar w:fldCharType="end"/>
      </w:r>
      <w:r>
        <w:rPr>
          <w:rFonts w:hint="cs"/>
          <w:rtl/>
          <w:lang w:eastAsia="en-US"/>
        </w:rPr>
        <w:t xml:space="preserve"> לנספח א'1</w:t>
      </w:r>
      <w:r w:rsidR="00E82A2F">
        <w:rPr>
          <w:rFonts w:hint="cs"/>
          <w:rtl/>
          <w:lang w:eastAsia="en-US"/>
        </w:rPr>
        <w:t xml:space="preserve">, </w:t>
      </w:r>
      <w:r w:rsidR="00355839">
        <w:rPr>
          <w:rFonts w:hint="cs"/>
          <w:rtl/>
          <w:lang w:eastAsia="en-US"/>
        </w:rPr>
        <w:t xml:space="preserve">וקיבל </w:t>
      </w:r>
      <w:r w:rsidR="00E82A2F">
        <w:rPr>
          <w:rFonts w:hint="cs"/>
          <w:rtl/>
          <w:lang w:eastAsia="en-US"/>
        </w:rPr>
        <w:t>אישור פדגוגי</w:t>
      </w:r>
      <w:r w:rsidR="00355839">
        <w:rPr>
          <w:rFonts w:hint="cs"/>
          <w:rtl/>
          <w:lang w:eastAsia="en-US"/>
        </w:rPr>
        <w:t xml:space="preserve"> על תכניו ממוסד אקדמי</w:t>
      </w:r>
      <w:r w:rsidR="00E82A2F">
        <w:rPr>
          <w:rFonts w:hint="cs"/>
          <w:rtl/>
          <w:lang w:eastAsia="en-US"/>
        </w:rPr>
        <w:t>.</w:t>
      </w:r>
      <w:bookmarkEnd w:id="34"/>
      <w:r>
        <w:rPr>
          <w:rFonts w:hint="cs"/>
          <w:rtl/>
          <w:lang w:eastAsia="en-US"/>
        </w:rPr>
        <w:t xml:space="preserve"> </w:t>
      </w:r>
      <w:bookmarkEnd w:id="32"/>
    </w:p>
    <w:p w14:paraId="07B40DB5" w14:textId="77777777" w:rsidR="008651B2" w:rsidRPr="00066A2C" w:rsidRDefault="00CC4615" w:rsidP="00A07F5F">
      <w:pPr>
        <w:numPr>
          <w:ilvl w:val="2"/>
          <w:numId w:val="20"/>
        </w:numPr>
        <w:ind w:left="1842" w:hanging="708"/>
        <w:rPr>
          <w:lang w:eastAsia="en-US"/>
        </w:rPr>
      </w:pPr>
      <w:bookmarkStart w:id="35" w:name="_Ref395437513"/>
      <w:r w:rsidRPr="00066A2C">
        <w:rPr>
          <w:rFonts w:hint="cs"/>
          <w:rtl/>
          <w:lang w:eastAsia="en-US"/>
        </w:rPr>
        <w:t xml:space="preserve">המציע </w:t>
      </w:r>
      <w:r w:rsidR="007A0816">
        <w:rPr>
          <w:rFonts w:hint="cs"/>
          <w:rtl/>
          <w:lang w:eastAsia="en-US"/>
        </w:rPr>
        <w:t xml:space="preserve">יציג </w:t>
      </w:r>
      <w:r w:rsidRPr="00066A2C">
        <w:rPr>
          <w:rFonts w:hint="cs"/>
          <w:rtl/>
          <w:lang w:eastAsia="en-US"/>
        </w:rPr>
        <w:t>לצורך הפרויקט מנהל פרויקט</w:t>
      </w:r>
      <w:r w:rsidR="00A64AB2">
        <w:rPr>
          <w:rFonts w:hint="cs"/>
          <w:rtl/>
          <w:lang w:eastAsia="en-US"/>
        </w:rPr>
        <w:t xml:space="preserve"> </w:t>
      </w:r>
      <w:r w:rsidR="00A64AB2" w:rsidRPr="00A07F5F">
        <w:rPr>
          <w:rFonts w:hint="cs"/>
          <w:b/>
          <w:bCs/>
          <w:rtl/>
          <w:lang w:eastAsia="en-US"/>
        </w:rPr>
        <w:t xml:space="preserve">אשר </w:t>
      </w:r>
      <w:r w:rsidR="00A07F5F" w:rsidRPr="00A07F5F">
        <w:rPr>
          <w:rFonts w:hint="cs"/>
          <w:b/>
          <w:bCs/>
          <w:rtl/>
          <w:lang w:eastAsia="en-US"/>
        </w:rPr>
        <w:t xml:space="preserve">הינו חלק </w:t>
      </w:r>
      <w:r w:rsidR="00A64AB2" w:rsidRPr="00A07F5F">
        <w:rPr>
          <w:rFonts w:hint="cs"/>
          <w:b/>
          <w:bCs/>
          <w:rtl/>
          <w:lang w:eastAsia="en-US"/>
        </w:rPr>
        <w:t>מ</w:t>
      </w:r>
      <w:r w:rsidR="00A07F5F" w:rsidRPr="00A07F5F">
        <w:rPr>
          <w:rFonts w:hint="cs"/>
          <w:b/>
          <w:bCs/>
          <w:rtl/>
          <w:lang w:eastAsia="en-US"/>
        </w:rPr>
        <w:t xml:space="preserve">-5 </w:t>
      </w:r>
      <w:r w:rsidR="00A64AB2" w:rsidRPr="00A07F5F">
        <w:rPr>
          <w:rFonts w:hint="cs"/>
          <w:b/>
          <w:bCs/>
          <w:rtl/>
          <w:lang w:eastAsia="en-US"/>
        </w:rPr>
        <w:t xml:space="preserve">אנשי הסגל </w:t>
      </w:r>
      <w:r w:rsidR="00A07F5F" w:rsidRPr="00A07F5F">
        <w:rPr>
          <w:rFonts w:hint="cs"/>
          <w:b/>
          <w:bCs/>
          <w:rtl/>
          <w:lang w:eastAsia="en-US"/>
        </w:rPr>
        <w:t>כמפורט בסעיף 7.2.2 לעיל</w:t>
      </w:r>
      <w:r w:rsidRPr="00066A2C">
        <w:rPr>
          <w:rFonts w:hint="cs"/>
          <w:rtl/>
          <w:lang w:eastAsia="en-US"/>
        </w:rPr>
        <w:t xml:space="preserve">, </w:t>
      </w:r>
      <w:r w:rsidR="00A07F5F">
        <w:rPr>
          <w:rFonts w:hint="cs"/>
          <w:rtl/>
          <w:lang w:eastAsia="en-US"/>
        </w:rPr>
        <w:t>ו</w:t>
      </w:r>
      <w:r w:rsidRPr="00066A2C">
        <w:rPr>
          <w:rFonts w:hint="cs"/>
          <w:rtl/>
          <w:lang w:eastAsia="en-US"/>
        </w:rPr>
        <w:t>עומד בתנאים המפורטים להלן:</w:t>
      </w:r>
      <w:bookmarkEnd w:id="33"/>
      <w:bookmarkEnd w:id="35"/>
    </w:p>
    <w:p w14:paraId="217E89C3" w14:textId="77777777" w:rsidR="008651B2" w:rsidRDefault="00C24E29" w:rsidP="00E27045">
      <w:pPr>
        <w:numPr>
          <w:ilvl w:val="3"/>
          <w:numId w:val="20"/>
        </w:numPr>
        <w:ind w:left="2693" w:hanging="851"/>
        <w:rPr>
          <w:rFonts w:ascii="David" w:hAnsi="David"/>
          <w:lang w:eastAsia="en-US"/>
        </w:rPr>
      </w:pPr>
      <w:bookmarkStart w:id="36" w:name="_Ref375150714"/>
      <w:bookmarkStart w:id="37" w:name="_Ref371270150"/>
      <w:bookmarkStart w:id="38" w:name="_Ref372214965"/>
      <w:r w:rsidRPr="00C24E29">
        <w:rPr>
          <w:rFonts w:ascii="David" w:hAnsi="David"/>
          <w:rtl/>
          <w:lang w:eastAsia="en-US"/>
        </w:rPr>
        <w:t xml:space="preserve">בעל ניסיון של </w:t>
      </w:r>
      <w:r w:rsidR="001954F2">
        <w:rPr>
          <w:rFonts w:ascii="David" w:hAnsi="David" w:hint="cs"/>
          <w:rtl/>
          <w:lang w:eastAsia="en-US"/>
        </w:rPr>
        <w:t>3</w:t>
      </w:r>
      <w:r w:rsidR="00A219EE">
        <w:rPr>
          <w:rFonts w:ascii="David" w:hAnsi="David" w:hint="cs"/>
          <w:rtl/>
          <w:lang w:eastAsia="en-US"/>
        </w:rPr>
        <w:t xml:space="preserve"> שנים</w:t>
      </w:r>
      <w:r w:rsidR="00A219EE" w:rsidRPr="00C24E29">
        <w:rPr>
          <w:rFonts w:ascii="David" w:hAnsi="David"/>
          <w:rtl/>
          <w:lang w:eastAsia="en-US"/>
        </w:rPr>
        <w:t xml:space="preserve"> </w:t>
      </w:r>
      <w:r w:rsidRPr="00C24E29">
        <w:rPr>
          <w:rFonts w:ascii="David" w:hAnsi="David"/>
          <w:rtl/>
          <w:lang w:eastAsia="en-US"/>
        </w:rPr>
        <w:t>לפחות ב</w:t>
      </w:r>
      <w:r w:rsidR="003D50A8">
        <w:rPr>
          <w:rFonts w:ascii="David" w:hAnsi="David" w:hint="cs"/>
          <w:rtl/>
          <w:lang w:eastAsia="en-US"/>
        </w:rPr>
        <w:t>ניהול</w:t>
      </w:r>
      <w:r w:rsidRPr="00C24E29">
        <w:rPr>
          <w:rFonts w:ascii="David" w:hAnsi="David"/>
          <w:rtl/>
          <w:lang w:eastAsia="en-US"/>
        </w:rPr>
        <w:t xml:space="preserve"> והפעלת תכניות לימוד/העשרה עם ילדים ו/או בני נוער</w:t>
      </w:r>
      <w:r w:rsidR="001461C0">
        <w:rPr>
          <w:rFonts w:ascii="David" w:hAnsi="David" w:hint="cs"/>
          <w:rtl/>
          <w:lang w:eastAsia="en-US"/>
        </w:rPr>
        <w:t>.</w:t>
      </w:r>
      <w:bookmarkEnd w:id="36"/>
    </w:p>
    <w:p w14:paraId="0E77B4E1" w14:textId="77777777" w:rsidR="00EA5FF6" w:rsidRDefault="00EA5FF6" w:rsidP="001954F2">
      <w:pPr>
        <w:ind w:left="2693"/>
        <w:rPr>
          <w:rFonts w:ascii="David" w:hAnsi="David"/>
          <w:lang w:eastAsia="en-US"/>
        </w:rPr>
      </w:pPr>
      <w:r>
        <w:rPr>
          <w:rFonts w:ascii="David" w:hAnsi="David" w:hint="cs"/>
          <w:rtl/>
          <w:lang w:eastAsia="en-US"/>
        </w:rPr>
        <w:t xml:space="preserve">במציעים </w:t>
      </w:r>
      <w:r w:rsidRPr="00F426EB">
        <w:rPr>
          <w:rFonts w:hint="eastAsia"/>
          <w:b/>
          <w:bCs/>
          <w:rtl/>
          <w:lang w:eastAsia="en-US"/>
        </w:rPr>
        <w:t>לקטגוריית</w:t>
      </w:r>
      <w:r w:rsidRPr="00F426EB">
        <w:rPr>
          <w:b/>
          <w:bCs/>
          <w:rtl/>
          <w:lang w:eastAsia="en-US"/>
        </w:rPr>
        <w:t xml:space="preserve"> </w:t>
      </w:r>
      <w:r w:rsidRPr="00F426EB">
        <w:rPr>
          <w:rFonts w:hint="eastAsia"/>
          <w:b/>
          <w:bCs/>
          <w:rtl/>
          <w:lang w:eastAsia="en-US"/>
        </w:rPr>
        <w:t>המגזר</w:t>
      </w:r>
      <w:r w:rsidRPr="00F426EB">
        <w:rPr>
          <w:b/>
          <w:bCs/>
          <w:rtl/>
          <w:lang w:eastAsia="en-US"/>
        </w:rPr>
        <w:t xml:space="preserve"> </w:t>
      </w:r>
      <w:r w:rsidRPr="00F426EB">
        <w:rPr>
          <w:rFonts w:hint="eastAsia"/>
          <w:b/>
          <w:bCs/>
          <w:rtl/>
          <w:lang w:eastAsia="en-US"/>
        </w:rPr>
        <w:t>החרדי</w:t>
      </w:r>
      <w:r>
        <w:rPr>
          <w:rFonts w:hint="cs"/>
          <w:b/>
          <w:bCs/>
          <w:rtl/>
          <w:lang w:eastAsia="en-US"/>
        </w:rPr>
        <w:t xml:space="preserve"> ולקטגורית המגזר הלא יהודי </w:t>
      </w:r>
      <w:r w:rsidRPr="00EA5FF6">
        <w:rPr>
          <w:rFonts w:hint="cs"/>
          <w:rtl/>
          <w:lang w:eastAsia="en-US"/>
        </w:rPr>
        <w:t xml:space="preserve">נדרש כי מתוך </w:t>
      </w:r>
      <w:r w:rsidR="001954F2">
        <w:rPr>
          <w:rFonts w:hint="cs"/>
          <w:rtl/>
          <w:lang w:eastAsia="en-US"/>
        </w:rPr>
        <w:t>3</w:t>
      </w:r>
      <w:r w:rsidRPr="00EA5FF6">
        <w:rPr>
          <w:rFonts w:hint="cs"/>
          <w:rtl/>
          <w:lang w:eastAsia="en-US"/>
        </w:rPr>
        <w:t xml:space="preserve"> שנות הניסיון להלן, </w:t>
      </w:r>
      <w:r w:rsidR="001954F2">
        <w:rPr>
          <w:rFonts w:hint="cs"/>
          <w:rtl/>
          <w:lang w:eastAsia="en-US"/>
        </w:rPr>
        <w:t>בשנה אחת</w:t>
      </w:r>
      <w:r w:rsidRPr="00EA5FF6">
        <w:rPr>
          <w:rFonts w:hint="cs"/>
          <w:rtl/>
          <w:lang w:eastAsia="en-US"/>
        </w:rPr>
        <w:t xml:space="preserve"> לפחות עסק </w:t>
      </w:r>
      <w:r w:rsidR="004522C6">
        <w:rPr>
          <w:rFonts w:hint="cs"/>
          <w:rtl/>
          <w:lang w:eastAsia="en-US"/>
        </w:rPr>
        <w:t xml:space="preserve">מנהל הפרויקט </w:t>
      </w:r>
      <w:r w:rsidRPr="00EA5FF6">
        <w:rPr>
          <w:rFonts w:hint="cs"/>
          <w:rtl/>
          <w:lang w:eastAsia="en-US"/>
        </w:rPr>
        <w:t>בניהול והפעלת תכניות לימוד/העשרה</w:t>
      </w:r>
      <w:r>
        <w:rPr>
          <w:rFonts w:hint="cs"/>
          <w:b/>
          <w:bCs/>
          <w:rtl/>
          <w:lang w:eastAsia="en-US"/>
        </w:rPr>
        <w:t xml:space="preserve"> </w:t>
      </w:r>
      <w:r>
        <w:rPr>
          <w:rFonts w:hint="cs"/>
          <w:rtl/>
          <w:lang w:eastAsia="en-US"/>
        </w:rPr>
        <w:t>עם ילדים ו/או בני נוער עבור אוכלוסייה המשתייכת למגזר הרלוונטי.</w:t>
      </w:r>
    </w:p>
    <w:p w14:paraId="2162CBF5" w14:textId="77777777" w:rsidR="004351AD" w:rsidRDefault="00066A2C" w:rsidP="00E27045">
      <w:pPr>
        <w:numPr>
          <w:ilvl w:val="3"/>
          <w:numId w:val="20"/>
        </w:numPr>
        <w:ind w:left="2693" w:hanging="851"/>
        <w:rPr>
          <w:rFonts w:ascii="David" w:hAnsi="David"/>
          <w:lang w:eastAsia="en-US"/>
        </w:rPr>
      </w:pPr>
      <w:r>
        <w:rPr>
          <w:rFonts w:hint="cs"/>
          <w:rtl/>
          <w:lang w:eastAsia="en-US"/>
        </w:rPr>
        <w:t>בעל תואר ראשון</w:t>
      </w:r>
      <w:r w:rsidRPr="009A0563">
        <w:rPr>
          <w:rtl/>
          <w:lang w:eastAsia="en-US"/>
        </w:rPr>
        <w:t xml:space="preserve">, או בעל תואר </w:t>
      </w:r>
      <w:r w:rsidRPr="009A0563">
        <w:rPr>
          <w:lang w:eastAsia="en-US"/>
        </w:rPr>
        <w:t>b.ed</w:t>
      </w:r>
      <w:r w:rsidRPr="009A0563">
        <w:rPr>
          <w:rtl/>
          <w:lang w:eastAsia="en-US"/>
        </w:rPr>
        <w:t>, או בעלי תעודת הוראה בדרגה של "מורה מוסמ</w:t>
      </w:r>
      <w:r>
        <w:rPr>
          <w:rtl/>
          <w:lang w:eastAsia="en-US"/>
        </w:rPr>
        <w:t>ך בכיר" כהגדרתו ע"י משרד החינוך</w:t>
      </w:r>
      <w:r>
        <w:rPr>
          <w:rFonts w:hint="cs"/>
          <w:rtl/>
          <w:lang w:eastAsia="en-US"/>
        </w:rPr>
        <w:t>.</w:t>
      </w:r>
    </w:p>
    <w:bookmarkEnd w:id="21"/>
    <w:bookmarkEnd w:id="37"/>
    <w:bookmarkEnd w:id="38"/>
    <w:p w14:paraId="66373847" w14:textId="77777777" w:rsidR="008651B2" w:rsidRDefault="008651B2" w:rsidP="004522C6">
      <w:pPr>
        <w:rPr>
          <w:b/>
          <w:bCs/>
          <w:rtl/>
          <w:lang w:eastAsia="en-US"/>
        </w:rPr>
      </w:pPr>
      <w:r w:rsidRPr="004E1538">
        <w:rPr>
          <w:b/>
          <w:bCs/>
          <w:rtl/>
          <w:lang w:eastAsia="en-US"/>
        </w:rPr>
        <w:t>למען הסר ספק מובהר בזאת כי לצורך עמידה בתנאי הסף על המציע לעמוד בתנאי הסף בעצמו</w:t>
      </w:r>
      <w:r>
        <w:rPr>
          <w:rFonts w:hint="cs"/>
          <w:b/>
          <w:bCs/>
          <w:rtl/>
          <w:lang w:eastAsia="en-US"/>
        </w:rPr>
        <w:t>,</w:t>
      </w:r>
      <w:r w:rsidRPr="004E1538">
        <w:rPr>
          <w:b/>
          <w:bCs/>
          <w:rtl/>
          <w:lang w:eastAsia="en-US"/>
        </w:rPr>
        <w:t xml:space="preserve">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המוביל ו/או הגוף המתקשר עפ"י סעיף 323 לחוק החברות התשנ"ט</w:t>
      </w:r>
      <w:r w:rsidR="00F75C7E">
        <w:rPr>
          <w:rFonts w:hint="cs"/>
          <w:b/>
          <w:bCs/>
          <w:rtl/>
          <w:lang w:eastAsia="en-US"/>
        </w:rPr>
        <w:t>-</w:t>
      </w:r>
      <w:r w:rsidRPr="004E1538">
        <w:rPr>
          <w:b/>
          <w:bCs/>
          <w:rtl/>
          <w:lang w:eastAsia="en-US"/>
        </w:rPr>
        <w:t>1999, טרם המועד האחרון להגשת הצעות למכרז זה.</w:t>
      </w:r>
    </w:p>
    <w:p w14:paraId="6F76DBD0" w14:textId="77777777" w:rsidR="008651B2" w:rsidRPr="00E27045" w:rsidRDefault="008651B2" w:rsidP="00E27045">
      <w:pPr>
        <w:pStyle w:val="af9"/>
        <w:numPr>
          <w:ilvl w:val="0"/>
          <w:numId w:val="20"/>
        </w:numPr>
        <w:spacing w:before="240"/>
        <w:ind w:left="0"/>
        <w:rPr>
          <w:b/>
          <w:bCs/>
          <w:rtl/>
          <w:lang w:eastAsia="en-US"/>
        </w:rPr>
      </w:pPr>
      <w:r w:rsidRPr="00E27045">
        <w:rPr>
          <w:b/>
          <w:bCs/>
          <w:u w:val="single"/>
          <w:rtl/>
          <w:lang w:eastAsia="en-US"/>
        </w:rPr>
        <w:t>מ</w:t>
      </w:r>
      <w:r w:rsidRPr="00E27045">
        <w:rPr>
          <w:rFonts w:hint="cs"/>
          <w:b/>
          <w:bCs/>
          <w:u w:val="single"/>
          <w:rtl/>
          <w:lang w:eastAsia="en-US"/>
        </w:rPr>
        <w:t>סמכים נדרשים ותנאי מסירת ההצעה</w:t>
      </w:r>
      <w:r w:rsidRPr="00E27045">
        <w:rPr>
          <w:b/>
          <w:bCs/>
          <w:rtl/>
          <w:lang w:eastAsia="en-US"/>
        </w:rPr>
        <w:t xml:space="preserve"> </w:t>
      </w:r>
      <w:r w:rsidRPr="00E27045">
        <w:rPr>
          <w:b/>
          <w:bCs/>
          <w:rtl/>
          <w:lang w:eastAsia="en-US"/>
        </w:rPr>
        <w:tab/>
      </w:r>
      <w:r w:rsidRPr="00E27045">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14:paraId="3DDB9ED1" w14:textId="77777777" w:rsidR="008651B2" w:rsidRDefault="008651B2" w:rsidP="00A07F5F">
      <w:pPr>
        <w:ind w:left="142" w:firstLine="218"/>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14:paraId="2D689344" w14:textId="77777777" w:rsidR="00A07F5F" w:rsidRDefault="00A07F5F" w:rsidP="00E27045">
      <w:pPr>
        <w:numPr>
          <w:ilvl w:val="1"/>
          <w:numId w:val="20"/>
        </w:numPr>
        <w:ind w:left="1134" w:hanging="567"/>
        <w:rPr>
          <w:lang w:eastAsia="en-US"/>
        </w:rPr>
      </w:pPr>
      <w:r w:rsidRPr="004E1538">
        <w:rPr>
          <w:rFonts w:hint="cs"/>
          <w:rtl/>
          <w:lang w:eastAsia="en-US"/>
        </w:rPr>
        <w:t>חוברת הצעה מלאה וחתומה כנדרש בסעיף</w:t>
      </w:r>
      <w:r>
        <w:rPr>
          <w:lang w:eastAsia="en-US"/>
        </w:rPr>
        <w:t xml:space="preserve"> </w:t>
      </w:r>
      <w:r>
        <w:fldChar w:fldCharType="begin"/>
      </w:r>
      <w:r>
        <w:instrText xml:space="preserve"> REF _Ref381089821 \r \h  \* MERGEFORMAT </w:instrText>
      </w:r>
      <w:r>
        <w:fldChar w:fldCharType="separate"/>
      </w:r>
      <w:r>
        <w:rPr>
          <w:cs/>
        </w:rPr>
        <w:t>‎</w:t>
      </w:r>
      <w:r w:rsidRPr="003F0C70">
        <w:rPr>
          <w:rFonts w:asciiTheme="majorBidi" w:hAnsiTheme="majorBidi" w:cstheme="majorBidi"/>
        </w:rPr>
        <w:t>10</w:t>
      </w:r>
      <w:r>
        <w:fldChar w:fldCharType="end"/>
      </w:r>
      <w:r>
        <w:rPr>
          <w:lang w:eastAsia="en-US"/>
        </w:rPr>
        <w:t xml:space="preserve"> </w:t>
      </w:r>
      <w:r w:rsidRPr="004E1538">
        <w:rPr>
          <w:rFonts w:hint="cs"/>
          <w:rtl/>
          <w:lang w:eastAsia="en-US"/>
        </w:rPr>
        <w:t>להלן.</w:t>
      </w:r>
    </w:p>
    <w:p w14:paraId="1FE65B4A" w14:textId="77777777" w:rsidR="00A07F5F" w:rsidRPr="004E1538" w:rsidRDefault="00A07F5F" w:rsidP="00E27045">
      <w:pPr>
        <w:numPr>
          <w:ilvl w:val="1"/>
          <w:numId w:val="20"/>
        </w:numPr>
        <w:ind w:left="1134" w:hanging="567"/>
        <w:rPr>
          <w:lang w:eastAsia="en-US"/>
        </w:rPr>
      </w:pPr>
      <w:r>
        <w:rPr>
          <w:rFonts w:hint="cs"/>
          <w:rtl/>
          <w:lang w:eastAsia="en-US"/>
        </w:rPr>
        <w:t xml:space="preserve">פרוטוקול לשאלות הבהרה חתום כנדרש בסעיף 13.5 להלן. </w:t>
      </w:r>
    </w:p>
    <w:p w14:paraId="6348F993" w14:textId="77777777" w:rsidR="008651B2" w:rsidRPr="004E1538" w:rsidRDefault="008651B2" w:rsidP="00E27045">
      <w:pPr>
        <w:numPr>
          <w:ilvl w:val="1"/>
          <w:numId w:val="20"/>
        </w:numPr>
        <w:ind w:left="1134" w:hanging="567"/>
        <w:rPr>
          <w:lang w:eastAsia="en-US"/>
        </w:rPr>
      </w:pPr>
      <w:r w:rsidRPr="004E1538">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605C33">
        <w:rPr>
          <w:rFonts w:asciiTheme="majorBidi" w:hAnsiTheme="majorBidi" w:cstheme="majorBidi"/>
          <w:rtl/>
          <w:lang w:eastAsia="en-US"/>
        </w:rPr>
        <w:fldChar w:fldCharType="begin"/>
      </w:r>
      <w:r w:rsidR="00605C33">
        <w:rPr>
          <w:rFonts w:asciiTheme="majorBidi" w:hAnsiTheme="majorBidi" w:cstheme="majorBidi"/>
          <w:rtl/>
          <w:lang w:eastAsia="en-US"/>
        </w:rPr>
        <w:instrText xml:space="preserve"> </w:instrText>
      </w:r>
      <w:r w:rsidR="00605C33">
        <w:rPr>
          <w:rFonts w:asciiTheme="majorBidi" w:hAnsiTheme="majorBidi" w:cstheme="majorBidi" w:hint="cs"/>
          <w:lang w:eastAsia="en-US"/>
        </w:rPr>
        <w:instrText>REF</w:instrText>
      </w:r>
      <w:r w:rsidR="00605C33">
        <w:rPr>
          <w:rFonts w:asciiTheme="majorBidi" w:hAnsiTheme="majorBidi" w:cstheme="majorBidi" w:hint="cs"/>
          <w:rtl/>
          <w:lang w:eastAsia="en-US"/>
        </w:rPr>
        <w:instrText xml:space="preserve"> _</w:instrText>
      </w:r>
      <w:r w:rsidR="00605C33">
        <w:rPr>
          <w:rFonts w:asciiTheme="majorBidi" w:hAnsiTheme="majorBidi" w:cstheme="majorBidi" w:hint="cs"/>
          <w:lang w:eastAsia="en-US"/>
        </w:rPr>
        <w:instrText>Ref374524676 \r \h</w:instrText>
      </w:r>
      <w:r w:rsidR="00605C33">
        <w:rPr>
          <w:rFonts w:asciiTheme="majorBidi" w:hAnsiTheme="majorBidi" w:cstheme="majorBidi"/>
          <w:rtl/>
          <w:lang w:eastAsia="en-US"/>
        </w:rPr>
        <w:instrText xml:space="preserve"> </w:instrText>
      </w:r>
      <w:r w:rsidR="00605C33">
        <w:rPr>
          <w:rFonts w:asciiTheme="majorBidi" w:hAnsiTheme="majorBidi" w:cstheme="majorBidi"/>
          <w:rtl/>
          <w:lang w:eastAsia="en-US"/>
        </w:rPr>
      </w:r>
      <w:r w:rsidR="00605C33">
        <w:rPr>
          <w:rFonts w:asciiTheme="majorBidi" w:hAnsiTheme="majorBidi" w:cstheme="majorBidi"/>
          <w:rtl/>
          <w:lang w:eastAsia="en-US"/>
        </w:rPr>
        <w:fldChar w:fldCharType="separate"/>
      </w:r>
      <w:r w:rsidR="003F0C70">
        <w:rPr>
          <w:rFonts w:asciiTheme="majorBidi" w:hAnsiTheme="majorBidi" w:cstheme="majorBidi"/>
          <w:cs/>
          <w:lang w:eastAsia="en-US"/>
        </w:rPr>
        <w:t>‎</w:t>
      </w:r>
      <w:r w:rsidR="003F0C70">
        <w:rPr>
          <w:rFonts w:asciiTheme="majorBidi" w:hAnsiTheme="majorBidi" w:cstheme="majorBidi"/>
          <w:lang w:eastAsia="en-US"/>
        </w:rPr>
        <w:t>7.1.1</w:t>
      </w:r>
      <w:r w:rsidR="00605C33">
        <w:rPr>
          <w:rFonts w:asciiTheme="majorBidi" w:hAnsiTheme="majorBidi" w:cstheme="majorBidi"/>
          <w:rtl/>
          <w:lang w:eastAsia="en-US"/>
        </w:rPr>
        <w:fldChar w:fldCharType="end"/>
      </w:r>
      <w:r w:rsidR="00605C33">
        <w:rPr>
          <w:rFonts w:asciiTheme="majorBidi" w:hAnsiTheme="majorBidi" w:cstheme="majorBidi" w:hint="cs"/>
          <w:rtl/>
          <w:lang w:eastAsia="en-US"/>
        </w:rPr>
        <w:t xml:space="preserve"> </w:t>
      </w:r>
      <w:r w:rsidRPr="004E1538">
        <w:rPr>
          <w:rFonts w:hint="cs"/>
          <w:rtl/>
          <w:lang w:eastAsia="en-US"/>
        </w:rPr>
        <w:t xml:space="preserve">לעיל. אם המציע הוא עמותה, עליו להעביר אישור ניהול תקין מטעם רשם העמותות, תקף למועד הגשת ההצעה. </w:t>
      </w:r>
    </w:p>
    <w:p w14:paraId="019B787D" w14:textId="77777777" w:rsidR="008651B2" w:rsidRPr="004E1538" w:rsidRDefault="00362FF3" w:rsidP="00E27045">
      <w:pPr>
        <w:numPr>
          <w:ilvl w:val="1"/>
          <w:numId w:val="20"/>
        </w:numPr>
        <w:ind w:left="1134" w:hanging="567"/>
        <w:rPr>
          <w:rtl/>
          <w:lang w:eastAsia="en-US"/>
        </w:rPr>
      </w:pPr>
      <w:r>
        <w:rPr>
          <w:rFonts w:hint="cs"/>
          <w:rtl/>
          <w:lang w:eastAsia="en-US"/>
        </w:rPr>
        <w:t>על המציע לצרף</w:t>
      </w:r>
      <w:r w:rsidR="008651B2" w:rsidRPr="004E1538">
        <w:rPr>
          <w:rFonts w:hint="cs"/>
          <w:rtl/>
          <w:lang w:eastAsia="en-US"/>
        </w:rPr>
        <w:t xml:space="preserve"> אישור עו"ד או רו"ח על היות החתומים בשמו על מסמכי המכרז רשאים לחייב את המציע בחתימתם.</w:t>
      </w:r>
    </w:p>
    <w:p w14:paraId="4469FF18" w14:textId="77777777" w:rsidR="008651B2" w:rsidRDefault="008651B2" w:rsidP="00506D11">
      <w:pPr>
        <w:numPr>
          <w:ilvl w:val="1"/>
          <w:numId w:val="20"/>
        </w:numPr>
        <w:ind w:left="1134" w:hanging="567"/>
        <w:rPr>
          <w:lang w:eastAsia="en-US"/>
        </w:rPr>
      </w:pPr>
      <w:r w:rsidRPr="004E1538">
        <w:rPr>
          <w:rFonts w:hint="cs"/>
          <w:rtl/>
          <w:lang w:eastAsia="en-US"/>
        </w:rPr>
        <w:t>א</w:t>
      </w:r>
      <w:r w:rsidRPr="004E1538">
        <w:rPr>
          <w:rtl/>
          <w:lang w:eastAsia="en-US"/>
        </w:rPr>
        <w:t>ישור</w:t>
      </w:r>
      <w:r w:rsidRPr="004E1538">
        <w:rPr>
          <w:rFonts w:hint="cs"/>
          <w:rtl/>
          <w:lang w:eastAsia="en-US"/>
        </w:rPr>
        <w:t>ים</w:t>
      </w:r>
      <w:r w:rsidRPr="004E1538">
        <w:rPr>
          <w:rtl/>
          <w:lang w:eastAsia="en-US"/>
        </w:rPr>
        <w:t xml:space="preserve"> לפי חוק עסקאות גופים ציבוריים</w:t>
      </w:r>
      <w:r w:rsidRPr="004E1538">
        <w:rPr>
          <w:rFonts w:hint="cs"/>
          <w:rtl/>
          <w:lang w:eastAsia="en-US"/>
        </w:rPr>
        <w:t>,</w:t>
      </w:r>
      <w:r w:rsidRPr="004E1538">
        <w:rPr>
          <w:rtl/>
          <w:lang w:eastAsia="en-US"/>
        </w:rPr>
        <w:t xml:space="preserve"> בדבר ניהול פנקסי חשבונות </w:t>
      </w:r>
      <w:r w:rsidRPr="004E1538">
        <w:rPr>
          <w:rFonts w:hint="cs"/>
          <w:rtl/>
          <w:lang w:eastAsia="en-US"/>
        </w:rPr>
        <w:t>ורשומות</w:t>
      </w:r>
      <w:r w:rsidR="00506D11">
        <w:rPr>
          <w:rFonts w:hint="cs"/>
          <w:rtl/>
          <w:lang w:eastAsia="en-US"/>
        </w:rPr>
        <w:t xml:space="preserve"> </w:t>
      </w:r>
      <w:r w:rsidR="003417BC">
        <w:rPr>
          <w:rFonts w:hint="cs"/>
          <w:rtl/>
          <w:lang w:eastAsia="en-US"/>
        </w:rPr>
        <w:t xml:space="preserve">וכן אישור בדבר ניכוי מס במקור, </w:t>
      </w:r>
      <w:r w:rsidRPr="004E1538">
        <w:rPr>
          <w:rFonts w:hint="cs"/>
          <w:rtl/>
          <w:lang w:eastAsia="en-US"/>
        </w:rPr>
        <w:t>כשה</w:t>
      </w:r>
      <w:r w:rsidR="00506D11">
        <w:rPr>
          <w:rFonts w:hint="cs"/>
          <w:rtl/>
          <w:lang w:eastAsia="en-US"/>
        </w:rPr>
        <w:t>ם</w:t>
      </w:r>
      <w:r w:rsidRPr="004E1538">
        <w:rPr>
          <w:rtl/>
          <w:lang w:eastAsia="en-US"/>
        </w:rPr>
        <w:t xml:space="preserve"> </w:t>
      </w:r>
      <w:r w:rsidRPr="004E1538">
        <w:rPr>
          <w:rFonts w:hint="cs"/>
          <w:rtl/>
          <w:lang w:eastAsia="en-US"/>
        </w:rPr>
        <w:t>תק</w:t>
      </w:r>
      <w:r w:rsidR="00506D11">
        <w:rPr>
          <w:rFonts w:hint="cs"/>
          <w:rtl/>
          <w:lang w:eastAsia="en-US"/>
        </w:rPr>
        <w:t>פים</w:t>
      </w:r>
      <w:r w:rsidRPr="004E1538">
        <w:rPr>
          <w:rtl/>
          <w:lang w:eastAsia="en-US"/>
        </w:rPr>
        <w:t xml:space="preserve">, </w:t>
      </w:r>
      <w:r w:rsidRPr="004E1538">
        <w:rPr>
          <w:rFonts w:hint="cs"/>
          <w:rtl/>
          <w:lang w:eastAsia="en-US"/>
        </w:rPr>
        <w:t>להוכחת</w:t>
      </w:r>
      <w:r w:rsidRPr="004E1538">
        <w:rPr>
          <w:rtl/>
          <w:lang w:eastAsia="en-US"/>
        </w:rPr>
        <w:t xml:space="preserve"> </w:t>
      </w:r>
      <w:r w:rsidRPr="004E1538">
        <w:rPr>
          <w:rFonts w:hint="cs"/>
          <w:rtl/>
          <w:lang w:eastAsia="en-US"/>
        </w:rPr>
        <w:t>העמידה</w:t>
      </w:r>
      <w:r w:rsidRPr="004E1538">
        <w:rPr>
          <w:rtl/>
          <w:lang w:eastAsia="en-US"/>
        </w:rPr>
        <w:t xml:space="preserve"> </w:t>
      </w:r>
      <w:r w:rsidRPr="004E1538">
        <w:rPr>
          <w:rFonts w:hint="cs"/>
          <w:rtl/>
          <w:lang w:eastAsia="en-US"/>
        </w:rPr>
        <w:t>בתנאי</w:t>
      </w:r>
      <w:r w:rsidRPr="004E1538">
        <w:rPr>
          <w:rtl/>
          <w:lang w:eastAsia="en-US"/>
        </w:rPr>
        <w:t xml:space="preserve"> </w:t>
      </w:r>
      <w:r w:rsidRPr="004E1538">
        <w:rPr>
          <w:rFonts w:hint="cs"/>
          <w:rtl/>
          <w:lang w:eastAsia="en-US"/>
        </w:rPr>
        <w:t>הסף</w:t>
      </w:r>
      <w:r w:rsidRPr="004E1538">
        <w:rPr>
          <w:rtl/>
          <w:lang w:eastAsia="en-US"/>
        </w:rPr>
        <w:t xml:space="preserve"> </w:t>
      </w:r>
      <w:r w:rsidRPr="004E1538">
        <w:rPr>
          <w:rFonts w:hint="cs"/>
          <w:rtl/>
          <w:lang w:eastAsia="en-US"/>
        </w:rPr>
        <w:t>שבסעיף</w:t>
      </w:r>
      <w:r w:rsidR="00605C33">
        <w:rPr>
          <w:rFonts w:hint="cs"/>
          <w:rtl/>
          <w:cs/>
          <w:lang w:eastAsia="en-US"/>
        </w:rPr>
        <w:t xml:space="preserve"> </w:t>
      </w:r>
      <w:r w:rsidR="001344E9">
        <w:rPr>
          <w:cs/>
          <w:lang w:eastAsia="en-US"/>
        </w:rPr>
        <w:fldChar w:fldCharType="begin"/>
      </w:r>
      <w:r w:rsidR="001344E9">
        <w:rPr>
          <w:lang w:eastAsia="en-US"/>
        </w:rPr>
        <w:instrText xml:space="preserve"> REF _Ref274737718 \r \h </w:instrText>
      </w:r>
      <w:r w:rsidR="0060189A">
        <w:rPr>
          <w:lang w:eastAsia="en-US"/>
        </w:rPr>
        <w:instrText xml:space="preserve"> \* MERGEFORMAT </w:instrText>
      </w:r>
      <w:r w:rsidR="001344E9">
        <w:rPr>
          <w:cs/>
          <w:lang w:eastAsia="en-US"/>
        </w:rPr>
      </w:r>
      <w:r w:rsidR="001344E9">
        <w:rPr>
          <w:cs/>
          <w:lang w:eastAsia="en-US"/>
        </w:rPr>
        <w:fldChar w:fldCharType="separate"/>
      </w:r>
      <w:r w:rsidR="003F0C70">
        <w:rPr>
          <w:cs/>
          <w:lang w:eastAsia="en-US"/>
        </w:rPr>
        <w:t>‎</w:t>
      </w:r>
      <w:r w:rsidR="003F0C70" w:rsidRPr="003F0C70">
        <w:rPr>
          <w:rFonts w:asciiTheme="majorBidi" w:hAnsiTheme="majorBidi" w:cstheme="majorBidi"/>
          <w:lang w:eastAsia="en-US"/>
        </w:rPr>
        <w:t>7.1.2</w:t>
      </w:r>
      <w:r w:rsidR="001344E9">
        <w:rPr>
          <w:cs/>
          <w:lang w:eastAsia="en-US"/>
        </w:rPr>
        <w:fldChar w:fldCharType="end"/>
      </w:r>
      <w:r w:rsidRPr="004E1538">
        <w:rPr>
          <w:rtl/>
          <w:lang w:eastAsia="en-US"/>
        </w:rPr>
        <w:t xml:space="preserve"> </w:t>
      </w:r>
      <w:r w:rsidRPr="004E1538">
        <w:rPr>
          <w:rFonts w:hint="cs"/>
          <w:rtl/>
          <w:lang w:eastAsia="en-US"/>
        </w:rPr>
        <w:t>לעיל</w:t>
      </w:r>
      <w:r w:rsidRPr="004E1538">
        <w:rPr>
          <w:rtl/>
          <w:lang w:eastAsia="en-US"/>
        </w:rPr>
        <w:t>.</w:t>
      </w:r>
      <w:r w:rsidRPr="004E1538">
        <w:rPr>
          <w:rFonts w:hint="cs"/>
          <w:rtl/>
          <w:lang w:eastAsia="en-US"/>
        </w:rPr>
        <w:t xml:space="preserve"> </w:t>
      </w:r>
    </w:p>
    <w:p w14:paraId="316C1197" w14:textId="77777777" w:rsidR="00D1653D" w:rsidRPr="00233BD6" w:rsidRDefault="00513CE9" w:rsidP="00F75C7E">
      <w:pPr>
        <w:numPr>
          <w:ilvl w:val="1"/>
          <w:numId w:val="20"/>
        </w:numPr>
        <w:ind w:left="1134" w:hanging="567"/>
      </w:pPr>
      <w:bookmarkStart w:id="39" w:name="_Ref312343192"/>
      <w:r>
        <w:rPr>
          <w:rFonts w:hint="cs"/>
          <w:rtl/>
        </w:rPr>
        <w:lastRenderedPageBreak/>
        <w:t xml:space="preserve">אם המציע הוא תאגיד </w:t>
      </w:r>
      <w:r w:rsidR="00F75C7E">
        <w:rPr>
          <w:rtl/>
        </w:rPr>
        <w:t>–</w:t>
      </w:r>
      <w:r>
        <w:rPr>
          <w:rFonts w:hint="cs"/>
          <w:rtl/>
        </w:rPr>
        <w:t xml:space="preserve"> יצרף</w:t>
      </w:r>
      <w:r w:rsidR="00D1653D" w:rsidRPr="00233BD6">
        <w:rPr>
          <w:rtl/>
        </w:rPr>
        <w:t xml:space="preserve"> </w:t>
      </w:r>
      <w:r w:rsidR="00D1653D" w:rsidRPr="00D04518">
        <w:rPr>
          <w:rFonts w:hint="eastAsia"/>
          <w:rtl/>
        </w:rPr>
        <w:t>נסח</w:t>
      </w:r>
      <w:r w:rsidR="00D1653D" w:rsidRPr="00F41158">
        <w:rPr>
          <w:rtl/>
        </w:rPr>
        <w:t xml:space="preserve"> </w:t>
      </w:r>
      <w:r w:rsidR="00D1653D" w:rsidRPr="00233BD6">
        <w:rPr>
          <w:rFonts w:hint="eastAsia"/>
          <w:rtl/>
        </w:rPr>
        <w:t>חברה</w:t>
      </w:r>
      <w:r w:rsidR="00D1653D" w:rsidRPr="00233BD6">
        <w:rPr>
          <w:rtl/>
        </w:rPr>
        <w:t xml:space="preserve">/שותפות </w:t>
      </w:r>
      <w:r w:rsidR="00D1653D" w:rsidRPr="00233BD6">
        <w:rPr>
          <w:rFonts w:hint="eastAsia"/>
          <w:rtl/>
        </w:rPr>
        <w:t>עדכני</w:t>
      </w:r>
      <w:r w:rsidR="00D1653D" w:rsidRPr="00233BD6">
        <w:rPr>
          <w:rtl/>
        </w:rPr>
        <w:t xml:space="preserve"> </w:t>
      </w:r>
      <w:r w:rsidR="00D1653D" w:rsidRPr="00233BD6">
        <w:rPr>
          <w:rFonts w:hint="eastAsia"/>
          <w:rtl/>
        </w:rPr>
        <w:t>מרשות</w:t>
      </w:r>
      <w:r w:rsidR="00D1653D" w:rsidRPr="00233BD6">
        <w:rPr>
          <w:rtl/>
        </w:rPr>
        <w:t xml:space="preserve"> </w:t>
      </w:r>
      <w:r w:rsidR="00D1653D" w:rsidRPr="00233BD6">
        <w:rPr>
          <w:rFonts w:hint="eastAsia"/>
          <w:rtl/>
        </w:rPr>
        <w:t>התאגידים</w:t>
      </w:r>
      <w:r w:rsidR="00D1653D" w:rsidRPr="00233BD6">
        <w:rPr>
          <w:rtl/>
        </w:rPr>
        <w:t xml:space="preserve"> </w:t>
      </w:r>
      <w:r w:rsidR="00D1653D" w:rsidRPr="00233BD6">
        <w:rPr>
          <w:rFonts w:hint="eastAsia"/>
          <w:rtl/>
        </w:rPr>
        <w:t>המוכיח</w:t>
      </w:r>
      <w:r w:rsidR="00D1653D" w:rsidRPr="00233BD6">
        <w:rPr>
          <w:rtl/>
        </w:rPr>
        <w:t xml:space="preserve"> </w:t>
      </w:r>
      <w:r w:rsidR="00D1653D" w:rsidRPr="00233BD6">
        <w:rPr>
          <w:rFonts w:hint="eastAsia"/>
          <w:rtl/>
        </w:rPr>
        <w:t>כי</w:t>
      </w:r>
      <w:r w:rsidR="00D1653D" w:rsidRPr="00233BD6">
        <w:rPr>
          <w:rtl/>
        </w:rPr>
        <w:t xml:space="preserve"> </w:t>
      </w:r>
      <w:r w:rsidR="00D1653D" w:rsidRPr="00233BD6">
        <w:rPr>
          <w:rFonts w:hint="eastAsia"/>
          <w:rtl/>
        </w:rPr>
        <w:t>למציע</w:t>
      </w:r>
      <w:r w:rsidR="00D1653D" w:rsidRPr="00233BD6">
        <w:rPr>
          <w:rtl/>
        </w:rPr>
        <w:t xml:space="preserve"> </w:t>
      </w:r>
      <w:r w:rsidR="00D1653D" w:rsidRPr="00233BD6">
        <w:rPr>
          <w:rFonts w:hint="eastAsia"/>
          <w:rtl/>
        </w:rPr>
        <w:t>אין</w:t>
      </w:r>
      <w:r w:rsidR="00D1653D" w:rsidRPr="00233BD6">
        <w:rPr>
          <w:rtl/>
        </w:rPr>
        <w:t xml:space="preserve"> </w:t>
      </w:r>
      <w:r w:rsidR="00D1653D" w:rsidRPr="00233BD6">
        <w:rPr>
          <w:rFonts w:hint="eastAsia"/>
          <w:rtl/>
        </w:rPr>
        <w:t>חובות</w:t>
      </w:r>
      <w:r w:rsidR="00D1653D" w:rsidRPr="00233BD6">
        <w:rPr>
          <w:rtl/>
        </w:rPr>
        <w:t xml:space="preserve"> </w:t>
      </w:r>
      <w:r w:rsidR="00D1653D" w:rsidRPr="00233BD6">
        <w:rPr>
          <w:rFonts w:hint="eastAsia"/>
          <w:rtl/>
        </w:rPr>
        <w:t>אגרה</w:t>
      </w:r>
      <w:r w:rsidR="00D1653D" w:rsidRPr="00233BD6">
        <w:rPr>
          <w:rtl/>
        </w:rPr>
        <w:t xml:space="preserve"> </w:t>
      </w:r>
      <w:r w:rsidR="00D1653D" w:rsidRPr="00233BD6">
        <w:rPr>
          <w:rFonts w:hint="eastAsia"/>
          <w:rtl/>
        </w:rPr>
        <w:t>שנתית</w:t>
      </w:r>
      <w:r w:rsidR="00D1653D" w:rsidRPr="00233BD6">
        <w:rPr>
          <w:rtl/>
        </w:rPr>
        <w:t xml:space="preserve"> </w:t>
      </w:r>
      <w:r w:rsidR="00D1653D" w:rsidRPr="00233BD6">
        <w:rPr>
          <w:rFonts w:hint="eastAsia"/>
          <w:rtl/>
        </w:rPr>
        <w:t>לשנת</w:t>
      </w:r>
      <w:r w:rsidR="00D1653D" w:rsidRPr="00233BD6">
        <w:rPr>
          <w:rtl/>
        </w:rPr>
        <w:t xml:space="preserve"> 201</w:t>
      </w:r>
      <w:r w:rsidR="007A0816">
        <w:rPr>
          <w:rFonts w:hint="cs"/>
          <w:rtl/>
        </w:rPr>
        <w:t>8</w:t>
      </w:r>
      <w:r w:rsidR="00D1653D" w:rsidRPr="00233BD6">
        <w:rPr>
          <w:rtl/>
        </w:rPr>
        <w:t xml:space="preserve"> </w:t>
      </w:r>
      <w:r w:rsidR="00D1653D" w:rsidRPr="00233BD6">
        <w:rPr>
          <w:rFonts w:hint="eastAsia"/>
          <w:rtl/>
        </w:rPr>
        <w:t>או</w:t>
      </w:r>
      <w:r w:rsidR="00D1653D" w:rsidRPr="00233BD6">
        <w:rPr>
          <w:rtl/>
        </w:rPr>
        <w:t xml:space="preserve"> מוקדם מכך </w:t>
      </w:r>
      <w:r w:rsidR="00D1653D" w:rsidRPr="00233BD6">
        <w:rPr>
          <w:rFonts w:hint="eastAsia"/>
          <w:rtl/>
        </w:rPr>
        <w:t>לרשם</w:t>
      </w:r>
      <w:r w:rsidR="00D1653D" w:rsidRPr="00233BD6">
        <w:rPr>
          <w:rtl/>
        </w:rPr>
        <w:t xml:space="preserve"> </w:t>
      </w:r>
      <w:r w:rsidR="00D1653D" w:rsidRPr="00233BD6">
        <w:rPr>
          <w:rFonts w:hint="eastAsia"/>
          <w:rtl/>
        </w:rPr>
        <w:t>החברות</w:t>
      </w:r>
      <w:r>
        <w:rPr>
          <w:rFonts w:hint="cs"/>
          <w:rtl/>
        </w:rPr>
        <w:t>,</w:t>
      </w:r>
      <w:bookmarkEnd w:id="39"/>
      <w:r w:rsidRPr="00513CE9">
        <w:rPr>
          <w:rFonts w:hint="cs"/>
          <w:rtl/>
        </w:rPr>
        <w:t xml:space="preserve"> </w:t>
      </w:r>
      <w:r w:rsidRPr="00F41158">
        <w:rPr>
          <w:rFonts w:hint="cs"/>
          <w:rtl/>
        </w:rPr>
        <w:t xml:space="preserve">לצורך הוכחת עמידה בתנאי סף </w:t>
      </w:r>
      <w:r w:rsidR="001344E9">
        <w:rPr>
          <w:rtl/>
        </w:rPr>
        <w:fldChar w:fldCharType="begin"/>
      </w:r>
      <w:r w:rsidR="001344E9">
        <w:rPr>
          <w:rtl/>
        </w:rPr>
        <w:instrText xml:space="preserve"> </w:instrText>
      </w:r>
      <w:r w:rsidR="001344E9">
        <w:instrText>REF</w:instrText>
      </w:r>
      <w:r w:rsidR="001344E9">
        <w:rPr>
          <w:rtl/>
        </w:rPr>
        <w:instrText xml:space="preserve"> _</w:instrText>
      </w:r>
      <w:r w:rsidR="001344E9">
        <w:instrText>Ref296892065 \r \h</w:instrText>
      </w:r>
      <w:r w:rsidR="001344E9">
        <w:rPr>
          <w:rtl/>
        </w:rPr>
        <w:instrText xml:space="preserve"> </w:instrText>
      </w:r>
      <w:r w:rsidR="0060189A">
        <w:rPr>
          <w:rtl/>
        </w:rPr>
        <w:instrText xml:space="preserve"> \* </w:instrText>
      </w:r>
      <w:r w:rsidR="0060189A">
        <w:instrText>MERGEFORMAT</w:instrText>
      </w:r>
      <w:r w:rsidR="0060189A">
        <w:rPr>
          <w:rtl/>
        </w:rPr>
        <w:instrText xml:space="preserve"> </w:instrText>
      </w:r>
      <w:r w:rsidR="001344E9">
        <w:rPr>
          <w:rtl/>
        </w:rPr>
      </w:r>
      <w:r w:rsidR="001344E9">
        <w:rPr>
          <w:rtl/>
        </w:rPr>
        <w:fldChar w:fldCharType="separate"/>
      </w:r>
      <w:r w:rsidR="003F0C70">
        <w:rPr>
          <w:cs/>
        </w:rPr>
        <w:t>‎</w:t>
      </w:r>
      <w:r w:rsidR="003F0C70" w:rsidRPr="00F75C7E">
        <w:rPr>
          <w:rFonts w:asciiTheme="majorBidi" w:hAnsiTheme="majorBidi" w:cstheme="majorBidi"/>
        </w:rPr>
        <w:t>7.1.6</w:t>
      </w:r>
      <w:r w:rsidR="001344E9">
        <w:rPr>
          <w:rtl/>
        </w:rPr>
        <w:fldChar w:fldCharType="end"/>
      </w:r>
      <w:r>
        <w:rPr>
          <w:rFonts w:hint="cs"/>
          <w:rtl/>
        </w:rPr>
        <w:t>.</w:t>
      </w:r>
    </w:p>
    <w:p w14:paraId="19EB92F1" w14:textId="77777777" w:rsidR="008651B2" w:rsidRDefault="008651B2" w:rsidP="00F75C7E">
      <w:pPr>
        <w:numPr>
          <w:ilvl w:val="1"/>
          <w:numId w:val="20"/>
        </w:numPr>
        <w:ind w:left="1134" w:hanging="567"/>
        <w:rPr>
          <w:lang w:eastAsia="en-US"/>
        </w:rPr>
      </w:pPr>
      <w:r w:rsidRPr="004E1538">
        <w:rPr>
          <w:rFonts w:hint="cs"/>
          <w:rtl/>
          <w:lang w:eastAsia="en-US"/>
        </w:rPr>
        <w:t>פרטים אודות ניסיונו של המ</w:t>
      </w:r>
      <w:r>
        <w:rPr>
          <w:rFonts w:hint="cs"/>
          <w:rtl/>
          <w:lang w:eastAsia="en-US"/>
        </w:rPr>
        <w:t>ציע</w:t>
      </w:r>
      <w:r w:rsidRPr="004E1538">
        <w:rPr>
          <w:rFonts w:hint="cs"/>
          <w:rtl/>
          <w:lang w:eastAsia="en-US"/>
        </w:rPr>
        <w:t xml:space="preserve"> כנדרש בסעיף</w:t>
      </w:r>
      <w:r>
        <w:rPr>
          <w:rFonts w:hint="cs"/>
          <w:rtl/>
          <w:lang w:eastAsia="en-US"/>
        </w:rPr>
        <w:t xml:space="preserve"> </w:t>
      </w:r>
      <w:r w:rsidR="005A769D">
        <w:rPr>
          <w:rFonts w:asciiTheme="majorBidi" w:hAnsiTheme="majorBidi" w:cstheme="majorBidi"/>
          <w:rtl/>
          <w:lang w:eastAsia="en-US"/>
        </w:rPr>
        <w:fldChar w:fldCharType="begin"/>
      </w:r>
      <w:r w:rsidR="005A769D">
        <w:rPr>
          <w:rFonts w:asciiTheme="majorBidi" w:hAnsiTheme="majorBidi" w:cstheme="majorBidi"/>
          <w:rtl/>
          <w:lang w:eastAsia="en-US"/>
        </w:rPr>
        <w:instrText xml:space="preserve"> </w:instrText>
      </w:r>
      <w:r w:rsidR="005A769D">
        <w:rPr>
          <w:rFonts w:asciiTheme="majorBidi" w:hAnsiTheme="majorBidi" w:cstheme="majorBidi"/>
          <w:lang w:eastAsia="en-US"/>
        </w:rPr>
        <w:instrText>REF</w:instrText>
      </w:r>
      <w:r w:rsidR="005A769D">
        <w:rPr>
          <w:rFonts w:asciiTheme="majorBidi" w:hAnsiTheme="majorBidi" w:cstheme="majorBidi"/>
          <w:rtl/>
          <w:lang w:eastAsia="en-US"/>
        </w:rPr>
        <w:instrText xml:space="preserve"> _</w:instrText>
      </w:r>
      <w:r w:rsidR="005A769D">
        <w:rPr>
          <w:rFonts w:asciiTheme="majorBidi" w:hAnsiTheme="majorBidi" w:cstheme="majorBidi"/>
          <w:lang w:eastAsia="en-US"/>
        </w:rPr>
        <w:instrText>Ref395437347 \r \h</w:instrText>
      </w:r>
      <w:r w:rsidR="005A769D">
        <w:rPr>
          <w:rFonts w:asciiTheme="majorBidi" w:hAnsiTheme="majorBidi" w:cstheme="majorBidi"/>
          <w:rtl/>
          <w:lang w:eastAsia="en-US"/>
        </w:rPr>
        <w:instrText xml:space="preserve"> </w:instrText>
      </w:r>
      <w:r w:rsidR="005A769D">
        <w:rPr>
          <w:rFonts w:asciiTheme="majorBidi" w:hAnsiTheme="majorBidi" w:cstheme="majorBidi"/>
          <w:rtl/>
          <w:lang w:eastAsia="en-US"/>
        </w:rPr>
      </w:r>
      <w:r w:rsidR="005A769D">
        <w:rPr>
          <w:rFonts w:asciiTheme="majorBidi" w:hAnsiTheme="majorBidi" w:cstheme="majorBidi"/>
          <w:rtl/>
          <w:lang w:eastAsia="en-US"/>
        </w:rPr>
        <w:fldChar w:fldCharType="separate"/>
      </w:r>
      <w:r w:rsidR="003F0C70">
        <w:rPr>
          <w:rFonts w:asciiTheme="majorBidi" w:hAnsiTheme="majorBidi" w:cstheme="majorBidi"/>
          <w:cs/>
          <w:lang w:eastAsia="en-US"/>
        </w:rPr>
        <w:t>‎</w:t>
      </w:r>
      <w:r w:rsidR="003F0C70">
        <w:rPr>
          <w:rFonts w:asciiTheme="majorBidi" w:hAnsiTheme="majorBidi" w:cstheme="majorBidi"/>
          <w:lang w:eastAsia="en-US"/>
        </w:rPr>
        <w:t>7.2.1</w:t>
      </w:r>
      <w:r w:rsidR="005A769D">
        <w:rPr>
          <w:rFonts w:asciiTheme="majorBidi" w:hAnsiTheme="majorBidi" w:cstheme="majorBidi"/>
          <w:rtl/>
          <w:lang w:eastAsia="en-US"/>
        </w:rPr>
        <w:fldChar w:fldCharType="end"/>
      </w:r>
      <w:r w:rsidR="005A769D">
        <w:rPr>
          <w:rFonts w:asciiTheme="majorBidi" w:hAnsiTheme="majorBidi" w:cstheme="majorBidi" w:hint="cs"/>
          <w:rtl/>
          <w:lang w:eastAsia="en-US"/>
        </w:rPr>
        <w:t xml:space="preserve"> </w:t>
      </w:r>
      <w:r w:rsidR="00F75C7E">
        <w:rPr>
          <w:rFonts w:asciiTheme="majorBidi" w:hAnsiTheme="majorBidi" w:cstheme="majorBidi"/>
          <w:rtl/>
          <w:lang w:eastAsia="en-US"/>
        </w:rPr>
        <w:t>–</w:t>
      </w:r>
      <w:r w:rsidR="005A769D" w:rsidRPr="00F75C7E">
        <w:rPr>
          <w:rFonts w:asciiTheme="majorBidi" w:hAnsiTheme="majorBidi" w:cstheme="majorBidi" w:hint="cs"/>
          <w:rtl/>
          <w:lang w:eastAsia="en-US"/>
        </w:rPr>
        <w:t xml:space="preserve"> </w:t>
      </w:r>
      <w:r w:rsidR="005A769D" w:rsidRPr="00F75C7E">
        <w:rPr>
          <w:rFonts w:asciiTheme="majorBidi" w:hAnsiTheme="majorBidi" w:cstheme="majorBidi"/>
          <w:rtl/>
          <w:lang w:eastAsia="en-US"/>
        </w:rPr>
        <w:fldChar w:fldCharType="begin"/>
      </w:r>
      <w:r w:rsidR="005A769D" w:rsidRPr="00F75C7E">
        <w:rPr>
          <w:rFonts w:asciiTheme="majorBidi" w:hAnsiTheme="majorBidi" w:cstheme="majorBidi"/>
          <w:rtl/>
          <w:lang w:eastAsia="en-US"/>
        </w:rPr>
        <w:instrText xml:space="preserve"> </w:instrText>
      </w:r>
      <w:r w:rsidR="005A769D" w:rsidRPr="00F75C7E">
        <w:rPr>
          <w:rFonts w:asciiTheme="majorBidi" w:hAnsiTheme="majorBidi" w:cstheme="majorBidi" w:hint="cs"/>
          <w:lang w:eastAsia="en-US"/>
        </w:rPr>
        <w:instrText>REF</w:instrText>
      </w:r>
      <w:r w:rsidR="005A769D" w:rsidRPr="00F75C7E">
        <w:rPr>
          <w:rFonts w:asciiTheme="majorBidi" w:hAnsiTheme="majorBidi" w:cstheme="majorBidi" w:hint="cs"/>
          <w:rtl/>
          <w:lang w:eastAsia="en-US"/>
        </w:rPr>
        <w:instrText xml:space="preserve"> _</w:instrText>
      </w:r>
      <w:r w:rsidR="005A769D" w:rsidRPr="00F75C7E">
        <w:rPr>
          <w:rFonts w:asciiTheme="majorBidi" w:hAnsiTheme="majorBidi" w:cstheme="majorBidi" w:hint="cs"/>
          <w:lang w:eastAsia="en-US"/>
        </w:rPr>
        <w:instrText>Ref395437155 \r \h</w:instrText>
      </w:r>
      <w:r w:rsidR="005A769D" w:rsidRPr="00F75C7E">
        <w:rPr>
          <w:rFonts w:asciiTheme="majorBidi" w:hAnsiTheme="majorBidi" w:cstheme="majorBidi"/>
          <w:rtl/>
          <w:lang w:eastAsia="en-US"/>
        </w:rPr>
        <w:instrText xml:space="preserve"> </w:instrText>
      </w:r>
      <w:r w:rsidR="005A769D" w:rsidRPr="00F75C7E">
        <w:rPr>
          <w:rFonts w:asciiTheme="majorBidi" w:hAnsiTheme="majorBidi" w:cstheme="majorBidi"/>
          <w:rtl/>
          <w:lang w:eastAsia="en-US"/>
        </w:rPr>
      </w:r>
      <w:r w:rsidR="005A769D" w:rsidRPr="00F75C7E">
        <w:rPr>
          <w:rFonts w:asciiTheme="majorBidi" w:hAnsiTheme="majorBidi" w:cstheme="majorBidi"/>
          <w:rtl/>
          <w:lang w:eastAsia="en-US"/>
        </w:rPr>
        <w:fldChar w:fldCharType="separate"/>
      </w:r>
      <w:r w:rsidR="003F0C70" w:rsidRPr="00F75C7E">
        <w:rPr>
          <w:rFonts w:asciiTheme="majorBidi" w:hAnsiTheme="majorBidi" w:cstheme="majorBidi"/>
          <w:cs/>
          <w:lang w:eastAsia="en-US"/>
        </w:rPr>
        <w:t>‎</w:t>
      </w:r>
      <w:r w:rsidR="003F0C70" w:rsidRPr="00F75C7E">
        <w:rPr>
          <w:rFonts w:asciiTheme="majorBidi" w:hAnsiTheme="majorBidi" w:cstheme="majorBidi"/>
          <w:lang w:eastAsia="en-US"/>
        </w:rPr>
        <w:t>7.2.3</w:t>
      </w:r>
      <w:r w:rsidR="005A769D" w:rsidRPr="00F75C7E">
        <w:rPr>
          <w:rFonts w:asciiTheme="majorBidi" w:hAnsiTheme="majorBidi" w:cstheme="majorBidi"/>
          <w:rtl/>
          <w:lang w:eastAsia="en-US"/>
        </w:rPr>
        <w:fldChar w:fldCharType="end"/>
      </w:r>
      <w:r w:rsidR="00DF7DC6">
        <w:rPr>
          <w:rFonts w:hint="cs"/>
          <w:rtl/>
          <w:lang w:eastAsia="en-US"/>
        </w:rPr>
        <w:t xml:space="preserve"> </w:t>
      </w:r>
      <w:r w:rsidRPr="004E1538">
        <w:rPr>
          <w:rFonts w:hint="cs"/>
          <w:rtl/>
          <w:lang w:eastAsia="en-US"/>
        </w:rPr>
        <w:t xml:space="preserve">לעיל. </w:t>
      </w:r>
      <w:bookmarkStart w:id="40" w:name="_Ref299615356"/>
      <w:r w:rsidRPr="004E1538">
        <w:rPr>
          <w:rFonts w:hint="cs"/>
          <w:rtl/>
          <w:lang w:eastAsia="en-US"/>
        </w:rPr>
        <w:t>הניסיו</w:t>
      </w:r>
      <w:r w:rsidRPr="004E1538">
        <w:rPr>
          <w:rFonts w:hint="eastAsia"/>
          <w:rtl/>
          <w:lang w:eastAsia="en-US"/>
        </w:rPr>
        <w:t>ן</w:t>
      </w:r>
      <w:r w:rsidRPr="004E1538">
        <w:rPr>
          <w:rFonts w:hint="cs"/>
          <w:rtl/>
          <w:lang w:eastAsia="en-US"/>
        </w:rPr>
        <w:t xml:space="preserve"> הנדרש על-פי סעיף זה יפורט ברשימה כרונולוגית מלאה של </w:t>
      </w:r>
      <w:r w:rsidR="001D0E1F" w:rsidRPr="004E1538">
        <w:rPr>
          <w:rFonts w:hint="cs"/>
          <w:rtl/>
          <w:lang w:eastAsia="en-US"/>
        </w:rPr>
        <w:t>ה</w:t>
      </w:r>
      <w:r w:rsidR="001D0E1F">
        <w:rPr>
          <w:rFonts w:hint="cs"/>
          <w:rtl/>
          <w:lang w:eastAsia="en-US"/>
        </w:rPr>
        <w:t>פעילויות</w:t>
      </w:r>
      <w:r w:rsidR="001D0E1F" w:rsidRPr="004E1538">
        <w:rPr>
          <w:rFonts w:hint="cs"/>
          <w:rtl/>
          <w:lang w:eastAsia="en-US"/>
        </w:rPr>
        <w:t xml:space="preserve"> </w:t>
      </w:r>
      <w:r w:rsidRPr="004E1538">
        <w:rPr>
          <w:rFonts w:hint="cs"/>
          <w:rtl/>
          <w:lang w:eastAsia="en-US"/>
        </w:rPr>
        <w:t>שבוצעו במהלך שנות הניסיון, כולל רשימת הלקוחות שקיבלו שירות זה או דומה לו מהמ</w:t>
      </w:r>
      <w:r>
        <w:rPr>
          <w:rFonts w:hint="cs"/>
          <w:rtl/>
          <w:lang w:eastAsia="en-US"/>
        </w:rPr>
        <w:t>ציע</w:t>
      </w:r>
      <w:r w:rsidRPr="004E1538">
        <w:rPr>
          <w:rFonts w:hint="cs"/>
          <w:rtl/>
          <w:lang w:eastAsia="en-US"/>
        </w:rPr>
        <w:t xml:space="preserve">, תוך ציון שם הלקוח, שם איש הקשר </w:t>
      </w:r>
      <w:bookmarkEnd w:id="40"/>
      <w:r>
        <w:rPr>
          <w:rFonts w:hint="cs"/>
          <w:rtl/>
          <w:lang w:eastAsia="en-US"/>
        </w:rPr>
        <w:t>ופרטי ההתקשרות עמו</w:t>
      </w:r>
      <w:r w:rsidRPr="004E1538">
        <w:rPr>
          <w:rFonts w:hint="cs"/>
          <w:rtl/>
          <w:lang w:eastAsia="en-US"/>
        </w:rPr>
        <w:t>. (נספח ב'2).</w:t>
      </w:r>
    </w:p>
    <w:p w14:paraId="7D70ED28" w14:textId="77777777" w:rsidR="008651B2" w:rsidRDefault="008651B2" w:rsidP="00506D11">
      <w:pPr>
        <w:numPr>
          <w:ilvl w:val="1"/>
          <w:numId w:val="20"/>
        </w:numPr>
        <w:ind w:left="1134" w:hanging="567"/>
        <w:rPr>
          <w:lang w:eastAsia="en-US"/>
        </w:rPr>
      </w:pPr>
      <w:bookmarkStart w:id="41" w:name="_Ref297537484"/>
      <w:bookmarkStart w:id="42" w:name="_Ref173487223"/>
      <w:r w:rsidRPr="004E1538">
        <w:rPr>
          <w:rFonts w:hint="cs"/>
          <w:rtl/>
          <w:lang w:eastAsia="en-US"/>
        </w:rPr>
        <w:t>קורו</w:t>
      </w:r>
      <w:r>
        <w:rPr>
          <w:rFonts w:hint="cs"/>
          <w:rtl/>
          <w:lang w:eastAsia="en-US"/>
        </w:rPr>
        <w:t>ת חיים ומסמכים המעידים על הכשרתו</w:t>
      </w:r>
      <w:r w:rsidRPr="004E1538">
        <w:rPr>
          <w:rFonts w:hint="cs"/>
          <w:rtl/>
          <w:lang w:eastAsia="en-US"/>
        </w:rPr>
        <w:t xml:space="preserve"> וניסיונ</w:t>
      </w:r>
      <w:r>
        <w:rPr>
          <w:rFonts w:hint="cs"/>
          <w:rtl/>
          <w:lang w:eastAsia="en-US"/>
        </w:rPr>
        <w:t>ו</w:t>
      </w:r>
      <w:r w:rsidRPr="004E1538">
        <w:rPr>
          <w:rFonts w:hint="cs"/>
          <w:rtl/>
          <w:lang w:eastAsia="en-US"/>
        </w:rPr>
        <w:t xml:space="preserve"> של </w:t>
      </w:r>
      <w:r w:rsidR="005E0149">
        <w:rPr>
          <w:rFonts w:hint="cs"/>
          <w:rtl/>
          <w:lang w:eastAsia="en-US"/>
        </w:rPr>
        <w:t>מנהל ה</w:t>
      </w:r>
      <w:r w:rsidR="001575D3">
        <w:rPr>
          <w:rFonts w:hint="cs"/>
          <w:rtl/>
          <w:lang w:eastAsia="en-US"/>
        </w:rPr>
        <w:t>פרויקט</w:t>
      </w:r>
      <w:r>
        <w:rPr>
          <w:rFonts w:hint="cs"/>
          <w:rtl/>
          <w:lang w:eastAsia="en-US"/>
        </w:rPr>
        <w:t xml:space="preserve"> מטעם המציע, לצורך הוכחת העמידה בתנאי הסף </w:t>
      </w:r>
      <w:r w:rsidR="001344E9">
        <w:rPr>
          <w:rFonts w:asciiTheme="majorBidi" w:hAnsiTheme="majorBidi" w:cstheme="majorBidi"/>
          <w:lang w:eastAsia="en-US"/>
        </w:rPr>
        <w:fldChar w:fldCharType="begin"/>
      </w:r>
      <w:r w:rsidR="001344E9">
        <w:rPr>
          <w:rFonts w:asciiTheme="majorBidi" w:hAnsiTheme="majorBidi" w:cstheme="majorBidi"/>
          <w:lang w:eastAsia="en-US"/>
        </w:rPr>
        <w:instrText xml:space="preserve"> REF _Ref373071531 \r \h </w:instrText>
      </w:r>
      <w:r w:rsidR="001344E9">
        <w:rPr>
          <w:rFonts w:asciiTheme="majorBidi" w:hAnsiTheme="majorBidi" w:cstheme="majorBidi"/>
          <w:lang w:eastAsia="en-US"/>
        </w:rPr>
      </w:r>
      <w:r w:rsidR="001344E9">
        <w:rPr>
          <w:rFonts w:asciiTheme="majorBidi" w:hAnsiTheme="majorBidi" w:cstheme="majorBidi"/>
          <w:lang w:eastAsia="en-US"/>
        </w:rPr>
        <w:fldChar w:fldCharType="separate"/>
      </w:r>
      <w:r w:rsidR="003F0C70">
        <w:rPr>
          <w:rFonts w:asciiTheme="majorBidi" w:hAnsiTheme="majorBidi" w:cstheme="majorBidi"/>
          <w:cs/>
          <w:lang w:eastAsia="en-US"/>
        </w:rPr>
        <w:t>‎</w:t>
      </w:r>
      <w:r w:rsidR="003F0C70">
        <w:rPr>
          <w:rFonts w:asciiTheme="majorBidi" w:hAnsiTheme="majorBidi" w:cstheme="majorBidi"/>
          <w:lang w:eastAsia="en-US"/>
        </w:rPr>
        <w:t>7.2.</w:t>
      </w:r>
      <w:r w:rsidR="00506D11">
        <w:rPr>
          <w:rFonts w:asciiTheme="majorBidi" w:hAnsiTheme="majorBidi" w:cstheme="majorBidi"/>
          <w:lang w:eastAsia="en-US"/>
        </w:rPr>
        <w:t>4</w:t>
      </w:r>
      <w:r w:rsidR="001344E9">
        <w:rPr>
          <w:rFonts w:asciiTheme="majorBidi" w:hAnsiTheme="majorBidi" w:cstheme="majorBidi"/>
          <w:lang w:eastAsia="en-US"/>
        </w:rPr>
        <w:fldChar w:fldCharType="end"/>
      </w:r>
      <w:r>
        <w:rPr>
          <w:rFonts w:hint="cs"/>
          <w:rtl/>
          <w:lang w:eastAsia="en-US"/>
        </w:rPr>
        <w:t xml:space="preserve"> לעיל.</w:t>
      </w:r>
    </w:p>
    <w:p w14:paraId="70470DEA" w14:textId="77777777" w:rsidR="00AD73D3" w:rsidRDefault="00991B43" w:rsidP="00A65160">
      <w:pPr>
        <w:numPr>
          <w:ilvl w:val="1"/>
          <w:numId w:val="20"/>
        </w:numPr>
        <w:ind w:left="1134" w:hanging="567"/>
        <w:rPr>
          <w:lang w:eastAsia="en-US"/>
        </w:rPr>
      </w:pPr>
      <w:bookmarkStart w:id="43" w:name="_Ref377323933"/>
      <w:r>
        <w:rPr>
          <w:rFonts w:hint="cs"/>
          <w:rtl/>
          <w:lang w:eastAsia="en-US"/>
        </w:rPr>
        <w:t xml:space="preserve">תכנית לימודים (סילבוס) </w:t>
      </w:r>
      <w:r w:rsidR="00A65160">
        <w:rPr>
          <w:rFonts w:hint="cs"/>
          <w:rtl/>
          <w:lang w:eastAsia="en-US"/>
        </w:rPr>
        <w:t xml:space="preserve">לחוג </w:t>
      </w:r>
      <w:r>
        <w:rPr>
          <w:rFonts w:hint="cs"/>
          <w:rtl/>
          <w:lang w:eastAsia="en-US"/>
        </w:rPr>
        <w:t>שפותח</w:t>
      </w:r>
      <w:r w:rsidR="00A65160">
        <w:rPr>
          <w:rFonts w:hint="cs"/>
          <w:rtl/>
          <w:lang w:eastAsia="en-US"/>
        </w:rPr>
        <w:t>ה</w:t>
      </w:r>
      <w:r>
        <w:rPr>
          <w:rFonts w:hint="cs"/>
          <w:rtl/>
          <w:lang w:eastAsia="en-US"/>
        </w:rPr>
        <w:t xml:space="preserve"> על ידי המציע, ו</w:t>
      </w:r>
      <w:r w:rsidR="00AD73D3" w:rsidRPr="00AD73D3">
        <w:rPr>
          <w:rtl/>
          <w:lang w:eastAsia="en-US"/>
        </w:rPr>
        <w:t xml:space="preserve">אישור פדגוגי ממוסד אקדמי או ממשרד החינוך </w:t>
      </w:r>
      <w:r w:rsidR="00281FF3">
        <w:rPr>
          <w:rFonts w:hint="cs"/>
          <w:rtl/>
          <w:lang w:eastAsia="en-US"/>
        </w:rPr>
        <w:t>כי תכני</w:t>
      </w:r>
      <w:r w:rsidR="00A65160">
        <w:rPr>
          <w:rFonts w:hint="cs"/>
          <w:rtl/>
          <w:lang w:eastAsia="en-US"/>
        </w:rPr>
        <w:t>ת</w:t>
      </w:r>
      <w:r w:rsidR="00281FF3">
        <w:rPr>
          <w:rFonts w:hint="cs"/>
          <w:rtl/>
          <w:lang w:eastAsia="en-US"/>
        </w:rPr>
        <w:t xml:space="preserve"> החוג המוצע מפוקחים על ידי מוסד אקדמי</w:t>
      </w:r>
      <w:r w:rsidR="00C1390A">
        <w:rPr>
          <w:rFonts w:hint="cs"/>
          <w:rtl/>
          <w:lang w:eastAsia="en-US"/>
        </w:rPr>
        <w:t xml:space="preserve"> לצורך הוכחת העמידה בתנאי הסף </w:t>
      </w:r>
      <w:bookmarkEnd w:id="43"/>
      <w:r w:rsidR="003C1682">
        <w:rPr>
          <w:rtl/>
          <w:lang w:eastAsia="en-US"/>
        </w:rPr>
        <w:fldChar w:fldCharType="begin"/>
      </w:r>
      <w:r w:rsidR="003C1682">
        <w:rPr>
          <w:lang w:eastAsia="en-US"/>
        </w:rPr>
        <w:instrText xml:space="preserve"> REF _Ref395437155 \r \h </w:instrText>
      </w:r>
      <w:r w:rsidR="003C1682">
        <w:rPr>
          <w:rtl/>
          <w:lang w:eastAsia="en-US"/>
        </w:rPr>
      </w:r>
      <w:r w:rsidR="003C1682">
        <w:rPr>
          <w:rtl/>
          <w:lang w:eastAsia="en-US"/>
        </w:rPr>
        <w:fldChar w:fldCharType="separate"/>
      </w:r>
      <w:r w:rsidR="003F0C70">
        <w:rPr>
          <w:cs/>
          <w:lang w:eastAsia="en-US"/>
        </w:rPr>
        <w:t>‎</w:t>
      </w:r>
      <w:r w:rsidR="003F0C70">
        <w:rPr>
          <w:lang w:eastAsia="en-US"/>
        </w:rPr>
        <w:t>7.2.3</w:t>
      </w:r>
      <w:r w:rsidR="003C1682">
        <w:rPr>
          <w:rtl/>
          <w:lang w:eastAsia="en-US"/>
        </w:rPr>
        <w:fldChar w:fldCharType="end"/>
      </w:r>
      <w:r w:rsidR="003C1682">
        <w:rPr>
          <w:rFonts w:hint="cs"/>
          <w:rtl/>
          <w:lang w:eastAsia="en-US"/>
        </w:rPr>
        <w:t>.</w:t>
      </w:r>
    </w:p>
    <w:p w14:paraId="70EDC9E8" w14:textId="77777777" w:rsidR="005361A3" w:rsidRDefault="004E63DE" w:rsidP="00E27045">
      <w:pPr>
        <w:numPr>
          <w:ilvl w:val="1"/>
          <w:numId w:val="20"/>
        </w:numPr>
        <w:ind w:left="1134" w:hanging="567"/>
        <w:rPr>
          <w:lang w:eastAsia="en-US"/>
        </w:rPr>
      </w:pPr>
      <w:bookmarkStart w:id="44" w:name="_Ref377323939"/>
      <w:r>
        <w:rPr>
          <w:rFonts w:hint="cs"/>
          <w:rtl/>
          <w:lang w:eastAsia="en-US"/>
        </w:rPr>
        <w:t>תכנית לימודים (</w:t>
      </w:r>
      <w:r w:rsidR="005361A3" w:rsidRPr="005361A3">
        <w:rPr>
          <w:rtl/>
          <w:lang w:eastAsia="en-US"/>
        </w:rPr>
        <w:t>סילבוס</w:t>
      </w:r>
      <w:r>
        <w:rPr>
          <w:rFonts w:hint="cs"/>
          <w:rtl/>
          <w:lang w:eastAsia="en-US"/>
        </w:rPr>
        <w:t>)</w:t>
      </w:r>
      <w:r w:rsidR="005361A3" w:rsidRPr="005361A3">
        <w:rPr>
          <w:rtl/>
          <w:lang w:eastAsia="en-US"/>
        </w:rPr>
        <w:t xml:space="preserve"> מפורט</w:t>
      </w:r>
      <w:r w:rsidR="00301C75">
        <w:rPr>
          <w:rFonts w:hint="cs"/>
          <w:rtl/>
          <w:lang w:eastAsia="en-US"/>
        </w:rPr>
        <w:t>ת</w:t>
      </w:r>
      <w:r w:rsidR="005361A3" w:rsidRPr="005361A3">
        <w:rPr>
          <w:rtl/>
          <w:lang w:eastAsia="en-US"/>
        </w:rPr>
        <w:t xml:space="preserve"> של החוגי</w:t>
      </w:r>
      <w:r w:rsidR="005361A3">
        <w:rPr>
          <w:rFonts w:hint="cs"/>
          <w:rtl/>
          <w:lang w:eastAsia="en-US"/>
        </w:rPr>
        <w:t>/</w:t>
      </w:r>
      <w:r w:rsidR="005361A3" w:rsidRPr="005361A3">
        <w:rPr>
          <w:rtl/>
          <w:lang w:eastAsia="en-US"/>
        </w:rPr>
        <w:t>ם המוצע</w:t>
      </w:r>
      <w:r w:rsidR="005361A3">
        <w:rPr>
          <w:rFonts w:hint="cs"/>
          <w:rtl/>
          <w:lang w:eastAsia="en-US"/>
        </w:rPr>
        <w:t>/</w:t>
      </w:r>
      <w:r w:rsidR="005361A3" w:rsidRPr="005361A3">
        <w:rPr>
          <w:rtl/>
          <w:lang w:eastAsia="en-US"/>
        </w:rPr>
        <w:t>ים</w:t>
      </w:r>
      <w:r w:rsidR="00511FBD">
        <w:rPr>
          <w:rFonts w:hint="cs"/>
          <w:rtl/>
          <w:lang w:eastAsia="en-US"/>
        </w:rPr>
        <w:t xml:space="preserve"> (במבנה נספח ב'4</w:t>
      </w:r>
      <w:r w:rsidR="007F5C83">
        <w:rPr>
          <w:rFonts w:hint="cs"/>
          <w:rtl/>
          <w:lang w:eastAsia="en-US"/>
        </w:rPr>
        <w:t xml:space="preserve"> כולל התייחסות לכל הנדרש בו</w:t>
      </w:r>
      <w:r w:rsidR="00511FBD">
        <w:rPr>
          <w:rFonts w:hint="cs"/>
          <w:rtl/>
          <w:lang w:eastAsia="en-US"/>
        </w:rPr>
        <w:t>)</w:t>
      </w:r>
      <w:r w:rsidR="005361A3">
        <w:rPr>
          <w:rFonts w:hint="cs"/>
          <w:rtl/>
          <w:lang w:eastAsia="en-US"/>
        </w:rPr>
        <w:t>:</w:t>
      </w:r>
      <w:bookmarkEnd w:id="44"/>
    </w:p>
    <w:p w14:paraId="6D67CBE1" w14:textId="77777777" w:rsidR="007F5C83" w:rsidRDefault="007F5C83" w:rsidP="00E27045">
      <w:pPr>
        <w:numPr>
          <w:ilvl w:val="2"/>
          <w:numId w:val="20"/>
        </w:numPr>
        <w:ind w:left="1809" w:hanging="675"/>
        <w:rPr>
          <w:lang w:eastAsia="en-US"/>
        </w:rPr>
      </w:pPr>
      <w:r>
        <w:rPr>
          <w:rFonts w:hint="cs"/>
          <w:rtl/>
          <w:lang w:eastAsia="en-US"/>
        </w:rPr>
        <w:t>מטרות החוג, הישגים נדרשים לביצוע ואופן הבקרה עליהם.</w:t>
      </w:r>
    </w:p>
    <w:p w14:paraId="420567A8" w14:textId="77777777" w:rsidR="005361A3" w:rsidRDefault="00067945" w:rsidP="00E27045">
      <w:pPr>
        <w:numPr>
          <w:ilvl w:val="2"/>
          <w:numId w:val="20"/>
        </w:numPr>
        <w:ind w:left="1809" w:hanging="675"/>
        <w:rPr>
          <w:lang w:eastAsia="en-US"/>
        </w:rPr>
      </w:pPr>
      <w:r>
        <w:rPr>
          <w:rFonts w:hint="cs"/>
          <w:rtl/>
          <w:lang w:eastAsia="en-US"/>
        </w:rPr>
        <w:t>לוח הזמנים של המפגשים בחוג ורשימת הנושאים אשר יועברו בכל מפגש</w:t>
      </w:r>
      <w:r w:rsidR="009E4836">
        <w:rPr>
          <w:rFonts w:hint="cs"/>
          <w:rtl/>
          <w:lang w:eastAsia="en-US"/>
        </w:rPr>
        <w:t xml:space="preserve">, </w:t>
      </w:r>
      <w:r w:rsidR="009E4836" w:rsidRPr="00CD36E2">
        <w:rPr>
          <w:rtl/>
          <w:lang w:eastAsia="en-US"/>
        </w:rPr>
        <w:t>כולל חלוקת שעות לימוד עיוניות ומעשיות</w:t>
      </w:r>
      <w:r>
        <w:rPr>
          <w:rFonts w:hint="cs"/>
          <w:rtl/>
          <w:lang w:eastAsia="en-US"/>
        </w:rPr>
        <w:t>.</w:t>
      </w:r>
    </w:p>
    <w:p w14:paraId="646667AE" w14:textId="77777777" w:rsidR="005361A3" w:rsidRDefault="00A017ED" w:rsidP="00E27045">
      <w:pPr>
        <w:numPr>
          <w:ilvl w:val="2"/>
          <w:numId w:val="20"/>
        </w:numPr>
        <w:ind w:left="1809" w:hanging="675"/>
        <w:rPr>
          <w:lang w:eastAsia="en-US"/>
        </w:rPr>
      </w:pPr>
      <w:r w:rsidRPr="00A017ED">
        <w:rPr>
          <w:rtl/>
          <w:lang w:eastAsia="en-US"/>
        </w:rPr>
        <w:t>פירוט של נושאי תוכן, עזרים ומאפיינים שונים של כל מפגש במסגרת החוג</w:t>
      </w:r>
      <w:r w:rsidR="007F5C83">
        <w:rPr>
          <w:rFonts w:hint="cs"/>
          <w:rtl/>
          <w:lang w:eastAsia="en-US"/>
        </w:rPr>
        <w:t>, תיאור תוצרים שייבנו ויופקו ע"י המשתתפים (אם יש כאלה)</w:t>
      </w:r>
      <w:r>
        <w:rPr>
          <w:rFonts w:hint="cs"/>
          <w:rtl/>
          <w:lang w:eastAsia="en-US"/>
        </w:rPr>
        <w:t>.</w:t>
      </w:r>
    </w:p>
    <w:p w14:paraId="47A45B46" w14:textId="77777777" w:rsidR="005823B8" w:rsidRDefault="005823B8" w:rsidP="00E27045">
      <w:pPr>
        <w:numPr>
          <w:ilvl w:val="2"/>
          <w:numId w:val="20"/>
        </w:numPr>
        <w:ind w:left="1809" w:hanging="675"/>
        <w:rPr>
          <w:lang w:eastAsia="en-US"/>
        </w:rPr>
      </w:pPr>
      <w:r>
        <w:rPr>
          <w:rFonts w:hint="cs"/>
          <w:rtl/>
          <w:lang w:eastAsia="en-US"/>
        </w:rPr>
        <w:t xml:space="preserve">פירוט הציוד בו ייעשה שימוש במסגרת החוג </w:t>
      </w:r>
      <w:r>
        <w:rPr>
          <w:rtl/>
          <w:lang w:eastAsia="en-US"/>
        </w:rPr>
        <w:t>–</w:t>
      </w:r>
      <w:r>
        <w:rPr>
          <w:rFonts w:hint="cs"/>
          <w:rtl/>
          <w:lang w:eastAsia="en-US"/>
        </w:rPr>
        <w:t xml:space="preserve"> ציוד קבוע וציוד אזיל. יש לפרט ציוד בו ישתמש כל משתתף וציוד לקבוצה כולה</w:t>
      </w:r>
      <w:r w:rsidR="00EC03C3">
        <w:rPr>
          <w:rFonts w:hint="cs"/>
          <w:rtl/>
          <w:lang w:eastAsia="en-US"/>
        </w:rPr>
        <w:t xml:space="preserve"> וכן יחס בין כמות הציוד למס</w:t>
      </w:r>
      <w:r w:rsidR="00A65160">
        <w:rPr>
          <w:rFonts w:hint="cs"/>
          <w:rtl/>
          <w:lang w:eastAsia="en-US"/>
        </w:rPr>
        <w:t>פר</w:t>
      </w:r>
      <w:r w:rsidR="00EC03C3">
        <w:rPr>
          <w:rFonts w:hint="cs"/>
          <w:rtl/>
          <w:lang w:eastAsia="en-US"/>
        </w:rPr>
        <w:t xml:space="preserve"> המשתתפים</w:t>
      </w:r>
      <w:r>
        <w:rPr>
          <w:rFonts w:hint="cs"/>
          <w:rtl/>
          <w:lang w:eastAsia="en-US"/>
        </w:rPr>
        <w:t>. כן יש לפרט ציוד מדעי אליו ייחשפו המשתתפים</w:t>
      </w:r>
      <w:r w:rsidR="007F5C83">
        <w:rPr>
          <w:rFonts w:hint="cs"/>
          <w:rtl/>
          <w:lang w:eastAsia="en-US"/>
        </w:rPr>
        <w:t xml:space="preserve"> ויוכלו להתנסות בשימוש בו.</w:t>
      </w:r>
    </w:p>
    <w:p w14:paraId="074E56D6" w14:textId="77777777" w:rsidR="00F62A26" w:rsidRDefault="00F62A26" w:rsidP="00A65160">
      <w:pPr>
        <w:numPr>
          <w:ilvl w:val="2"/>
          <w:numId w:val="20"/>
        </w:numPr>
        <w:ind w:left="1809" w:hanging="675"/>
        <w:rPr>
          <w:lang w:eastAsia="en-US"/>
        </w:rPr>
      </w:pPr>
      <w:r>
        <w:rPr>
          <w:rFonts w:hint="cs"/>
          <w:rtl/>
          <w:lang w:eastAsia="en-US"/>
        </w:rPr>
        <w:t xml:space="preserve">בחוגים המיועדים לאוכלוסיות החרדית והלא יהודית </w:t>
      </w:r>
      <w:r w:rsidR="00A65160">
        <w:rPr>
          <w:rtl/>
          <w:lang w:eastAsia="en-US"/>
        </w:rPr>
        <w:t>–</w:t>
      </w:r>
      <w:r>
        <w:rPr>
          <w:rFonts w:hint="cs"/>
          <w:rtl/>
          <w:lang w:eastAsia="en-US"/>
        </w:rPr>
        <w:t xml:space="preserve"> </w:t>
      </w:r>
      <w:r w:rsidR="00C15033">
        <w:rPr>
          <w:rFonts w:hint="cs"/>
          <w:rtl/>
          <w:lang w:eastAsia="en-US"/>
        </w:rPr>
        <w:t xml:space="preserve">במידה והחוג לא הוכן במיוחד עבור האוכלוסייה הרלוונטית, </w:t>
      </w:r>
      <w:r w:rsidRPr="00F62A26">
        <w:rPr>
          <w:rtl/>
          <w:lang w:eastAsia="en-US"/>
        </w:rPr>
        <w:t>יש להציג ולפרט התאמות שייעשו בתכנית הסדנא על מנת להתאימה לקהל יעד זה – ביחס להתאמות בשפה בתכנית הלימודים, למדריכי הסדנאות וכיו"ב</w:t>
      </w:r>
      <w:r>
        <w:rPr>
          <w:rFonts w:hint="cs"/>
          <w:rtl/>
          <w:lang w:eastAsia="en-US"/>
        </w:rPr>
        <w:t>.</w:t>
      </w:r>
    </w:p>
    <w:p w14:paraId="63661161" w14:textId="77777777" w:rsidR="007F5C83" w:rsidRDefault="007F5C83" w:rsidP="00A65160">
      <w:pPr>
        <w:numPr>
          <w:ilvl w:val="2"/>
          <w:numId w:val="20"/>
        </w:numPr>
        <w:ind w:left="1809" w:hanging="675"/>
        <w:rPr>
          <w:lang w:eastAsia="en-US"/>
        </w:rPr>
      </w:pPr>
      <w:r>
        <w:rPr>
          <w:rFonts w:hint="cs"/>
          <w:rtl/>
          <w:lang w:eastAsia="en-US"/>
        </w:rPr>
        <w:t xml:space="preserve">פיתוח הדרכה </w:t>
      </w:r>
      <w:r w:rsidR="00A65160">
        <w:rPr>
          <w:rtl/>
          <w:lang w:eastAsia="en-US"/>
        </w:rPr>
        <w:t>–</w:t>
      </w:r>
      <w:r>
        <w:rPr>
          <w:rFonts w:hint="cs"/>
          <w:rtl/>
          <w:lang w:eastAsia="en-US"/>
        </w:rPr>
        <w:t xml:space="preserve"> פירוט ההכשרות למדריכי החוגים, משובים וליווי המדריכים לאורך החוגים, הצבת יעדים ופיתוח השתלמויות.</w:t>
      </w:r>
    </w:p>
    <w:p w14:paraId="5DB59492" w14:textId="77777777" w:rsidR="00A7730E" w:rsidRPr="00A7730E" w:rsidRDefault="00A7730E" w:rsidP="003B1D63">
      <w:pPr>
        <w:ind w:left="1134"/>
        <w:rPr>
          <w:b/>
          <w:bCs/>
          <w:lang w:eastAsia="en-US"/>
        </w:rPr>
      </w:pPr>
      <w:r w:rsidRPr="00A7730E">
        <w:rPr>
          <w:rFonts w:hint="cs"/>
          <w:b/>
          <w:bCs/>
          <w:rtl/>
          <w:lang w:eastAsia="en-US"/>
        </w:rPr>
        <w:t>יש להגיש סילבוס נפרד עבור כל חוג</w:t>
      </w:r>
      <w:r w:rsidR="00511FBD">
        <w:rPr>
          <w:rFonts w:hint="cs"/>
          <w:b/>
          <w:bCs/>
          <w:rtl/>
          <w:lang w:eastAsia="en-US"/>
        </w:rPr>
        <w:t xml:space="preserve"> </w:t>
      </w:r>
      <w:r w:rsidR="00511FBD">
        <w:rPr>
          <w:b/>
          <w:bCs/>
          <w:rtl/>
          <w:lang w:eastAsia="en-US"/>
        </w:rPr>
        <w:t>–</w:t>
      </w:r>
      <w:r w:rsidR="00511FBD">
        <w:rPr>
          <w:rFonts w:hint="cs"/>
          <w:b/>
          <w:bCs/>
          <w:rtl/>
          <w:lang w:eastAsia="en-US"/>
        </w:rPr>
        <w:t xml:space="preserve"> במבנה נספח ב'4</w:t>
      </w:r>
      <w:r w:rsidRPr="00A7730E">
        <w:rPr>
          <w:rFonts w:hint="cs"/>
          <w:b/>
          <w:bCs/>
          <w:rtl/>
          <w:lang w:eastAsia="en-US"/>
        </w:rPr>
        <w:t>. הסילבוס יוגש בפורמט מודפס שלא יעלה על 7 עמ'.</w:t>
      </w:r>
      <w:r w:rsidR="00511FBD">
        <w:rPr>
          <w:rFonts w:hint="cs"/>
          <w:b/>
          <w:bCs/>
          <w:rtl/>
          <w:lang w:eastAsia="en-US"/>
        </w:rPr>
        <w:t xml:space="preserve"> ניתן להוסיף </w:t>
      </w:r>
      <w:r w:rsidR="003B1D63">
        <w:rPr>
          <w:rFonts w:hint="cs"/>
          <w:b/>
          <w:bCs/>
          <w:rtl/>
          <w:lang w:eastAsia="en-US"/>
        </w:rPr>
        <w:t xml:space="preserve">איורים, </w:t>
      </w:r>
      <w:r w:rsidR="00511FBD">
        <w:rPr>
          <w:rFonts w:hint="cs"/>
          <w:b/>
          <w:bCs/>
          <w:rtl/>
          <w:lang w:eastAsia="en-US"/>
        </w:rPr>
        <w:t>תמונות</w:t>
      </w:r>
      <w:r w:rsidR="003B1D63">
        <w:rPr>
          <w:rFonts w:hint="cs"/>
          <w:b/>
          <w:bCs/>
          <w:rtl/>
          <w:lang w:eastAsia="en-US"/>
        </w:rPr>
        <w:t>, תרשימים וכיו"ב</w:t>
      </w:r>
      <w:r w:rsidR="00511FBD">
        <w:rPr>
          <w:rFonts w:hint="cs"/>
          <w:b/>
          <w:bCs/>
          <w:rtl/>
          <w:lang w:eastAsia="en-US"/>
        </w:rPr>
        <w:t xml:space="preserve"> רלוונטי</w:t>
      </w:r>
      <w:r w:rsidR="003B1D63">
        <w:rPr>
          <w:rFonts w:hint="cs"/>
          <w:b/>
          <w:bCs/>
          <w:rtl/>
          <w:lang w:eastAsia="en-US"/>
        </w:rPr>
        <w:t>ים</w:t>
      </w:r>
      <w:r w:rsidR="00511FBD">
        <w:rPr>
          <w:rFonts w:hint="cs"/>
          <w:b/>
          <w:bCs/>
          <w:rtl/>
          <w:lang w:eastAsia="en-US"/>
        </w:rPr>
        <w:t xml:space="preserve">. </w:t>
      </w:r>
      <w:r w:rsidRPr="00A7730E">
        <w:rPr>
          <w:rFonts w:hint="cs"/>
          <w:b/>
          <w:bCs/>
          <w:rtl/>
          <w:lang w:eastAsia="en-US"/>
        </w:rPr>
        <w:t xml:space="preserve"> </w:t>
      </w:r>
    </w:p>
    <w:p w14:paraId="1A11992E" w14:textId="77777777" w:rsidR="008428EB" w:rsidRDefault="00791EBF" w:rsidP="00791EBF">
      <w:pPr>
        <w:numPr>
          <w:ilvl w:val="1"/>
          <w:numId w:val="20"/>
        </w:numPr>
        <w:ind w:left="1134" w:hanging="567"/>
        <w:rPr>
          <w:lang w:eastAsia="en-US"/>
        </w:rPr>
      </w:pPr>
      <w:r>
        <w:rPr>
          <w:rFonts w:hint="cs"/>
          <w:rtl/>
          <w:lang w:eastAsia="en-US"/>
        </w:rPr>
        <w:t>תיאור החוג בקצרה</w:t>
      </w:r>
      <w:r w:rsidR="008428EB">
        <w:rPr>
          <w:rtl/>
          <w:lang w:eastAsia="en-US"/>
        </w:rPr>
        <w:t>–</w:t>
      </w:r>
      <w:r w:rsidR="008428EB">
        <w:rPr>
          <w:rFonts w:hint="cs"/>
          <w:rtl/>
          <w:lang w:eastAsia="en-US"/>
        </w:rPr>
        <w:t xml:space="preserve"> עד </w:t>
      </w:r>
      <w:r>
        <w:rPr>
          <w:rFonts w:hint="cs"/>
          <w:rtl/>
          <w:lang w:eastAsia="en-US"/>
        </w:rPr>
        <w:t xml:space="preserve">כחצי עמוד </w:t>
      </w:r>
      <w:r w:rsidR="008428EB">
        <w:rPr>
          <w:rFonts w:hint="cs"/>
          <w:rtl/>
          <w:lang w:eastAsia="en-US"/>
        </w:rPr>
        <w:t xml:space="preserve">המתאר בקצרה </w:t>
      </w:r>
      <w:r>
        <w:rPr>
          <w:rFonts w:hint="cs"/>
          <w:rtl/>
          <w:lang w:eastAsia="en-US"/>
        </w:rPr>
        <w:t>ובקווים כלליים כל חוג מוצע, כמוצג בנס</w:t>
      </w:r>
      <w:r w:rsidR="00A75E27">
        <w:rPr>
          <w:rFonts w:hint="cs"/>
          <w:rtl/>
          <w:lang w:eastAsia="en-US"/>
        </w:rPr>
        <w:t>פ</w:t>
      </w:r>
      <w:r>
        <w:rPr>
          <w:rFonts w:hint="cs"/>
          <w:rtl/>
          <w:lang w:eastAsia="en-US"/>
        </w:rPr>
        <w:t xml:space="preserve">ח ב'4 להלן. </w:t>
      </w:r>
      <w:r w:rsidR="008428EB">
        <w:rPr>
          <w:rFonts w:hint="cs"/>
          <w:rtl/>
          <w:lang w:eastAsia="en-US"/>
        </w:rPr>
        <w:t xml:space="preserve">  </w:t>
      </w:r>
    </w:p>
    <w:p w14:paraId="302E4205" w14:textId="77777777" w:rsidR="008651B2" w:rsidRPr="004E1538" w:rsidRDefault="008651B2" w:rsidP="00360963">
      <w:pPr>
        <w:numPr>
          <w:ilvl w:val="1"/>
          <w:numId w:val="20"/>
        </w:numPr>
        <w:ind w:left="1134" w:hanging="567"/>
        <w:rPr>
          <w:lang w:eastAsia="en-US"/>
        </w:rPr>
      </w:pPr>
      <w:r w:rsidRPr="004E1538">
        <w:rPr>
          <w:rFonts w:hint="eastAsia"/>
          <w:rtl/>
          <w:lang w:eastAsia="en-US"/>
        </w:rPr>
        <w:t>תצהיר</w:t>
      </w:r>
      <w:r w:rsidRPr="004E1538">
        <w:rPr>
          <w:rtl/>
          <w:lang w:eastAsia="en-US"/>
        </w:rPr>
        <w:t xml:space="preserve"> </w:t>
      </w:r>
      <w:r w:rsidRPr="004E1538">
        <w:rPr>
          <w:rFonts w:hint="eastAsia"/>
          <w:rtl/>
          <w:lang w:eastAsia="en-US"/>
        </w:rPr>
        <w:t>בדבר</w:t>
      </w:r>
      <w:r w:rsidRPr="004E1538">
        <w:rPr>
          <w:rtl/>
          <w:lang w:eastAsia="en-US"/>
        </w:rPr>
        <w:t xml:space="preserve"> </w:t>
      </w:r>
      <w:r w:rsidRPr="004E1538">
        <w:rPr>
          <w:rFonts w:hint="eastAsia"/>
          <w:rtl/>
          <w:lang w:eastAsia="en-US"/>
        </w:rPr>
        <w:t>ה</w:t>
      </w:r>
      <w:r w:rsidRPr="004E1538">
        <w:rPr>
          <w:rFonts w:hint="cs"/>
          <w:rtl/>
          <w:lang w:eastAsia="en-US"/>
        </w:rPr>
        <w:t>י</w:t>
      </w:r>
      <w:r w:rsidRPr="004E1538">
        <w:rPr>
          <w:rFonts w:hint="eastAsia"/>
          <w:rtl/>
          <w:lang w:eastAsia="en-US"/>
        </w:rPr>
        <w:t>עדר</w:t>
      </w:r>
      <w:r w:rsidRPr="004E1538">
        <w:rPr>
          <w:rtl/>
          <w:lang w:eastAsia="en-US"/>
        </w:rPr>
        <w:t xml:space="preserve"> </w:t>
      </w:r>
      <w:r w:rsidRPr="004E1538">
        <w:rPr>
          <w:rFonts w:hint="eastAsia"/>
          <w:rtl/>
          <w:lang w:eastAsia="en-US"/>
        </w:rPr>
        <w:t>הרשעות</w:t>
      </w:r>
      <w:r w:rsidRPr="004E1538">
        <w:rPr>
          <w:rtl/>
          <w:lang w:eastAsia="en-US"/>
        </w:rPr>
        <w:t xml:space="preserve"> </w:t>
      </w:r>
      <w:r w:rsidRPr="004E1538">
        <w:rPr>
          <w:rFonts w:hint="eastAsia"/>
          <w:rtl/>
          <w:lang w:eastAsia="en-US"/>
        </w:rPr>
        <w:t>לפי</w:t>
      </w:r>
      <w:r w:rsidRPr="004E1538">
        <w:rPr>
          <w:rtl/>
          <w:lang w:eastAsia="en-US"/>
        </w:rPr>
        <w:t xml:space="preserve"> </w:t>
      </w:r>
      <w:r w:rsidRPr="004E1538">
        <w:rPr>
          <w:rFonts w:hint="eastAsia"/>
          <w:rtl/>
          <w:lang w:eastAsia="en-US"/>
        </w:rPr>
        <w:t>חוק</w:t>
      </w:r>
      <w:r w:rsidRPr="004E1538">
        <w:rPr>
          <w:rtl/>
          <w:lang w:eastAsia="en-US"/>
        </w:rPr>
        <w:t xml:space="preserve"> </w:t>
      </w:r>
      <w:r w:rsidRPr="004E1538">
        <w:rPr>
          <w:rFonts w:hint="eastAsia"/>
          <w:rtl/>
          <w:lang w:eastAsia="en-US"/>
        </w:rPr>
        <w:t>עובדים</w:t>
      </w:r>
      <w:r w:rsidRPr="004E1538">
        <w:rPr>
          <w:rtl/>
          <w:lang w:eastAsia="en-US"/>
        </w:rPr>
        <w:t xml:space="preserve"> </w:t>
      </w:r>
      <w:r w:rsidRPr="004E1538">
        <w:rPr>
          <w:rFonts w:hint="eastAsia"/>
          <w:rtl/>
          <w:lang w:eastAsia="en-US"/>
        </w:rPr>
        <w:t>זרים</w:t>
      </w:r>
      <w:r w:rsidR="00360963">
        <w:rPr>
          <w:rFonts w:hint="cs"/>
          <w:rtl/>
        </w:rPr>
        <w:t>,</w:t>
      </w:r>
      <w:r w:rsidR="00360963" w:rsidRPr="00FD300E">
        <w:rPr>
          <w:rtl/>
        </w:rPr>
        <w:t>תשנ"א-1991</w:t>
      </w:r>
      <w:r w:rsidR="00360963" w:rsidRPr="00655781">
        <w:rPr>
          <w:rtl/>
        </w:rPr>
        <w:t xml:space="preserve"> </w:t>
      </w:r>
      <w:r w:rsidRPr="004E1538">
        <w:rPr>
          <w:rFonts w:hint="eastAsia"/>
          <w:rtl/>
          <w:lang w:eastAsia="en-US"/>
        </w:rPr>
        <w:t>וחוק</w:t>
      </w:r>
      <w:r w:rsidRPr="004E1538">
        <w:rPr>
          <w:rtl/>
          <w:lang w:eastAsia="en-US"/>
        </w:rPr>
        <w:t xml:space="preserve"> </w:t>
      </w:r>
      <w:r w:rsidRPr="004E1538">
        <w:rPr>
          <w:rFonts w:hint="eastAsia"/>
          <w:rtl/>
          <w:lang w:eastAsia="en-US"/>
        </w:rPr>
        <w:t>שכר</w:t>
      </w:r>
      <w:r w:rsidRPr="004E1538">
        <w:rPr>
          <w:rtl/>
          <w:lang w:eastAsia="en-US"/>
        </w:rPr>
        <w:t xml:space="preserve"> </w:t>
      </w:r>
      <w:r w:rsidRPr="004E1538">
        <w:rPr>
          <w:rFonts w:hint="eastAsia"/>
          <w:rtl/>
          <w:lang w:eastAsia="en-US"/>
        </w:rPr>
        <w:t>מינימום</w:t>
      </w:r>
      <w:r w:rsidR="00360963">
        <w:rPr>
          <w:rFonts w:hint="cs"/>
          <w:rtl/>
          <w:lang w:eastAsia="en-US"/>
        </w:rPr>
        <w:t>,</w:t>
      </w:r>
      <w:r w:rsidR="00360963" w:rsidRPr="00360963">
        <w:rPr>
          <w:rtl/>
        </w:rPr>
        <w:t xml:space="preserve"> </w:t>
      </w:r>
      <w:r w:rsidR="00360963" w:rsidRPr="00FD300E">
        <w:rPr>
          <w:rtl/>
        </w:rPr>
        <w:t xml:space="preserve"> תשמ"ז-1987</w:t>
      </w:r>
      <w:r w:rsidRPr="004E1538">
        <w:rPr>
          <w:rFonts w:hint="eastAsia"/>
          <w:rtl/>
          <w:lang w:eastAsia="en-US"/>
        </w:rPr>
        <w:t xml:space="preserve"> </w:t>
      </w:r>
      <w:r w:rsidRPr="004E1538">
        <w:rPr>
          <w:rFonts w:hint="cs"/>
          <w:rtl/>
          <w:lang w:eastAsia="en-US"/>
        </w:rPr>
        <w:t>חתום ע"י עו"ד (</w:t>
      </w:r>
      <w:r w:rsidR="009B78A2">
        <w:rPr>
          <w:rFonts w:hint="cs"/>
          <w:rtl/>
          <w:lang w:eastAsia="en-US"/>
        </w:rPr>
        <w:t>נספח ב</w:t>
      </w:r>
      <w:r w:rsidR="009B78A2">
        <w:rPr>
          <w:rtl/>
          <w:lang w:eastAsia="en-US"/>
        </w:rPr>
        <w:t>'</w:t>
      </w:r>
      <w:r w:rsidR="009B78A2">
        <w:rPr>
          <w:rFonts w:hint="cs"/>
          <w:rtl/>
          <w:lang w:eastAsia="en-US"/>
        </w:rPr>
        <w:t>6</w:t>
      </w:r>
      <w:r w:rsidRPr="004E1538">
        <w:rPr>
          <w:rFonts w:hint="cs"/>
          <w:rtl/>
          <w:lang w:eastAsia="en-US"/>
        </w:rPr>
        <w:t>).</w:t>
      </w:r>
    </w:p>
    <w:p w14:paraId="79A77827" w14:textId="77777777" w:rsidR="008651B2" w:rsidRPr="004E1538" w:rsidRDefault="008651B2" w:rsidP="00E27045">
      <w:pPr>
        <w:numPr>
          <w:ilvl w:val="1"/>
          <w:numId w:val="20"/>
        </w:numPr>
        <w:ind w:left="1134" w:hanging="567"/>
        <w:rPr>
          <w:lang w:eastAsia="en-US"/>
        </w:rPr>
      </w:pPr>
      <w:r w:rsidRPr="004E1538">
        <w:rPr>
          <w:rFonts w:hint="eastAsia"/>
          <w:rtl/>
          <w:lang w:eastAsia="en-US"/>
        </w:rPr>
        <w:t>התחייבות</w:t>
      </w:r>
      <w:r w:rsidRPr="004E1538">
        <w:rPr>
          <w:rtl/>
          <w:lang w:eastAsia="en-US"/>
        </w:rPr>
        <w:t xml:space="preserve"> </w:t>
      </w:r>
      <w:r w:rsidRPr="004E1538">
        <w:rPr>
          <w:rFonts w:hint="eastAsia"/>
          <w:rtl/>
          <w:lang w:eastAsia="en-US"/>
        </w:rPr>
        <w:t>ואישור</w:t>
      </w:r>
      <w:r w:rsidRPr="004E1538">
        <w:rPr>
          <w:rtl/>
          <w:lang w:eastAsia="en-US"/>
        </w:rPr>
        <w:t xml:space="preserve"> </w:t>
      </w:r>
      <w:r w:rsidRPr="004E1538">
        <w:rPr>
          <w:rFonts w:hint="eastAsia"/>
          <w:rtl/>
          <w:lang w:eastAsia="en-US"/>
        </w:rPr>
        <w:t>המציע</w:t>
      </w:r>
      <w:r w:rsidRPr="004E1538">
        <w:rPr>
          <w:rtl/>
          <w:lang w:eastAsia="en-US"/>
        </w:rPr>
        <w:t xml:space="preserve"> </w:t>
      </w:r>
      <w:r w:rsidRPr="004E1538">
        <w:rPr>
          <w:rFonts w:hint="eastAsia"/>
          <w:rtl/>
          <w:lang w:eastAsia="en-US"/>
        </w:rPr>
        <w:t>לקיום</w:t>
      </w:r>
      <w:r w:rsidRPr="004E1538">
        <w:rPr>
          <w:rtl/>
          <w:lang w:eastAsia="en-US"/>
        </w:rPr>
        <w:t xml:space="preserve"> </w:t>
      </w:r>
      <w:r w:rsidRPr="004E1538">
        <w:rPr>
          <w:rFonts w:hint="eastAsia"/>
          <w:rtl/>
          <w:lang w:eastAsia="en-US"/>
        </w:rPr>
        <w:t>החקיקה</w:t>
      </w:r>
      <w:r w:rsidRPr="004E1538">
        <w:rPr>
          <w:rtl/>
          <w:lang w:eastAsia="en-US"/>
        </w:rPr>
        <w:t xml:space="preserve"> </w:t>
      </w:r>
      <w:r w:rsidRPr="004E1538">
        <w:rPr>
          <w:rFonts w:hint="eastAsia"/>
          <w:rtl/>
          <w:lang w:eastAsia="en-US"/>
        </w:rPr>
        <w:t>בתחום</w:t>
      </w:r>
      <w:r w:rsidRPr="004E1538">
        <w:rPr>
          <w:rtl/>
          <w:lang w:eastAsia="en-US"/>
        </w:rPr>
        <w:t xml:space="preserve"> </w:t>
      </w:r>
      <w:r w:rsidRPr="004E1538">
        <w:rPr>
          <w:rFonts w:hint="eastAsia"/>
          <w:rtl/>
          <w:lang w:eastAsia="en-US"/>
        </w:rPr>
        <w:t>העסקת</w:t>
      </w:r>
      <w:r w:rsidRPr="004E1538">
        <w:rPr>
          <w:rtl/>
          <w:lang w:eastAsia="en-US"/>
        </w:rPr>
        <w:t xml:space="preserve"> </w:t>
      </w:r>
      <w:r w:rsidRPr="004E1538">
        <w:rPr>
          <w:rFonts w:hint="eastAsia"/>
          <w:rtl/>
          <w:lang w:eastAsia="en-US"/>
        </w:rPr>
        <w:t>עובדים</w:t>
      </w:r>
      <w:r w:rsidRPr="004E1538">
        <w:rPr>
          <w:rFonts w:hint="cs"/>
          <w:rtl/>
          <w:lang w:eastAsia="en-US"/>
        </w:rPr>
        <w:t xml:space="preserve"> חתומה ע"י עו"ד </w:t>
      </w:r>
      <w:r w:rsidRPr="004E1538">
        <w:rPr>
          <w:rtl/>
          <w:lang w:eastAsia="en-US"/>
        </w:rPr>
        <w:t>(</w:t>
      </w:r>
      <w:r w:rsidR="009B78A2">
        <w:rPr>
          <w:rtl/>
          <w:lang w:eastAsia="en-US"/>
        </w:rPr>
        <w:t>נספח ב'7</w:t>
      </w:r>
      <w:r w:rsidRPr="004E1538">
        <w:rPr>
          <w:rFonts w:hint="cs"/>
          <w:rtl/>
          <w:lang w:eastAsia="en-US"/>
        </w:rPr>
        <w:t>).</w:t>
      </w:r>
    </w:p>
    <w:p w14:paraId="28B9752B" w14:textId="77777777" w:rsidR="008651B2" w:rsidRPr="004E1538" w:rsidRDefault="008651B2" w:rsidP="00E27045">
      <w:pPr>
        <w:numPr>
          <w:ilvl w:val="1"/>
          <w:numId w:val="20"/>
        </w:numPr>
        <w:ind w:left="1134" w:hanging="567"/>
        <w:rPr>
          <w:lang w:eastAsia="en-US"/>
        </w:rPr>
      </w:pPr>
      <w:r w:rsidRPr="004E1538">
        <w:rPr>
          <w:rFonts w:hint="cs"/>
          <w:rtl/>
          <w:lang w:eastAsia="en-US"/>
        </w:rPr>
        <w:t>התחייבות לשמירת סודיות ולמניעת ניגוד עניינים (</w:t>
      </w:r>
      <w:r w:rsidR="009B78A2">
        <w:rPr>
          <w:rFonts w:hint="cs"/>
          <w:rtl/>
          <w:lang w:eastAsia="en-US"/>
        </w:rPr>
        <w:t>נספח ב</w:t>
      </w:r>
      <w:r w:rsidR="009B78A2">
        <w:rPr>
          <w:rtl/>
          <w:lang w:eastAsia="en-US"/>
        </w:rPr>
        <w:t>'</w:t>
      </w:r>
      <w:r w:rsidR="009B78A2">
        <w:rPr>
          <w:rFonts w:hint="cs"/>
          <w:rtl/>
          <w:lang w:eastAsia="en-US"/>
        </w:rPr>
        <w:t>8</w:t>
      </w:r>
      <w:r w:rsidRPr="004E1538">
        <w:rPr>
          <w:rFonts w:hint="cs"/>
          <w:rtl/>
          <w:lang w:eastAsia="en-US"/>
        </w:rPr>
        <w:t>).</w:t>
      </w:r>
    </w:p>
    <w:p w14:paraId="6DD0B5FB" w14:textId="77777777" w:rsidR="008651B2" w:rsidRDefault="008651B2" w:rsidP="00E27045">
      <w:pPr>
        <w:numPr>
          <w:ilvl w:val="1"/>
          <w:numId w:val="20"/>
        </w:numPr>
        <w:ind w:left="1134" w:hanging="567"/>
        <w:rPr>
          <w:lang w:eastAsia="en-US"/>
        </w:rPr>
      </w:pPr>
      <w:r w:rsidRPr="004E1538">
        <w:rPr>
          <w:rFonts w:hint="cs"/>
          <w:rtl/>
          <w:lang w:eastAsia="en-US"/>
        </w:rPr>
        <w:lastRenderedPageBreak/>
        <w:t xml:space="preserve">הצהרה על שימוש בתוכנות מקוריות </w:t>
      </w:r>
      <w:r w:rsidRPr="004E1538">
        <w:rPr>
          <w:rtl/>
          <w:lang w:eastAsia="en-US"/>
        </w:rPr>
        <w:t>(</w:t>
      </w:r>
      <w:r w:rsidR="009B78A2">
        <w:rPr>
          <w:rtl/>
          <w:lang w:eastAsia="en-US"/>
        </w:rPr>
        <w:t>נספח ב'9</w:t>
      </w:r>
      <w:r w:rsidRPr="004E1538">
        <w:rPr>
          <w:rFonts w:hint="cs"/>
          <w:rtl/>
          <w:lang w:eastAsia="en-US"/>
        </w:rPr>
        <w:t>).</w:t>
      </w:r>
      <w:bookmarkEnd w:id="41"/>
    </w:p>
    <w:p w14:paraId="7AE24355" w14:textId="77777777" w:rsidR="008651B2" w:rsidRPr="004E1538" w:rsidRDefault="008651B2" w:rsidP="00E27045">
      <w:pPr>
        <w:numPr>
          <w:ilvl w:val="1"/>
          <w:numId w:val="20"/>
        </w:numPr>
        <w:ind w:left="1134" w:hanging="567"/>
        <w:rPr>
          <w:lang w:eastAsia="en-US"/>
        </w:rPr>
      </w:pPr>
      <w:bookmarkStart w:id="45" w:name="_Ref173487267"/>
      <w:bookmarkStart w:id="46" w:name="_Ref173490973"/>
      <w:bookmarkStart w:id="47" w:name="_Ref297537493"/>
      <w:bookmarkEnd w:id="42"/>
      <w:r w:rsidRPr="004E1538">
        <w:rPr>
          <w:rFonts w:hint="cs"/>
          <w:rtl/>
          <w:lang w:eastAsia="en-US"/>
        </w:rPr>
        <w:t xml:space="preserve">מסמך בשפה העברית המתאר את פרופיל המציע. </w:t>
      </w:r>
    </w:p>
    <w:p w14:paraId="553E1C79" w14:textId="4221E071" w:rsidR="008651B2" w:rsidRPr="004E1538" w:rsidRDefault="008651B2" w:rsidP="00E27045">
      <w:pPr>
        <w:numPr>
          <w:ilvl w:val="1"/>
          <w:numId w:val="20"/>
        </w:numPr>
        <w:ind w:left="1134" w:hanging="567"/>
        <w:rPr>
          <w:lang w:eastAsia="en-US"/>
        </w:rPr>
      </w:pPr>
      <w:bookmarkStart w:id="48" w:name="_Ref373430807"/>
      <w:r w:rsidRPr="004E1538">
        <w:rPr>
          <w:rtl/>
          <w:lang w:eastAsia="en-US"/>
        </w:rPr>
        <w:t>מצ</w:t>
      </w:r>
      <w:r w:rsidRPr="004E1538">
        <w:rPr>
          <w:rFonts w:hint="cs"/>
          <w:rtl/>
          <w:lang w:eastAsia="en-US"/>
        </w:rPr>
        <w:t>יע שהוא "עסק בשליטת אישה" ומעוניין כי תינת</w:t>
      </w:r>
      <w:r w:rsidRPr="004E1538">
        <w:rPr>
          <w:rFonts w:hint="eastAsia"/>
          <w:rtl/>
          <w:lang w:eastAsia="en-US"/>
        </w:rPr>
        <w:t>ן</w:t>
      </w:r>
      <w:r w:rsidRPr="004E1538">
        <w:rPr>
          <w:rFonts w:hint="cs"/>
          <w:rtl/>
          <w:lang w:eastAsia="en-US"/>
        </w:rPr>
        <w:t xml:space="preserve"> לו העדפה בשל עוב</w:t>
      </w:r>
      <w:r w:rsidRPr="004E1538">
        <w:rPr>
          <w:rtl/>
          <w:lang w:eastAsia="en-US"/>
        </w:rPr>
        <w:t>דה</w:t>
      </w:r>
      <w:r w:rsidRPr="004E1538">
        <w:rPr>
          <w:rFonts w:hint="cs"/>
          <w:rtl/>
          <w:lang w:eastAsia="en-US"/>
        </w:rPr>
        <w:t xml:space="preserve"> זו יצרף להצעתו אישור ותצהיר. </w:t>
      </w:r>
      <w:r w:rsidRPr="004E1538">
        <w:rPr>
          <w:rtl/>
          <w:lang w:eastAsia="en-US"/>
        </w:rPr>
        <w:t>ב</w:t>
      </w:r>
      <w:r w:rsidRPr="004E1538">
        <w:rPr>
          <w:rFonts w:hint="cs"/>
          <w:rtl/>
          <w:lang w:eastAsia="en-US"/>
        </w:rPr>
        <w:t xml:space="preserve">סעיף זה, </w:t>
      </w:r>
      <w:r w:rsidRPr="004E1538">
        <w:rPr>
          <w:rtl/>
          <w:lang w:eastAsia="en-US"/>
        </w:rPr>
        <w:t>מ</w:t>
      </w:r>
      <w:r w:rsidRPr="004E1538">
        <w:rPr>
          <w:rFonts w:hint="cs"/>
          <w:rtl/>
          <w:lang w:eastAsia="en-US"/>
        </w:rPr>
        <w:t xml:space="preserve">שמעות כל המונחים לרבות "אישור" </w:t>
      </w:r>
      <w:r w:rsidRPr="004E1538">
        <w:rPr>
          <w:rtl/>
          <w:lang w:eastAsia="en-US"/>
        </w:rPr>
        <w:t>ו</w:t>
      </w:r>
      <w:r w:rsidRPr="004E1538">
        <w:rPr>
          <w:rFonts w:hint="cs"/>
          <w:rtl/>
          <w:lang w:eastAsia="en-US"/>
        </w:rPr>
        <w:t>"תצהיר" הוא כמשמעותם בסעיף 2 ב' לחוק חובת המכרזים, התשנ"ב-1992.</w:t>
      </w:r>
      <w:bookmarkEnd w:id="45"/>
      <w:bookmarkEnd w:id="46"/>
      <w:bookmarkEnd w:id="47"/>
      <w:bookmarkEnd w:id="48"/>
    </w:p>
    <w:p w14:paraId="4AD72CE4" w14:textId="77777777" w:rsidR="008651B2" w:rsidRPr="004E1538" w:rsidRDefault="008651B2" w:rsidP="00E27045">
      <w:pPr>
        <w:numPr>
          <w:ilvl w:val="1"/>
          <w:numId w:val="20"/>
        </w:numPr>
        <w:ind w:left="1134" w:hanging="567"/>
        <w:rPr>
          <w:lang w:eastAsia="en-US"/>
        </w:rPr>
      </w:pPr>
      <w:bookmarkStart w:id="49" w:name="_Ref297537502"/>
      <w:r w:rsidRPr="004E1538">
        <w:rPr>
          <w:rFonts w:hint="cs"/>
          <w:rtl/>
          <w:lang w:eastAsia="en-US"/>
        </w:rPr>
        <w:t>מסמכי המכרז כשהם חתומים</w:t>
      </w:r>
      <w:r w:rsidR="00F96088">
        <w:rPr>
          <w:rFonts w:hint="cs"/>
          <w:rtl/>
          <w:lang w:eastAsia="en-US"/>
        </w:rPr>
        <w:t xml:space="preserve"> </w:t>
      </w:r>
      <w:r w:rsidR="00F96088">
        <w:rPr>
          <w:rtl/>
          <w:lang w:eastAsia="en-US"/>
        </w:rPr>
        <w:t>–</w:t>
      </w:r>
      <w:r w:rsidR="00F96088">
        <w:rPr>
          <w:rFonts w:hint="cs"/>
          <w:rtl/>
          <w:lang w:eastAsia="en-US"/>
        </w:rPr>
        <w:t xml:space="preserve"> </w:t>
      </w:r>
      <w:r w:rsidR="00F96088" w:rsidRPr="00F96088">
        <w:rPr>
          <w:rFonts w:hint="cs"/>
          <w:b/>
          <w:bCs/>
          <w:rtl/>
          <w:lang w:eastAsia="en-US"/>
        </w:rPr>
        <w:t xml:space="preserve">למעט נספח </w:t>
      </w:r>
      <w:r w:rsidR="009243FF">
        <w:rPr>
          <w:rFonts w:hint="cs"/>
          <w:b/>
          <w:bCs/>
          <w:rtl/>
          <w:lang w:eastAsia="en-US"/>
        </w:rPr>
        <w:t>ג'4</w:t>
      </w:r>
      <w:r w:rsidR="009243FF" w:rsidRPr="00F96088">
        <w:rPr>
          <w:rFonts w:hint="cs"/>
          <w:b/>
          <w:bCs/>
          <w:rtl/>
          <w:lang w:eastAsia="en-US"/>
        </w:rPr>
        <w:t xml:space="preserve"> </w:t>
      </w:r>
      <w:r w:rsidR="00F96088" w:rsidRPr="00F96088">
        <w:rPr>
          <w:rFonts w:hint="cs"/>
          <w:b/>
          <w:bCs/>
          <w:rtl/>
          <w:lang w:eastAsia="en-US"/>
        </w:rPr>
        <w:t xml:space="preserve">להסכם </w:t>
      </w:r>
      <w:r w:rsidR="00F96088" w:rsidRPr="00F96088">
        <w:rPr>
          <w:b/>
          <w:bCs/>
          <w:rtl/>
          <w:lang w:eastAsia="en-US"/>
        </w:rPr>
        <w:t>–</w:t>
      </w:r>
      <w:r w:rsidR="00F96088" w:rsidRPr="00F96088">
        <w:rPr>
          <w:rFonts w:hint="cs"/>
          <w:b/>
          <w:bCs/>
          <w:rtl/>
          <w:lang w:eastAsia="en-US"/>
        </w:rPr>
        <w:t xml:space="preserve"> ערבות הביצוע. אין לצרף נספח זה להצעה</w:t>
      </w:r>
      <w:r w:rsidRPr="004E1538">
        <w:rPr>
          <w:rFonts w:hint="cs"/>
          <w:rtl/>
          <w:lang w:eastAsia="en-US"/>
        </w:rPr>
        <w:t>. יש לחתום על כל מסמכי המכרז וה</w:t>
      </w:r>
      <w:r w:rsidR="006C5F3A">
        <w:rPr>
          <w:rFonts w:hint="cs"/>
          <w:rtl/>
          <w:lang w:eastAsia="en-US"/>
        </w:rPr>
        <w:t>הסכם</w:t>
      </w:r>
      <w:r w:rsidRPr="004E1538">
        <w:rPr>
          <w:rFonts w:hint="cs"/>
          <w:rtl/>
          <w:lang w:eastAsia="en-US"/>
        </w:rPr>
        <w:t xml:space="preserve"> בראשי תיבות בתחתית כל עמוד כהוכחה לקריאת המסמכים והבנתם. </w:t>
      </w:r>
      <w:r w:rsidRPr="004E1538">
        <w:rPr>
          <w:rtl/>
          <w:lang w:eastAsia="en-US"/>
        </w:rPr>
        <w:t>בנוסף</w:t>
      </w:r>
      <w:r w:rsidRPr="004E1538">
        <w:rPr>
          <w:rFonts w:hint="cs"/>
          <w:rtl/>
          <w:lang w:eastAsia="en-US"/>
        </w:rPr>
        <w:t>, טופס הגשת ההצעה (נספח ב'1)</w:t>
      </w:r>
      <w:r w:rsidRPr="004E1538" w:rsidDel="00CF4230">
        <w:rPr>
          <w:rFonts w:hint="cs"/>
          <w:rtl/>
          <w:lang w:eastAsia="en-US"/>
        </w:rPr>
        <w:t xml:space="preserve"> </w:t>
      </w:r>
      <w:r w:rsidRPr="004E1538">
        <w:rPr>
          <w:rFonts w:hint="cs"/>
          <w:rtl/>
          <w:lang w:eastAsia="en-US"/>
        </w:rPr>
        <w:t>וה</w:t>
      </w:r>
      <w:r w:rsidR="006C5F3A">
        <w:rPr>
          <w:rFonts w:hint="cs"/>
          <w:rtl/>
          <w:lang w:eastAsia="en-US"/>
        </w:rPr>
        <w:t>הסכם</w:t>
      </w:r>
      <w:r w:rsidRPr="004E1538">
        <w:rPr>
          <w:rFonts w:hint="cs"/>
          <w:rtl/>
          <w:lang w:eastAsia="en-US"/>
        </w:rPr>
        <w:t xml:space="preserve"> (נספח ג</w:t>
      </w:r>
      <w:r w:rsidRPr="004E1538">
        <w:rPr>
          <w:rtl/>
          <w:lang w:eastAsia="en-US"/>
        </w:rPr>
        <w:t>'</w:t>
      </w:r>
      <w:r w:rsidRPr="004E1538">
        <w:rPr>
          <w:rFonts w:hint="cs"/>
          <w:rtl/>
          <w:lang w:eastAsia="en-US"/>
        </w:rPr>
        <w:t>) ייחתמו גם ע"י מורשי חתימה מטעם המציע, בצירוף חותמת רשמית של המציע.</w:t>
      </w:r>
      <w:bookmarkEnd w:id="49"/>
      <w:r w:rsidRPr="004E1538">
        <w:rPr>
          <w:rFonts w:hint="cs"/>
          <w:rtl/>
          <w:lang w:eastAsia="en-US"/>
        </w:rPr>
        <w:t xml:space="preserve"> </w:t>
      </w:r>
    </w:p>
    <w:p w14:paraId="3BE205FD" w14:textId="77777777" w:rsidR="008651B2" w:rsidRPr="00F62A26" w:rsidRDefault="008651B2" w:rsidP="00E27045">
      <w:pPr>
        <w:numPr>
          <w:ilvl w:val="1"/>
          <w:numId w:val="20"/>
        </w:numPr>
        <w:ind w:left="1134" w:hanging="567"/>
        <w:rPr>
          <w:u w:val="single"/>
          <w:lang w:eastAsia="en-US"/>
        </w:rPr>
      </w:pPr>
      <w:r w:rsidRPr="004E1538">
        <w:rPr>
          <w:rFonts w:hint="cs"/>
          <w:rtl/>
          <w:lang w:eastAsia="en-US"/>
        </w:rPr>
        <w:t xml:space="preserve">בהתאם לתקנות חוק חובת המכרזים, מציעים אשר </w:t>
      </w:r>
      <w:r>
        <w:rPr>
          <w:rFonts w:hint="cs"/>
          <w:rtl/>
          <w:lang w:eastAsia="en-US"/>
        </w:rPr>
        <w:t>לא זכו במכרז רשאים לעיין בהצעה</w:t>
      </w:r>
      <w:r w:rsidRPr="004E1538">
        <w:rPr>
          <w:rFonts w:hint="cs"/>
          <w:rtl/>
          <w:lang w:eastAsia="en-US"/>
        </w:rPr>
        <w:t xml:space="preserve"> הזוכה, למעט חלקים בהצעה אשר העיון בהם עלול לחשוף סוד מסחרי או סוד מקצועי. </w:t>
      </w:r>
      <w:r w:rsidR="007C6C6D">
        <w:rPr>
          <w:rFonts w:hint="cs"/>
          <w:rtl/>
          <w:lang w:eastAsia="en-US"/>
        </w:rPr>
        <w:t xml:space="preserve">לפיכך, </w:t>
      </w:r>
      <w:r w:rsidR="005837F1">
        <w:rPr>
          <w:rFonts w:hint="cs"/>
          <w:rtl/>
          <w:lang w:eastAsia="en-US"/>
        </w:rPr>
        <w:t xml:space="preserve">מציעים המעוניינים כי חלקים בהצעתם יישארו חסויים </w:t>
      </w:r>
      <w:r w:rsidR="005837F1">
        <w:rPr>
          <w:rtl/>
          <w:lang w:eastAsia="en-US"/>
        </w:rPr>
        <w:t>–</w:t>
      </w:r>
      <w:r w:rsidR="005837F1">
        <w:rPr>
          <w:rFonts w:hint="cs"/>
          <w:rtl/>
          <w:lang w:eastAsia="en-US"/>
        </w:rPr>
        <w:t xml:space="preserve"> </w:t>
      </w:r>
      <w:r w:rsidR="005837F1" w:rsidRPr="00F62A26">
        <w:rPr>
          <w:rFonts w:hint="cs"/>
          <w:u w:val="single"/>
          <w:rtl/>
          <w:lang w:eastAsia="en-US"/>
        </w:rPr>
        <w:t>עליהם לצרף עותק נוסף של ההצעה בו מושחרים החלקים החסויים.</w:t>
      </w:r>
    </w:p>
    <w:p w14:paraId="690C889C" w14:textId="77777777" w:rsidR="008651B2" w:rsidRPr="004E1538" w:rsidRDefault="008651B2" w:rsidP="008651B2">
      <w:pPr>
        <w:ind w:left="1134"/>
        <w:rPr>
          <w:rtl/>
          <w:lang w:eastAsia="en-US"/>
        </w:rPr>
      </w:pPr>
      <w:r>
        <w:rPr>
          <w:rFonts w:hint="cs"/>
          <w:rtl/>
          <w:lang w:eastAsia="en-US"/>
        </w:rPr>
        <w:t>בכל מקרה, מובהר בזאת</w:t>
      </w:r>
      <w:r w:rsidRPr="004E1538">
        <w:rPr>
          <w:rFonts w:hint="cs"/>
          <w:rtl/>
          <w:lang w:eastAsia="en-US"/>
        </w:rPr>
        <w:t xml:space="preserve"> כי ההחלטה בדבר חשיפה או חיסיון של חלקים בהצעה הינם בסמכותה של ועדת המכרזים של המשרד אשר רשאית לחשוף גם חלקים שהמציע ציין אותם כחסויים. </w:t>
      </w:r>
    </w:p>
    <w:p w14:paraId="20E1B060" w14:textId="77777777" w:rsidR="008651B2" w:rsidRPr="00561315" w:rsidRDefault="008651B2" w:rsidP="00916595">
      <w:pPr>
        <w:ind w:left="425"/>
        <w:rPr>
          <w:b/>
          <w:bCs/>
          <w:rtl/>
          <w:lang w:eastAsia="en-US"/>
        </w:rPr>
      </w:pPr>
      <w:r w:rsidRPr="00561315">
        <w:rPr>
          <w:rFonts w:hint="cs"/>
          <w:b/>
          <w:bCs/>
          <w:rtl/>
          <w:lang w:eastAsia="en-US"/>
        </w:rPr>
        <w:t xml:space="preserve">משרד </w:t>
      </w:r>
      <w:r w:rsidR="00916595">
        <w:rPr>
          <w:rFonts w:hint="cs"/>
          <w:b/>
          <w:bCs/>
          <w:rtl/>
          <w:lang w:eastAsia="en-US"/>
        </w:rPr>
        <w:t>המדע ו</w:t>
      </w:r>
      <w:r>
        <w:rPr>
          <w:rFonts w:hint="cs"/>
          <w:b/>
          <w:bCs/>
          <w:rtl/>
          <w:lang w:eastAsia="en-US"/>
        </w:rPr>
        <w:t>הטכנולוגיה</w:t>
      </w:r>
      <w:r w:rsidRPr="00561315">
        <w:rPr>
          <w:rFonts w:hint="cs"/>
          <w:b/>
          <w:bCs/>
          <w:rtl/>
          <w:lang w:eastAsia="en-US"/>
        </w:rPr>
        <w:t xml:space="preserve"> רשאי לפסול הצעות אשר לא יצורפו אליהם המסמכים הנ"ל.</w:t>
      </w:r>
    </w:p>
    <w:p w14:paraId="0D381557" w14:textId="77777777" w:rsidR="008651B2" w:rsidRDefault="008651B2" w:rsidP="005837F1">
      <w:pPr>
        <w:ind w:left="425"/>
        <w:rPr>
          <w:rtl/>
          <w:lang w:eastAsia="en-US"/>
        </w:rPr>
      </w:pPr>
      <w:bookmarkStart w:id="50" w:name="_Ref183244201"/>
      <w:r w:rsidRPr="00655781">
        <w:rPr>
          <w:rFonts w:hint="cs"/>
          <w:rtl/>
          <w:lang w:eastAsia="en-US"/>
        </w:rPr>
        <w:t xml:space="preserve">ניתן לעיין במסמכי המכרז ללא תשלום באתר האינטרנט </w:t>
      </w:r>
      <w:hyperlink r:id="rId16" w:history="1">
        <w:r w:rsidRPr="00E552FB">
          <w:rPr>
            <w:rStyle w:val="Hyperlink"/>
            <w:lang w:eastAsia="en-US"/>
          </w:rPr>
          <w:t>www.most.gov.il</w:t>
        </w:r>
      </w:hyperlink>
      <w:r w:rsidRPr="00655781">
        <w:rPr>
          <w:rFonts w:hint="cs"/>
          <w:rtl/>
          <w:lang w:eastAsia="en-US"/>
        </w:rPr>
        <w:t>.</w:t>
      </w:r>
    </w:p>
    <w:p w14:paraId="3B976281" w14:textId="77777777" w:rsidR="00B20447" w:rsidRDefault="00B20447" w:rsidP="005837F1">
      <w:pPr>
        <w:ind w:left="425"/>
        <w:rPr>
          <w:rtl/>
          <w:lang w:eastAsia="en-US"/>
        </w:rPr>
      </w:pPr>
    </w:p>
    <w:p w14:paraId="39AAB5AC" w14:textId="77777777" w:rsidR="008651B2" w:rsidRPr="002C2105" w:rsidRDefault="008651B2" w:rsidP="00E27045">
      <w:pPr>
        <w:numPr>
          <w:ilvl w:val="0"/>
          <w:numId w:val="20"/>
        </w:numPr>
        <w:spacing w:before="240"/>
        <w:ind w:left="357" w:hanging="357"/>
        <w:rPr>
          <w:b/>
          <w:bCs/>
          <w:u w:val="single"/>
          <w:lang w:eastAsia="en-US"/>
        </w:rPr>
      </w:pPr>
      <w:bookmarkStart w:id="51" w:name="_Ref299613744"/>
      <w:bookmarkEnd w:id="50"/>
      <w:r w:rsidRPr="002C2105">
        <w:rPr>
          <w:rFonts w:hint="cs"/>
          <w:b/>
          <w:bCs/>
          <w:u w:val="single"/>
          <w:rtl/>
          <w:lang w:eastAsia="en-US"/>
        </w:rPr>
        <w:t>משלוח ההצעה</w:t>
      </w:r>
      <w:bookmarkEnd w:id="51"/>
    </w:p>
    <w:p w14:paraId="650853E9" w14:textId="77777777" w:rsidR="00791EBF" w:rsidRDefault="008651B2" w:rsidP="00791EBF">
      <w:pPr>
        <w:numPr>
          <w:ilvl w:val="1"/>
          <w:numId w:val="20"/>
        </w:numPr>
        <w:ind w:left="1134" w:hanging="567"/>
        <w:rPr>
          <w:lang w:eastAsia="en-US"/>
        </w:rPr>
      </w:pPr>
      <w:r w:rsidRPr="00655781">
        <w:rPr>
          <w:rtl/>
          <w:lang w:eastAsia="en-US"/>
        </w:rPr>
        <w:t>את ההצעה ואת כל המסמכים הנלווים אליה</w:t>
      </w:r>
      <w:r w:rsidRPr="00655781">
        <w:rPr>
          <w:rFonts w:hint="cs"/>
          <w:rtl/>
          <w:lang w:eastAsia="en-US"/>
        </w:rPr>
        <w:t xml:space="preserve">, </w:t>
      </w:r>
      <w:r w:rsidRPr="00655781">
        <w:rPr>
          <w:rtl/>
          <w:lang w:eastAsia="en-US"/>
        </w:rPr>
        <w:t xml:space="preserve">כשהם חתומים </w:t>
      </w:r>
      <w:r w:rsidRPr="00655781">
        <w:rPr>
          <w:rFonts w:hint="cs"/>
          <w:rtl/>
          <w:lang w:eastAsia="en-US"/>
        </w:rPr>
        <w:t>כמפורט לעיל</w:t>
      </w:r>
      <w:r w:rsidRPr="00655781">
        <w:rPr>
          <w:rtl/>
          <w:lang w:eastAsia="en-US"/>
        </w:rPr>
        <w:t>, יש להכניס למעטפה, ב</w:t>
      </w:r>
      <w:r w:rsidR="00791EBF">
        <w:rPr>
          <w:rFonts w:hint="cs"/>
          <w:rtl/>
          <w:lang w:eastAsia="en-US"/>
        </w:rPr>
        <w:t xml:space="preserve">עותק אחד (מקור) מודפס </w:t>
      </w:r>
      <w:r w:rsidR="00791EBF" w:rsidRPr="00791EBF">
        <w:rPr>
          <w:rFonts w:hint="cs"/>
          <w:u w:val="single"/>
          <w:rtl/>
          <w:lang w:eastAsia="en-US"/>
        </w:rPr>
        <w:t>וכרוך</w:t>
      </w:r>
      <w:r w:rsidRPr="00655781">
        <w:rPr>
          <w:rFonts w:hint="cs"/>
          <w:rtl/>
          <w:lang w:eastAsia="en-US"/>
        </w:rPr>
        <w:t xml:space="preserve"> </w:t>
      </w:r>
      <w:r w:rsidRPr="00791EBF">
        <w:rPr>
          <w:rFonts w:hint="cs"/>
          <w:b/>
          <w:bCs/>
          <w:rtl/>
          <w:lang w:eastAsia="en-US"/>
        </w:rPr>
        <w:t xml:space="preserve">ועותק </w:t>
      </w:r>
      <w:r w:rsidR="00791EBF" w:rsidRPr="00791EBF">
        <w:rPr>
          <w:rFonts w:hint="cs"/>
          <w:b/>
          <w:bCs/>
          <w:rtl/>
          <w:lang w:eastAsia="en-US"/>
        </w:rPr>
        <w:t>נוסף</w:t>
      </w:r>
      <w:r w:rsidR="00791EBF">
        <w:rPr>
          <w:rFonts w:hint="cs"/>
          <w:rtl/>
          <w:lang w:eastAsia="en-US"/>
        </w:rPr>
        <w:t xml:space="preserve"> </w:t>
      </w:r>
      <w:r w:rsidRPr="00655781">
        <w:rPr>
          <w:rFonts w:hint="cs"/>
          <w:rtl/>
          <w:lang w:eastAsia="en-US"/>
        </w:rPr>
        <w:t xml:space="preserve">על גבי </w:t>
      </w:r>
      <w:r w:rsidR="0060415E">
        <w:rPr>
          <w:rFonts w:hint="cs"/>
          <w:rtl/>
          <w:lang w:eastAsia="en-US"/>
        </w:rPr>
        <w:t xml:space="preserve">התקן נייד (דיסק און קי) </w:t>
      </w:r>
      <w:r w:rsidRPr="00655781">
        <w:rPr>
          <w:rFonts w:hint="cs"/>
          <w:rtl/>
          <w:lang w:eastAsia="en-US"/>
        </w:rPr>
        <w:t xml:space="preserve"> ערוך בכלי ה- </w:t>
      </w:r>
      <w:r w:rsidRPr="00655781">
        <w:rPr>
          <w:lang w:eastAsia="en-US"/>
        </w:rPr>
        <w:t>OFFICE</w:t>
      </w:r>
      <w:r w:rsidRPr="00655781">
        <w:rPr>
          <w:rFonts w:hint="cs"/>
          <w:rtl/>
          <w:lang w:eastAsia="en-US"/>
        </w:rPr>
        <w:t xml:space="preserve"> הסטנדרטיים (</w:t>
      </w:r>
      <w:r>
        <w:rPr>
          <w:lang w:eastAsia="en-US"/>
        </w:rPr>
        <w:t>Word</w:t>
      </w:r>
      <w:r>
        <w:rPr>
          <w:rFonts w:hint="cs"/>
          <w:rtl/>
          <w:lang w:eastAsia="en-US"/>
        </w:rPr>
        <w:t xml:space="preserve">, </w:t>
      </w:r>
      <w:r w:rsidRPr="00655781">
        <w:rPr>
          <w:lang w:eastAsia="en-US"/>
        </w:rPr>
        <w:t>Excel</w:t>
      </w:r>
      <w:r w:rsidRPr="00655781">
        <w:rPr>
          <w:rFonts w:hint="cs"/>
          <w:rtl/>
          <w:lang w:eastAsia="en-US"/>
        </w:rPr>
        <w:t>)</w:t>
      </w:r>
      <w:r w:rsidRPr="00655781">
        <w:rPr>
          <w:rtl/>
          <w:lang w:eastAsia="en-US"/>
        </w:rPr>
        <w:t xml:space="preserve"> </w:t>
      </w:r>
      <w:r w:rsidR="003B1D63">
        <w:rPr>
          <w:rFonts w:hint="cs"/>
          <w:rtl/>
          <w:lang w:eastAsia="en-US"/>
        </w:rPr>
        <w:t>(את העותק האלקטר</w:t>
      </w:r>
      <w:r w:rsidR="00FF38EC">
        <w:rPr>
          <w:rFonts w:hint="cs"/>
          <w:rtl/>
          <w:lang w:eastAsia="en-US"/>
        </w:rPr>
        <w:t>ו</w:t>
      </w:r>
      <w:r w:rsidR="003B1D63">
        <w:rPr>
          <w:rFonts w:hint="cs"/>
          <w:rtl/>
          <w:lang w:eastAsia="en-US"/>
        </w:rPr>
        <w:t>ני יש לחלק למס' קבצים בהתאם לעניין, אין להגי</w:t>
      </w:r>
      <w:r w:rsidR="00791EBF">
        <w:rPr>
          <w:rFonts w:hint="cs"/>
          <w:rtl/>
          <w:lang w:eastAsia="en-US"/>
        </w:rPr>
        <w:t>ש את הצעה כולה סרוקה בקובץ אחד).</w:t>
      </w:r>
    </w:p>
    <w:p w14:paraId="0B87F5FA" w14:textId="6595BE33" w:rsidR="008651B2" w:rsidRPr="004E1538" w:rsidRDefault="008651B2" w:rsidP="00791EBF">
      <w:pPr>
        <w:ind w:left="1134"/>
        <w:rPr>
          <w:rtl/>
          <w:lang w:eastAsia="en-US"/>
        </w:rPr>
      </w:pPr>
      <w:r w:rsidRPr="00FE0124">
        <w:rPr>
          <w:rFonts w:hint="cs"/>
          <w:rtl/>
          <w:lang w:eastAsia="en-US"/>
        </w:rPr>
        <w:t>על המעטפה יש לציין: "</w:t>
      </w:r>
      <w:r w:rsidRPr="00FE0124">
        <w:rPr>
          <w:rFonts w:hint="cs"/>
          <w:b/>
          <w:bCs/>
          <w:rtl/>
          <w:lang w:eastAsia="en-US"/>
        </w:rPr>
        <w:t xml:space="preserve">מכרז מס' </w:t>
      </w:r>
      <w:r w:rsidR="00DA68B8">
        <w:rPr>
          <w:rFonts w:hint="cs"/>
          <w:b/>
          <w:bCs/>
          <w:lang w:eastAsia="en-US"/>
        </w:rPr>
        <w:t>14/2019</w:t>
      </w:r>
      <w:r w:rsidR="00A75E27">
        <w:rPr>
          <w:rFonts w:hint="cs"/>
          <w:b/>
          <w:bCs/>
          <w:rtl/>
        </w:rPr>
        <w:t xml:space="preserve"> </w:t>
      </w:r>
      <w:r w:rsidR="00EA2C73" w:rsidRPr="00FE0124">
        <w:rPr>
          <w:b/>
          <w:bCs/>
          <w:rtl/>
        </w:rPr>
        <w:t xml:space="preserve">לפיתוח </w:t>
      </w:r>
      <w:r w:rsidR="003A11C5" w:rsidRPr="00FE0124">
        <w:rPr>
          <w:b/>
          <w:bCs/>
          <w:rtl/>
        </w:rPr>
        <w:t>חוגים בתחומי המדעים והטכנולוגיה והפעלתם ברשויות המקומיות</w:t>
      </w:r>
      <w:r w:rsidRPr="00FE0124">
        <w:rPr>
          <w:rFonts w:hint="cs"/>
          <w:rtl/>
          <w:lang w:eastAsia="en-US"/>
        </w:rPr>
        <w:t>" בלבד, ללא שם המציע או כל פרט מזהה אחר.</w:t>
      </w:r>
    </w:p>
    <w:p w14:paraId="79F4339C" w14:textId="77777777" w:rsidR="008651B2" w:rsidRPr="004E1538" w:rsidRDefault="008651B2" w:rsidP="00E27045">
      <w:pPr>
        <w:numPr>
          <w:ilvl w:val="1"/>
          <w:numId w:val="20"/>
        </w:numPr>
        <w:ind w:left="1134" w:hanging="567"/>
        <w:rPr>
          <w:lang w:eastAsia="en-US"/>
        </w:rPr>
      </w:pPr>
      <w:r w:rsidRPr="00655781">
        <w:rPr>
          <w:rFonts w:hint="cs"/>
          <w:rtl/>
          <w:lang w:eastAsia="en-US"/>
        </w:rPr>
        <w:t xml:space="preserve">מציע המבקש שלא </w:t>
      </w:r>
      <w:r w:rsidRPr="00655781">
        <w:rPr>
          <w:rtl/>
          <w:lang w:eastAsia="en-US"/>
        </w:rPr>
        <w:t>לחשוף סוד מסחרי או סוד מקצועי</w:t>
      </w:r>
      <w:r w:rsidRPr="00655781">
        <w:rPr>
          <w:rFonts w:hint="cs"/>
          <w:rtl/>
          <w:lang w:eastAsia="en-US"/>
        </w:rPr>
        <w:t xml:space="preserve"> המפורט במסגרת הצעתו, יצרף עותק נוסף מושחר.</w:t>
      </w:r>
      <w:r w:rsidRPr="00655781">
        <w:rPr>
          <w:rtl/>
          <w:lang w:eastAsia="en-US"/>
        </w:rPr>
        <w:t xml:space="preserve"> </w:t>
      </w:r>
    </w:p>
    <w:p w14:paraId="286CE5EE" w14:textId="77777777" w:rsidR="008651B2" w:rsidRPr="004E1538" w:rsidRDefault="008651B2" w:rsidP="00292392">
      <w:pPr>
        <w:numPr>
          <w:ilvl w:val="1"/>
          <w:numId w:val="20"/>
        </w:numPr>
        <w:ind w:left="1134" w:hanging="567"/>
        <w:rPr>
          <w:lang w:eastAsia="en-US"/>
        </w:rPr>
      </w:pPr>
      <w:r w:rsidRPr="00655781">
        <w:rPr>
          <w:rFonts w:hint="cs"/>
          <w:rtl/>
          <w:lang w:eastAsia="en-US"/>
        </w:rPr>
        <w:t xml:space="preserve">כל מסמכי המקור (מסמכים, חתימות וכד') ירוכזו בעותק אחד </w:t>
      </w:r>
      <w:r w:rsidR="00292392">
        <w:rPr>
          <w:rtl/>
          <w:lang w:eastAsia="en-US"/>
        </w:rPr>
        <w:t>–</w:t>
      </w:r>
      <w:r w:rsidRPr="00655781">
        <w:rPr>
          <w:rFonts w:hint="cs"/>
          <w:rtl/>
          <w:lang w:eastAsia="en-US"/>
        </w:rPr>
        <w:t xml:space="preserve"> עותק המקור. על עותק זה ירשם באופן ברור ובאותיות גדולות </w:t>
      </w:r>
      <w:r w:rsidR="00292392">
        <w:rPr>
          <w:rtl/>
          <w:lang w:eastAsia="en-US"/>
        </w:rPr>
        <w:t>–</w:t>
      </w:r>
      <w:r w:rsidRPr="00655781">
        <w:rPr>
          <w:rFonts w:hint="cs"/>
          <w:rtl/>
          <w:lang w:eastAsia="en-US"/>
        </w:rPr>
        <w:t xml:space="preserve"> "</w:t>
      </w:r>
      <w:r w:rsidRPr="004E1538">
        <w:rPr>
          <w:rFonts w:hint="cs"/>
          <w:rtl/>
          <w:lang w:eastAsia="en-US"/>
        </w:rPr>
        <w:t>מקור</w:t>
      </w:r>
      <w:r w:rsidRPr="00655781">
        <w:rPr>
          <w:rFonts w:hint="cs"/>
          <w:rtl/>
          <w:lang w:eastAsia="en-US"/>
        </w:rPr>
        <w:t>". יובהר כי העותק המודפס המופיע בעותק המקור, הוא ה</w:t>
      </w:r>
      <w:r w:rsidRPr="00655781">
        <w:rPr>
          <w:rtl/>
          <w:lang w:eastAsia="en-US"/>
        </w:rPr>
        <w:t>קובע</w:t>
      </w:r>
      <w:r w:rsidRPr="00655781">
        <w:rPr>
          <w:rFonts w:hint="cs"/>
          <w:rtl/>
          <w:lang w:eastAsia="en-US"/>
        </w:rPr>
        <w:t xml:space="preserve"> והמחייב</w:t>
      </w:r>
      <w:r w:rsidRPr="00655781">
        <w:rPr>
          <w:rtl/>
          <w:lang w:eastAsia="en-US"/>
        </w:rPr>
        <w:t xml:space="preserve"> במקרה של אי </w:t>
      </w:r>
      <w:r w:rsidRPr="00042FDC">
        <w:rPr>
          <w:rtl/>
          <w:lang w:eastAsia="en-US"/>
        </w:rPr>
        <w:t>התאמה כלשהי בין המקור לעותקי ההצעה</w:t>
      </w:r>
      <w:r w:rsidRPr="00042FDC">
        <w:rPr>
          <w:rFonts w:hint="cs"/>
          <w:rtl/>
          <w:lang w:eastAsia="en-US"/>
        </w:rPr>
        <w:t>.</w:t>
      </w:r>
    </w:p>
    <w:p w14:paraId="74BD917B" w14:textId="77777777" w:rsidR="008651B2" w:rsidRPr="004E1538" w:rsidRDefault="008651B2" w:rsidP="00A10E63">
      <w:pPr>
        <w:numPr>
          <w:ilvl w:val="1"/>
          <w:numId w:val="20"/>
        </w:numPr>
        <w:ind w:left="1134" w:hanging="567"/>
        <w:rPr>
          <w:lang w:eastAsia="en-US"/>
        </w:rPr>
      </w:pPr>
      <w:bookmarkStart w:id="52" w:name="_Ref256103639"/>
      <w:r w:rsidRPr="00042FDC">
        <w:rPr>
          <w:rtl/>
          <w:lang w:eastAsia="en-US"/>
        </w:rPr>
        <w:t>המציע י</w:t>
      </w:r>
      <w:r w:rsidRPr="00042FDC">
        <w:rPr>
          <w:rFonts w:hint="cs"/>
          <w:rtl/>
          <w:lang w:eastAsia="en-US"/>
        </w:rPr>
        <w:t>כניס</w:t>
      </w:r>
      <w:r w:rsidRPr="00042FDC">
        <w:rPr>
          <w:rtl/>
          <w:lang w:eastAsia="en-US"/>
        </w:rPr>
        <w:t xml:space="preserve"> את המעטפה </w:t>
      </w:r>
      <w:r w:rsidRPr="00042FDC">
        <w:rPr>
          <w:rFonts w:hint="cs"/>
          <w:rtl/>
          <w:lang w:eastAsia="en-US"/>
        </w:rPr>
        <w:t>לתיבת המכרזים הממוקמת במטה המשותף למשרדי המדע</w:t>
      </w:r>
      <w:r w:rsidR="00916595">
        <w:rPr>
          <w:rFonts w:hint="cs"/>
          <w:rtl/>
          <w:lang w:eastAsia="en-US"/>
        </w:rPr>
        <w:t xml:space="preserve"> ו</w:t>
      </w:r>
      <w:r>
        <w:rPr>
          <w:rFonts w:hint="cs"/>
          <w:rtl/>
          <w:lang w:eastAsia="en-US"/>
        </w:rPr>
        <w:t>הטכנולוגיה</w:t>
      </w:r>
      <w:r w:rsidRPr="00042FDC">
        <w:rPr>
          <w:rFonts w:hint="cs"/>
          <w:rtl/>
          <w:lang w:eastAsia="en-US"/>
        </w:rPr>
        <w:t>, הקריה המזרחית, ירושלים, בניין ג', קומה שלישית, ליד חדר 302.</w:t>
      </w:r>
      <w:r w:rsidRPr="00042FDC">
        <w:rPr>
          <w:rtl/>
          <w:lang w:eastAsia="en-US"/>
        </w:rPr>
        <w:t xml:space="preserve"> </w:t>
      </w:r>
      <w:r w:rsidRPr="00042FDC">
        <w:rPr>
          <w:rFonts w:hint="cs"/>
          <w:rtl/>
          <w:lang w:eastAsia="en-US"/>
        </w:rPr>
        <w:t xml:space="preserve">את ההצעות יש להגיש כמפורט לעיל, </w:t>
      </w:r>
      <w:r w:rsidR="00A23386">
        <w:rPr>
          <w:rFonts w:hint="cs"/>
          <w:rtl/>
          <w:lang w:eastAsia="en-US"/>
        </w:rPr>
        <w:t>עד למועד הקבוע בסעיף 2 לעיל ("</w:t>
      </w:r>
      <w:r w:rsidR="004A0717">
        <w:rPr>
          <w:rFonts w:hint="cs"/>
          <w:rtl/>
          <w:lang w:eastAsia="en-US"/>
        </w:rPr>
        <w:t xml:space="preserve">ריכוז </w:t>
      </w:r>
      <w:r w:rsidR="00A23386">
        <w:rPr>
          <w:rFonts w:hint="cs"/>
          <w:rtl/>
          <w:lang w:eastAsia="en-US"/>
        </w:rPr>
        <w:t>המועדים") בעמוד 2</w:t>
      </w:r>
      <w:r w:rsidRPr="00042FDC">
        <w:rPr>
          <w:rFonts w:hint="cs"/>
          <w:rtl/>
          <w:lang w:eastAsia="en-US"/>
        </w:rPr>
        <w:t xml:space="preserve"> </w:t>
      </w:r>
      <w:r w:rsidRPr="00042FDC">
        <w:rPr>
          <w:rtl/>
          <w:lang w:eastAsia="en-US"/>
        </w:rPr>
        <w:t>(</w:t>
      </w:r>
      <w:r w:rsidRPr="00042FDC">
        <w:rPr>
          <w:rFonts w:hint="cs"/>
          <w:rtl/>
          <w:lang w:eastAsia="en-US"/>
        </w:rPr>
        <w:t>להלן</w:t>
      </w:r>
      <w:r w:rsidR="00A10E63">
        <w:rPr>
          <w:rFonts w:hint="cs"/>
          <w:rtl/>
          <w:lang w:eastAsia="en-US"/>
        </w:rPr>
        <w:t xml:space="preserve"> </w:t>
      </w:r>
      <w:r w:rsidR="00A10E63">
        <w:rPr>
          <w:rtl/>
          <w:lang w:eastAsia="en-US"/>
        </w:rPr>
        <w:t>–</w:t>
      </w:r>
      <w:r w:rsidR="00A10E63">
        <w:rPr>
          <w:rFonts w:hint="cs"/>
          <w:rtl/>
          <w:lang w:eastAsia="en-US"/>
        </w:rPr>
        <w:t xml:space="preserve"> </w:t>
      </w:r>
      <w:r w:rsidRPr="00A10E63">
        <w:rPr>
          <w:b/>
          <w:bCs/>
          <w:rtl/>
          <w:lang w:eastAsia="en-US"/>
        </w:rPr>
        <w:t>המועד האחרון להגשת ההצעות</w:t>
      </w:r>
      <w:r w:rsidRPr="00655781">
        <w:rPr>
          <w:rtl/>
          <w:lang w:eastAsia="en-US"/>
        </w:rPr>
        <w:t>).</w:t>
      </w:r>
      <w:bookmarkEnd w:id="52"/>
    </w:p>
    <w:p w14:paraId="27831A77" w14:textId="77777777" w:rsidR="008651B2" w:rsidRPr="004E1538" w:rsidRDefault="008651B2" w:rsidP="00791EBF">
      <w:pPr>
        <w:numPr>
          <w:ilvl w:val="1"/>
          <w:numId w:val="20"/>
        </w:numPr>
        <w:ind w:left="1134" w:hanging="567"/>
        <w:rPr>
          <w:lang w:eastAsia="en-US"/>
        </w:rPr>
      </w:pPr>
      <w:r w:rsidRPr="00655781">
        <w:rPr>
          <w:rFonts w:hint="cs"/>
          <w:rtl/>
          <w:lang w:eastAsia="en-US"/>
        </w:rPr>
        <w:lastRenderedPageBreak/>
        <w:t>המזמין</w:t>
      </w:r>
      <w:r w:rsidRPr="00655781">
        <w:rPr>
          <w:rtl/>
          <w:lang w:eastAsia="en-US"/>
        </w:rPr>
        <w:t xml:space="preserve"> רשאי</w:t>
      </w:r>
      <w:r w:rsidRPr="00655781">
        <w:rPr>
          <w:rFonts w:hint="cs"/>
          <w:rtl/>
          <w:lang w:eastAsia="en-US"/>
        </w:rPr>
        <w:t>, לפי שיקול דעתו הבלעדי המוחלט</w:t>
      </w:r>
      <w:r w:rsidRPr="00655781">
        <w:rPr>
          <w:rtl/>
          <w:lang w:eastAsia="en-US"/>
        </w:rPr>
        <w:t xml:space="preserve"> </w:t>
      </w:r>
      <w:r w:rsidRPr="00655781">
        <w:rPr>
          <w:rFonts w:hint="cs"/>
          <w:rtl/>
          <w:lang w:eastAsia="en-US"/>
        </w:rPr>
        <w:t xml:space="preserve">ומבלי שתהא עליו חובת הנמקה, </w:t>
      </w:r>
      <w:r w:rsidRPr="00655781">
        <w:rPr>
          <w:rtl/>
          <w:lang w:eastAsia="en-US"/>
        </w:rPr>
        <w:t>להאריך את המועד להגשת הצעות בהודעה בכתב</w:t>
      </w:r>
      <w:r w:rsidR="00791EBF">
        <w:rPr>
          <w:rFonts w:hint="cs"/>
          <w:rtl/>
          <w:lang w:eastAsia="en-US"/>
        </w:rPr>
        <w:t xml:space="preserve"> כנדרש</w:t>
      </w:r>
      <w:r w:rsidRPr="00655781">
        <w:rPr>
          <w:rtl/>
          <w:lang w:eastAsia="en-US"/>
        </w:rPr>
        <w:t>.</w:t>
      </w:r>
      <w:r w:rsidRPr="00655781">
        <w:rPr>
          <w:rFonts w:hint="cs"/>
          <w:rtl/>
          <w:lang w:eastAsia="en-US"/>
        </w:rPr>
        <w:t xml:space="preserve"> למציעים לא תהיה כל טענה ו/או דרישה ו/או תביעה עם הארכת המועד כאמור.</w:t>
      </w:r>
    </w:p>
    <w:p w14:paraId="6B9B0797" w14:textId="77777777" w:rsidR="008651B2" w:rsidRPr="00E27045" w:rsidRDefault="008651B2" w:rsidP="00E27045">
      <w:pPr>
        <w:numPr>
          <w:ilvl w:val="1"/>
          <w:numId w:val="20"/>
        </w:numPr>
        <w:ind w:left="1134" w:hanging="567"/>
        <w:rPr>
          <w:b/>
          <w:bCs/>
          <w:lang w:eastAsia="en-US"/>
        </w:rPr>
      </w:pPr>
      <w:r w:rsidRPr="00E27045">
        <w:rPr>
          <w:b/>
          <w:bCs/>
          <w:rtl/>
          <w:lang w:eastAsia="en-US"/>
        </w:rPr>
        <w:t>מובהר בז</w:t>
      </w:r>
      <w:r w:rsidRPr="00E27045">
        <w:rPr>
          <w:rFonts w:hint="cs"/>
          <w:b/>
          <w:bCs/>
          <w:rtl/>
          <w:lang w:eastAsia="en-US"/>
        </w:rPr>
        <w:t>ה</w:t>
      </w:r>
      <w:r w:rsidRPr="00E27045">
        <w:rPr>
          <w:b/>
          <w:bCs/>
          <w:rtl/>
          <w:lang w:eastAsia="en-US"/>
        </w:rPr>
        <w:t xml:space="preserve"> כי בכל מקרה ישתתפו במכרז רק הצעות</w:t>
      </w:r>
      <w:r w:rsidRPr="00E27045">
        <w:rPr>
          <w:rFonts w:hint="cs"/>
          <w:b/>
          <w:bCs/>
          <w:rtl/>
          <w:lang w:eastAsia="en-US"/>
        </w:rPr>
        <w:t xml:space="preserve"> שתימצאנה </w:t>
      </w:r>
      <w:r w:rsidRPr="00E27045">
        <w:rPr>
          <w:b/>
          <w:bCs/>
          <w:rtl/>
          <w:lang w:eastAsia="en-US"/>
        </w:rPr>
        <w:t>בתיבת המכרזים עד לתאריך והשעה האמורים בסעי</w:t>
      </w:r>
      <w:r w:rsidR="00A10E63">
        <w:rPr>
          <w:rFonts w:hint="cs"/>
          <w:b/>
          <w:bCs/>
          <w:rtl/>
          <w:lang w:eastAsia="en-US"/>
        </w:rPr>
        <w:t>פים</w:t>
      </w:r>
      <w:r w:rsidR="00AA473B" w:rsidRPr="00E27045">
        <w:rPr>
          <w:rFonts w:hint="cs"/>
          <w:b/>
          <w:bCs/>
          <w:rtl/>
          <w:lang w:eastAsia="en-US"/>
        </w:rPr>
        <w:t xml:space="preserve"> </w:t>
      </w:r>
      <w:r w:rsidR="00756DCD" w:rsidRPr="00E27045">
        <w:rPr>
          <w:rFonts w:asciiTheme="majorBidi" w:hAnsiTheme="majorBidi" w:cstheme="majorBidi"/>
          <w:b/>
          <w:bCs/>
        </w:rPr>
        <w:fldChar w:fldCharType="begin"/>
      </w:r>
      <w:r w:rsidR="00756DCD" w:rsidRPr="00E27045">
        <w:rPr>
          <w:rFonts w:asciiTheme="majorBidi" w:hAnsiTheme="majorBidi" w:cstheme="majorBidi"/>
          <w:b/>
          <w:bCs/>
        </w:rPr>
        <w:instrText xml:space="preserve"> REF _Ref256103639 \r \h </w:instrText>
      </w:r>
      <w:r w:rsidR="00E27045">
        <w:rPr>
          <w:rFonts w:asciiTheme="majorBidi" w:hAnsiTheme="majorBidi" w:cstheme="majorBidi"/>
          <w:b/>
          <w:bCs/>
        </w:rPr>
        <w:instrText xml:space="preserve"> \* MERGEFORMAT </w:instrText>
      </w:r>
      <w:r w:rsidR="00756DCD" w:rsidRPr="00E27045">
        <w:rPr>
          <w:rFonts w:asciiTheme="majorBidi" w:hAnsiTheme="majorBidi" w:cstheme="majorBidi"/>
          <w:b/>
          <w:bCs/>
        </w:rPr>
      </w:r>
      <w:r w:rsidR="00756DCD" w:rsidRPr="00E27045">
        <w:rPr>
          <w:rFonts w:asciiTheme="majorBidi" w:hAnsiTheme="majorBidi" w:cstheme="majorBidi"/>
          <w:b/>
          <w:bCs/>
        </w:rPr>
        <w:fldChar w:fldCharType="separate"/>
      </w:r>
      <w:r w:rsidR="003F0C70">
        <w:rPr>
          <w:rFonts w:asciiTheme="majorBidi" w:hAnsiTheme="majorBidi" w:cstheme="majorBidi"/>
          <w:b/>
          <w:bCs/>
          <w:cs/>
        </w:rPr>
        <w:t>‎</w:t>
      </w:r>
      <w:r w:rsidR="003F0C70">
        <w:rPr>
          <w:rFonts w:asciiTheme="majorBidi" w:hAnsiTheme="majorBidi" w:cstheme="majorBidi"/>
          <w:b/>
          <w:bCs/>
        </w:rPr>
        <w:t>9.4</w:t>
      </w:r>
      <w:r w:rsidR="00756DCD" w:rsidRPr="00E27045">
        <w:rPr>
          <w:rFonts w:asciiTheme="majorBidi" w:hAnsiTheme="majorBidi" w:cstheme="majorBidi"/>
          <w:b/>
          <w:bCs/>
        </w:rPr>
        <w:fldChar w:fldCharType="end"/>
      </w:r>
      <w:r w:rsidR="00AA473B" w:rsidRPr="00E27045">
        <w:rPr>
          <w:rFonts w:asciiTheme="majorBidi" w:hAnsiTheme="majorBidi" w:cstheme="majorBidi" w:hint="cs"/>
          <w:b/>
          <w:bCs/>
          <w:rtl/>
        </w:rPr>
        <w:t xml:space="preserve"> </w:t>
      </w:r>
      <w:r w:rsidR="00A10E63">
        <w:rPr>
          <w:rFonts w:asciiTheme="majorBidi" w:hAnsiTheme="majorBidi" w:cstheme="majorBidi" w:hint="cs"/>
          <w:b/>
          <w:bCs/>
          <w:rtl/>
        </w:rPr>
        <w:t xml:space="preserve">ו-2 </w:t>
      </w:r>
      <w:r w:rsidRPr="00E27045">
        <w:rPr>
          <w:b/>
          <w:bCs/>
          <w:rtl/>
          <w:lang w:eastAsia="en-US"/>
        </w:rPr>
        <w:t xml:space="preserve">לעיל. </w:t>
      </w:r>
      <w:r w:rsidRPr="00E27045">
        <w:rPr>
          <w:rFonts w:hint="cs"/>
          <w:b/>
          <w:b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E27045">
        <w:rPr>
          <w:b/>
          <w:bCs/>
          <w:rtl/>
          <w:lang w:eastAsia="en-US"/>
        </w:rPr>
        <w:t xml:space="preserve">מומלץ להגיש את ההצעות </w:t>
      </w:r>
      <w:r w:rsidRPr="00E27045">
        <w:rPr>
          <w:rFonts w:hint="cs"/>
          <w:b/>
          <w:bCs/>
          <w:rtl/>
          <w:lang w:eastAsia="en-US"/>
        </w:rPr>
        <w:t xml:space="preserve">זמן </w:t>
      </w:r>
      <w:r w:rsidRPr="00E27045">
        <w:rPr>
          <w:b/>
          <w:bCs/>
          <w:rtl/>
          <w:lang w:eastAsia="en-US"/>
        </w:rPr>
        <w:t>מספיק מראש, כדי שלא לאחר בהגשתן עקב עיכובים ותקלות שונות.</w:t>
      </w:r>
    </w:p>
    <w:p w14:paraId="357F2D2F" w14:textId="77777777" w:rsidR="008651B2" w:rsidRPr="004E1538" w:rsidRDefault="008651B2" w:rsidP="00E27045">
      <w:pPr>
        <w:numPr>
          <w:ilvl w:val="1"/>
          <w:numId w:val="20"/>
        </w:numPr>
        <w:ind w:left="1134" w:hanging="567"/>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14:paraId="6AF52B54" w14:textId="77777777" w:rsidR="008651B2" w:rsidRPr="00655781" w:rsidRDefault="008651B2" w:rsidP="00E27045">
      <w:pPr>
        <w:numPr>
          <w:ilvl w:val="1"/>
          <w:numId w:val="20"/>
        </w:numPr>
        <w:ind w:left="1134" w:hanging="56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14:paraId="5A8C2BC0" w14:textId="77777777" w:rsidR="008651B2" w:rsidRPr="00655781" w:rsidRDefault="008651B2" w:rsidP="00E27045">
      <w:pPr>
        <w:numPr>
          <w:ilvl w:val="1"/>
          <w:numId w:val="20"/>
        </w:numPr>
        <w:ind w:left="1134" w:hanging="56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14:paraId="4E7756DD" w14:textId="77777777" w:rsidR="008651B2" w:rsidRPr="00655781" w:rsidRDefault="008651B2" w:rsidP="00E27045">
      <w:pPr>
        <w:numPr>
          <w:ilvl w:val="1"/>
          <w:numId w:val="20"/>
        </w:numPr>
        <w:ind w:left="1134" w:hanging="56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14:paraId="534C4EA0" w14:textId="77777777" w:rsidR="00FA51B4" w:rsidRDefault="008651B2" w:rsidP="00E27045">
      <w:pPr>
        <w:numPr>
          <w:ilvl w:val="1"/>
          <w:numId w:val="20"/>
        </w:numPr>
        <w:ind w:left="1134" w:hanging="567"/>
        <w:rPr>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14:paraId="31713102" w14:textId="77777777" w:rsidR="00FA51B4" w:rsidRPr="0091662C" w:rsidRDefault="00FA51B4" w:rsidP="00E27045">
      <w:pPr>
        <w:numPr>
          <w:ilvl w:val="1"/>
          <w:numId w:val="20"/>
        </w:numPr>
        <w:ind w:left="1134" w:hanging="567"/>
        <w:rPr>
          <w:b/>
          <w:bCs/>
          <w:lang w:eastAsia="en-US"/>
        </w:rPr>
      </w:pPr>
      <w:r w:rsidRPr="00530480">
        <w:rPr>
          <w:rFonts w:hint="cs"/>
          <w:b/>
          <w:bCs/>
          <w:rtl/>
          <w:lang w:eastAsia="en-US"/>
        </w:rPr>
        <w:t xml:space="preserve">הגשת הצעה משמעה התחייבות </w:t>
      </w:r>
      <w:r w:rsidRPr="00530480">
        <w:rPr>
          <w:b/>
          <w:bCs/>
          <w:rtl/>
          <w:lang w:eastAsia="en-US"/>
        </w:rPr>
        <w:t>המציע לבצע את הפעילות אשר גובשה כיוזמה למכרז זה, במהלך</w:t>
      </w:r>
      <w:r w:rsidR="00A23386">
        <w:rPr>
          <w:rFonts w:hint="cs"/>
          <w:b/>
          <w:bCs/>
          <w:rtl/>
          <w:lang w:eastAsia="en-US"/>
        </w:rPr>
        <w:t xml:space="preserve"> </w:t>
      </w:r>
      <w:r w:rsidR="0060415E">
        <w:rPr>
          <w:rFonts w:hint="cs"/>
          <w:b/>
          <w:bCs/>
          <w:rtl/>
          <w:lang w:eastAsia="en-US"/>
        </w:rPr>
        <w:t>שנת הלימודים תש</w:t>
      </w:r>
      <w:r w:rsidR="00E27045">
        <w:rPr>
          <w:rFonts w:hint="cs"/>
          <w:b/>
          <w:bCs/>
          <w:rtl/>
          <w:lang w:eastAsia="en-US"/>
        </w:rPr>
        <w:t>"פ</w:t>
      </w:r>
      <w:r w:rsidRPr="00530480">
        <w:rPr>
          <w:b/>
          <w:bCs/>
          <w:rtl/>
          <w:lang w:eastAsia="en-US"/>
        </w:rPr>
        <w:t xml:space="preserve">, בהתאם לדרישות המפורטות </w:t>
      </w:r>
      <w:r w:rsidRPr="00530480">
        <w:rPr>
          <w:rFonts w:hint="cs"/>
          <w:b/>
          <w:bCs/>
          <w:rtl/>
          <w:lang w:eastAsia="en-US"/>
        </w:rPr>
        <w:t>בנספח א'1</w:t>
      </w:r>
      <w:r w:rsidRPr="00530480">
        <w:rPr>
          <w:b/>
          <w:bCs/>
          <w:rtl/>
          <w:lang w:eastAsia="en-US"/>
        </w:rPr>
        <w:t xml:space="preserve">, </w:t>
      </w:r>
      <w:r w:rsidRPr="00530480">
        <w:rPr>
          <w:rFonts w:hint="cs"/>
          <w:b/>
          <w:bCs/>
          <w:rtl/>
          <w:lang w:eastAsia="en-US"/>
        </w:rPr>
        <w:t>ב</w:t>
      </w:r>
      <w:r w:rsidR="0060415E">
        <w:rPr>
          <w:rFonts w:hint="cs"/>
          <w:b/>
          <w:bCs/>
          <w:rtl/>
          <w:lang w:eastAsia="en-US"/>
        </w:rPr>
        <w:t>כל סלי</w:t>
      </w:r>
      <w:r w:rsidRPr="00530480">
        <w:rPr>
          <w:rFonts w:hint="cs"/>
          <w:b/>
          <w:bCs/>
          <w:rtl/>
          <w:lang w:eastAsia="en-US"/>
        </w:rPr>
        <w:t xml:space="preserve"> הפעילות אליו ניגש המציע, כאשר </w:t>
      </w:r>
      <w:r w:rsidRPr="00530480">
        <w:rPr>
          <w:rFonts w:ascii="David" w:hAnsi="David"/>
          <w:b/>
          <w:bCs/>
          <w:rtl/>
          <w:lang w:eastAsia="en-US"/>
        </w:rPr>
        <w:t xml:space="preserve">התחייבות </w:t>
      </w:r>
      <w:r w:rsidRPr="00530480">
        <w:rPr>
          <w:rFonts w:ascii="David" w:hAnsi="David" w:hint="eastAsia"/>
          <w:b/>
          <w:bCs/>
          <w:rtl/>
          <w:lang w:eastAsia="en-US"/>
        </w:rPr>
        <w:t>להפעלת</w:t>
      </w:r>
      <w:r w:rsidRPr="00530480">
        <w:rPr>
          <w:rFonts w:ascii="David" w:hAnsi="David"/>
          <w:b/>
          <w:bCs/>
          <w:rtl/>
          <w:lang w:eastAsia="en-US"/>
        </w:rPr>
        <w:t xml:space="preserve"> </w:t>
      </w:r>
      <w:r w:rsidRPr="00530480">
        <w:rPr>
          <w:rFonts w:ascii="David" w:hAnsi="David" w:hint="eastAsia"/>
          <w:b/>
          <w:bCs/>
          <w:rtl/>
          <w:lang w:eastAsia="en-US"/>
        </w:rPr>
        <w:t>החוג</w:t>
      </w:r>
      <w:r w:rsidRPr="00530480">
        <w:rPr>
          <w:rFonts w:ascii="David" w:hAnsi="David"/>
          <w:b/>
          <w:bCs/>
          <w:rtl/>
          <w:lang w:eastAsia="en-US"/>
        </w:rPr>
        <w:t xml:space="preserve"> </w:t>
      </w:r>
      <w:r w:rsidRPr="00530480">
        <w:rPr>
          <w:rFonts w:ascii="David" w:hAnsi="David" w:hint="eastAsia"/>
          <w:b/>
          <w:bCs/>
          <w:rtl/>
          <w:lang w:eastAsia="en-US"/>
        </w:rPr>
        <w:t>באזור</w:t>
      </w:r>
      <w:r w:rsidRPr="00530480">
        <w:rPr>
          <w:rFonts w:ascii="David" w:hAnsi="David"/>
          <w:b/>
          <w:bCs/>
          <w:rtl/>
          <w:lang w:eastAsia="en-US"/>
        </w:rPr>
        <w:t xml:space="preserve"> </w:t>
      </w:r>
      <w:r w:rsidRPr="00530480">
        <w:rPr>
          <w:rFonts w:ascii="David" w:hAnsi="David" w:hint="eastAsia"/>
          <w:b/>
          <w:bCs/>
          <w:rtl/>
          <w:lang w:eastAsia="en-US"/>
        </w:rPr>
        <w:t>פעילות</w:t>
      </w:r>
      <w:r w:rsidRPr="00530480">
        <w:rPr>
          <w:rFonts w:ascii="David" w:hAnsi="David"/>
          <w:b/>
          <w:bCs/>
          <w:rtl/>
          <w:lang w:eastAsia="en-US"/>
        </w:rPr>
        <w:t xml:space="preserve">, משמע התחייבות </w:t>
      </w:r>
      <w:r w:rsidRPr="00530480">
        <w:rPr>
          <w:rFonts w:ascii="David" w:hAnsi="David" w:hint="eastAsia"/>
          <w:b/>
          <w:bCs/>
          <w:rtl/>
          <w:lang w:eastAsia="en-US"/>
        </w:rPr>
        <w:t>לפעילות</w:t>
      </w:r>
      <w:r w:rsidRPr="00530480">
        <w:rPr>
          <w:rFonts w:ascii="David" w:hAnsi="David"/>
          <w:b/>
          <w:bCs/>
          <w:rtl/>
          <w:lang w:eastAsia="en-US"/>
        </w:rPr>
        <w:t xml:space="preserve"> </w:t>
      </w:r>
      <w:r w:rsidRPr="00530480">
        <w:rPr>
          <w:rFonts w:ascii="David" w:hAnsi="David"/>
          <w:b/>
          <w:bCs/>
          <w:u w:val="single"/>
          <w:rtl/>
          <w:lang w:eastAsia="en-US"/>
        </w:rPr>
        <w:t>בכל</w:t>
      </w:r>
      <w:r w:rsidRPr="00530480">
        <w:rPr>
          <w:rFonts w:ascii="David" w:hAnsi="David"/>
          <w:b/>
          <w:bCs/>
          <w:rtl/>
          <w:lang w:eastAsia="en-US"/>
        </w:rPr>
        <w:t xml:space="preserve"> ה</w:t>
      </w:r>
      <w:r w:rsidRPr="00530480">
        <w:rPr>
          <w:rFonts w:ascii="David" w:hAnsi="David" w:hint="cs"/>
          <w:b/>
          <w:bCs/>
          <w:rtl/>
          <w:lang w:eastAsia="en-US"/>
        </w:rPr>
        <w:t>יישובים</w:t>
      </w:r>
      <w:r w:rsidRPr="00530480">
        <w:rPr>
          <w:rFonts w:ascii="David" w:hAnsi="David"/>
          <w:b/>
          <w:bCs/>
          <w:rtl/>
          <w:lang w:eastAsia="en-US"/>
        </w:rPr>
        <w:t xml:space="preserve"> הנכלל</w:t>
      </w:r>
      <w:r w:rsidRPr="00530480">
        <w:rPr>
          <w:rFonts w:ascii="David" w:hAnsi="David" w:hint="cs"/>
          <w:b/>
          <w:bCs/>
          <w:rtl/>
          <w:lang w:eastAsia="en-US"/>
        </w:rPr>
        <w:t>ים</w:t>
      </w:r>
      <w:r w:rsidRPr="00530480">
        <w:rPr>
          <w:rFonts w:ascii="David" w:hAnsi="David"/>
          <w:b/>
          <w:bCs/>
          <w:rtl/>
          <w:lang w:eastAsia="en-US"/>
        </w:rPr>
        <w:t xml:space="preserve"> </w:t>
      </w:r>
      <w:r w:rsidRPr="00530480">
        <w:rPr>
          <w:rFonts w:ascii="David" w:hAnsi="David" w:hint="eastAsia"/>
          <w:b/>
          <w:bCs/>
          <w:rtl/>
          <w:lang w:eastAsia="en-US"/>
        </w:rPr>
        <w:t>באותו</w:t>
      </w:r>
      <w:r w:rsidRPr="00530480">
        <w:rPr>
          <w:rFonts w:ascii="David" w:hAnsi="David"/>
          <w:b/>
          <w:bCs/>
          <w:rtl/>
          <w:lang w:eastAsia="en-US"/>
        </w:rPr>
        <w:t xml:space="preserve"> </w:t>
      </w:r>
      <w:r w:rsidRPr="00530480">
        <w:rPr>
          <w:rFonts w:ascii="David" w:hAnsi="David" w:hint="eastAsia"/>
          <w:b/>
          <w:bCs/>
          <w:rtl/>
          <w:lang w:eastAsia="en-US"/>
        </w:rPr>
        <w:t>אזור</w:t>
      </w:r>
      <w:r>
        <w:rPr>
          <w:rFonts w:hint="cs"/>
          <w:rtl/>
          <w:lang w:eastAsia="en-US"/>
        </w:rPr>
        <w:t>.</w:t>
      </w:r>
    </w:p>
    <w:p w14:paraId="5E71EE3F" w14:textId="77777777" w:rsidR="008651B2" w:rsidRPr="00EC6F32" w:rsidRDefault="008651B2" w:rsidP="00E27045">
      <w:pPr>
        <w:numPr>
          <w:ilvl w:val="0"/>
          <w:numId w:val="20"/>
        </w:numPr>
        <w:spacing w:before="240"/>
        <w:ind w:left="357" w:hanging="357"/>
        <w:rPr>
          <w:b/>
          <w:bCs/>
          <w:u w:val="single"/>
          <w:lang w:eastAsia="en-US"/>
        </w:rPr>
      </w:pPr>
      <w:bookmarkStart w:id="53" w:name="_Ref381089821"/>
      <w:r w:rsidRPr="00EC6F32">
        <w:rPr>
          <w:b/>
          <w:bCs/>
          <w:u w:val="single"/>
          <w:rtl/>
          <w:lang w:eastAsia="en-US"/>
        </w:rPr>
        <w:t xml:space="preserve">מבנה ותכולת </w:t>
      </w:r>
      <w:r w:rsidRPr="00EC6F32">
        <w:rPr>
          <w:rFonts w:hint="cs"/>
          <w:b/>
          <w:bCs/>
          <w:u w:val="single"/>
          <w:rtl/>
          <w:lang w:eastAsia="en-US"/>
        </w:rPr>
        <w:t>ההצעה</w:t>
      </w:r>
      <w:bookmarkEnd w:id="53"/>
    </w:p>
    <w:p w14:paraId="53CDBC87" w14:textId="77777777" w:rsidR="008651B2" w:rsidRDefault="008651B2" w:rsidP="00E27045">
      <w:pPr>
        <w:numPr>
          <w:ilvl w:val="1"/>
          <w:numId w:val="20"/>
        </w:numPr>
        <w:ind w:left="1134" w:hanging="567"/>
        <w:rPr>
          <w:lang w:eastAsia="en-US"/>
        </w:rPr>
      </w:pPr>
      <w:r>
        <w:rPr>
          <w:rFonts w:hint="cs"/>
          <w:rtl/>
          <w:lang w:eastAsia="en-US"/>
        </w:rPr>
        <w:t xml:space="preserve">ההצעה למכרז תוגש על גבי חוברת </w:t>
      </w:r>
      <w:r w:rsidRPr="002D2FB5">
        <w:rPr>
          <w:rFonts w:hint="cs"/>
          <w:rtl/>
          <w:lang w:eastAsia="en-US"/>
        </w:rPr>
        <w:t>ההצעה המצורפת כ</w:t>
      </w:r>
      <w:r w:rsidR="00E20075">
        <w:rPr>
          <w:rFonts w:hint="cs"/>
          <w:rtl/>
          <w:lang w:eastAsia="en-US"/>
        </w:rPr>
        <w:t>חלק</w:t>
      </w:r>
      <w:r w:rsidRPr="002D2FB5">
        <w:rPr>
          <w:rFonts w:hint="cs"/>
          <w:rtl/>
          <w:lang w:eastAsia="en-US"/>
        </w:rPr>
        <w:t xml:space="preserve"> ב'</w:t>
      </w:r>
      <w:r w:rsidRPr="002D2FB5">
        <w:rPr>
          <w:rtl/>
          <w:lang w:eastAsia="en-US"/>
        </w:rPr>
        <w:t>.</w:t>
      </w:r>
      <w:r w:rsidRPr="002D2FB5">
        <w:rPr>
          <w:rFonts w:hint="cs"/>
          <w:rtl/>
          <w:lang w:eastAsia="en-US"/>
        </w:rPr>
        <w:t xml:space="preserve"> בחוברת ההצעה מצורפים טפסים שונים ודרישות למסמכים של המציע. חובה למלא את חוברת ההצעה</w:t>
      </w:r>
      <w:r w:rsidRPr="00931608">
        <w:rPr>
          <w:rFonts w:hint="cs"/>
          <w:rtl/>
          <w:lang w:eastAsia="en-US"/>
        </w:rPr>
        <w:t xml:space="preserve"> בשלמותה, לצרף את כל המסמכים הנדרשים, בסדר המפורט בחוברת ההצעה ונספחיה. הצעה</w:t>
      </w:r>
      <w:r>
        <w:rPr>
          <w:rFonts w:hint="cs"/>
          <w:rtl/>
          <w:lang w:eastAsia="en-US"/>
        </w:rPr>
        <w:t xml:space="preserve"> חלקית</w:t>
      </w:r>
      <w:r w:rsidRPr="00931608">
        <w:rPr>
          <w:rFonts w:hint="cs"/>
          <w:rtl/>
          <w:lang w:eastAsia="en-US"/>
        </w:rPr>
        <w:t xml:space="preserve"> למכרז ו/או במתכונת שונה מהטבלאות המצורפות לחוברת ההצעה עלולה שלא להיבדק ואף להיפסל על הסף.</w:t>
      </w:r>
    </w:p>
    <w:p w14:paraId="16C6787D" w14:textId="77777777" w:rsidR="00C64893" w:rsidRDefault="009D7FD2" w:rsidP="00E27045">
      <w:pPr>
        <w:numPr>
          <w:ilvl w:val="1"/>
          <w:numId w:val="20"/>
        </w:numPr>
        <w:ind w:left="1134" w:hanging="567"/>
        <w:rPr>
          <w:lang w:eastAsia="en-US"/>
        </w:rPr>
      </w:pPr>
      <w:r>
        <w:rPr>
          <w:rFonts w:hint="cs"/>
          <w:rtl/>
          <w:lang w:eastAsia="en-US"/>
        </w:rPr>
        <w:t xml:space="preserve">המציע יגיש חוברת הצעה </w:t>
      </w:r>
      <w:r w:rsidR="00530480" w:rsidRPr="00530480">
        <w:rPr>
          <w:rFonts w:hint="cs"/>
          <w:u w:val="single"/>
          <w:rtl/>
          <w:lang w:eastAsia="en-US"/>
        </w:rPr>
        <w:t>נפרדת</w:t>
      </w:r>
      <w:r w:rsidR="00F62A26">
        <w:rPr>
          <w:rFonts w:hint="cs"/>
          <w:u w:val="single"/>
          <w:rtl/>
          <w:lang w:eastAsia="en-US"/>
        </w:rPr>
        <w:t xml:space="preserve"> ותכנית לימודים לחוג (סילבוס)</w:t>
      </w:r>
      <w:r w:rsidR="00530480">
        <w:rPr>
          <w:rFonts w:hint="cs"/>
          <w:rtl/>
          <w:lang w:eastAsia="en-US"/>
        </w:rPr>
        <w:t xml:space="preserve"> </w:t>
      </w:r>
      <w:r>
        <w:rPr>
          <w:rFonts w:hint="cs"/>
          <w:rtl/>
          <w:lang w:eastAsia="en-US"/>
        </w:rPr>
        <w:t xml:space="preserve">עבור כל אחד מהחוגים המוצעים, אך </w:t>
      </w:r>
      <w:r w:rsidRPr="00530480">
        <w:rPr>
          <w:rFonts w:hint="cs"/>
          <w:u w:val="single"/>
          <w:rtl/>
          <w:lang w:eastAsia="en-US"/>
        </w:rPr>
        <w:t>אין</w:t>
      </w:r>
      <w:r>
        <w:rPr>
          <w:rFonts w:hint="cs"/>
          <w:rtl/>
          <w:lang w:eastAsia="en-US"/>
        </w:rPr>
        <w:t xml:space="preserve"> צורך לצרף נספחים ואישורים מנהליים כפולים. </w:t>
      </w:r>
      <w:r w:rsidR="001A3F43">
        <w:rPr>
          <w:rFonts w:hint="cs"/>
          <w:rtl/>
          <w:lang w:eastAsia="en-US"/>
        </w:rPr>
        <w:t xml:space="preserve">חוברות ההצעה </w:t>
      </w:r>
      <w:r w:rsidR="00E44CA5">
        <w:rPr>
          <w:rFonts w:hint="cs"/>
          <w:rtl/>
          <w:lang w:eastAsia="en-US"/>
        </w:rPr>
        <w:t xml:space="preserve">יוגשו יחד עם האישורים המנהליים והמסמכים הנדרשים במעטפה </w:t>
      </w:r>
      <w:r w:rsidR="00E44CA5" w:rsidRPr="00530480">
        <w:rPr>
          <w:rFonts w:hint="cs"/>
          <w:u w:val="single"/>
          <w:rtl/>
          <w:lang w:eastAsia="en-US"/>
        </w:rPr>
        <w:t>אחת</w:t>
      </w:r>
      <w:r w:rsidR="00E44CA5">
        <w:rPr>
          <w:rFonts w:hint="cs"/>
          <w:rtl/>
          <w:lang w:eastAsia="en-US"/>
        </w:rPr>
        <w:t>.</w:t>
      </w:r>
    </w:p>
    <w:p w14:paraId="57090709" w14:textId="77777777" w:rsidR="008651B2" w:rsidRDefault="008651B2" w:rsidP="00E27045">
      <w:pPr>
        <w:numPr>
          <w:ilvl w:val="1"/>
          <w:numId w:val="20"/>
        </w:numPr>
        <w:ind w:left="1134" w:hanging="567"/>
        <w:rPr>
          <w:lang w:eastAsia="en-US"/>
        </w:rPr>
      </w:pPr>
      <w:r w:rsidRPr="00931608">
        <w:rPr>
          <w:rFonts w:hint="cs"/>
          <w:rtl/>
          <w:lang w:eastAsia="en-US"/>
        </w:rPr>
        <w:t>הצעות למכרז תוגשנה בשפה העברית. כמו כן כל הנספחים, מכתבי המלצה, אישורים, תעודות וכל פרט הנדרש במכרז יוצג</w:t>
      </w:r>
      <w:r>
        <w:rPr>
          <w:rFonts w:hint="cs"/>
          <w:rtl/>
          <w:lang w:eastAsia="en-US"/>
        </w:rPr>
        <w:t>ו</w:t>
      </w:r>
      <w:r w:rsidRPr="00931608">
        <w:rPr>
          <w:rFonts w:hint="cs"/>
          <w:rtl/>
          <w:lang w:eastAsia="en-US"/>
        </w:rPr>
        <w:t xml:space="preserve"> אך ורק בשפה העברית.</w:t>
      </w:r>
    </w:p>
    <w:p w14:paraId="105FC3E2" w14:textId="77777777" w:rsidR="008651B2" w:rsidRPr="00EC6F32" w:rsidRDefault="008651B2" w:rsidP="00E27045">
      <w:pPr>
        <w:numPr>
          <w:ilvl w:val="0"/>
          <w:numId w:val="20"/>
        </w:numPr>
        <w:spacing w:before="240"/>
        <w:ind w:left="357" w:hanging="357"/>
        <w:rPr>
          <w:b/>
          <w:bCs/>
          <w:u w:val="single"/>
          <w:rtl/>
          <w:lang w:eastAsia="en-US"/>
        </w:rPr>
      </w:pPr>
      <w:bookmarkStart w:id="54" w:name="_Ref301356042"/>
      <w:r w:rsidRPr="00EC6F32">
        <w:rPr>
          <w:b/>
          <w:bCs/>
          <w:u w:val="single"/>
          <w:rtl/>
          <w:lang w:eastAsia="en-US"/>
        </w:rPr>
        <w:lastRenderedPageBreak/>
        <w:t>תנאי תשלום</w:t>
      </w:r>
      <w:bookmarkEnd w:id="54"/>
    </w:p>
    <w:p w14:paraId="44EA5FE3" w14:textId="77777777" w:rsidR="00360718" w:rsidRDefault="00360718" w:rsidP="00E27045">
      <w:pPr>
        <w:numPr>
          <w:ilvl w:val="1"/>
          <w:numId w:val="20"/>
        </w:numPr>
        <w:ind w:left="1134" w:hanging="567"/>
        <w:rPr>
          <w:lang w:eastAsia="en-US"/>
        </w:rPr>
      </w:pPr>
      <w:r>
        <w:rPr>
          <w:rFonts w:hint="cs"/>
          <w:rtl/>
          <w:lang w:eastAsia="en-US"/>
        </w:rPr>
        <w:t xml:space="preserve">התשלום לספק יתבצע </w:t>
      </w:r>
      <w:r w:rsidR="008403B4">
        <w:rPr>
          <w:rFonts w:hint="cs"/>
          <w:rtl/>
          <w:lang w:eastAsia="en-US"/>
        </w:rPr>
        <w:t xml:space="preserve">בהתאם </w:t>
      </w:r>
      <w:r w:rsidR="005C540E">
        <w:rPr>
          <w:rFonts w:hint="cs"/>
          <w:rtl/>
          <w:lang w:eastAsia="en-US"/>
        </w:rPr>
        <w:t>למספר החוגים אשר יפעיל</w:t>
      </w:r>
      <w:r w:rsidR="009B5DC2">
        <w:rPr>
          <w:rFonts w:hint="cs"/>
          <w:rtl/>
          <w:lang w:eastAsia="en-US"/>
        </w:rPr>
        <w:t xml:space="preserve"> </w:t>
      </w:r>
      <w:r w:rsidR="00C76623">
        <w:rPr>
          <w:rFonts w:hint="cs"/>
          <w:rtl/>
          <w:lang w:eastAsia="en-US"/>
        </w:rPr>
        <w:t xml:space="preserve">בפועל </w:t>
      </w:r>
      <w:r w:rsidR="00F0778D">
        <w:rPr>
          <w:rFonts w:hint="cs"/>
          <w:rtl/>
          <w:lang w:eastAsia="en-US"/>
        </w:rPr>
        <w:t xml:space="preserve">ועל פי הקבוע בהסכם ההתקשרות המצורף </w:t>
      </w:r>
      <w:r w:rsidR="00C76623">
        <w:rPr>
          <w:rFonts w:hint="cs"/>
          <w:rtl/>
          <w:lang w:eastAsia="en-US"/>
        </w:rPr>
        <w:t>כ</w:t>
      </w:r>
      <w:r w:rsidR="00F0778D">
        <w:rPr>
          <w:rFonts w:hint="cs"/>
          <w:rtl/>
          <w:lang w:eastAsia="en-US"/>
        </w:rPr>
        <w:t>חלק ג'</w:t>
      </w:r>
      <w:r w:rsidR="00392270">
        <w:rPr>
          <w:rFonts w:hint="cs"/>
          <w:rtl/>
          <w:lang w:eastAsia="en-US"/>
        </w:rPr>
        <w:t>.</w:t>
      </w:r>
    </w:p>
    <w:p w14:paraId="6E6D5670" w14:textId="77777777" w:rsidR="00C76623" w:rsidRPr="00A10E63" w:rsidRDefault="00C76623" w:rsidP="00A10E63">
      <w:pPr>
        <w:numPr>
          <w:ilvl w:val="1"/>
          <w:numId w:val="20"/>
        </w:numPr>
        <w:ind w:left="1134" w:hanging="567"/>
        <w:rPr>
          <w:rFonts w:ascii="David" w:hAnsi="David"/>
          <w:lang w:eastAsia="en-US"/>
        </w:rPr>
      </w:pPr>
      <w:r w:rsidRPr="007B218D">
        <w:rPr>
          <w:rFonts w:ascii="David" w:hAnsi="David"/>
          <w:rtl/>
          <w:lang w:eastAsia="en-US"/>
        </w:rPr>
        <w:t>במקרה בו משתתפים פרשו ומספר המשתתפים בקבוצה פחת מ-</w:t>
      </w:r>
      <w:r>
        <w:rPr>
          <w:rFonts w:ascii="David" w:hAnsi="David" w:hint="cs"/>
          <w:rtl/>
          <w:lang w:eastAsia="en-US"/>
        </w:rPr>
        <w:t xml:space="preserve">15 </w:t>
      </w:r>
      <w:r w:rsidR="00A10E63">
        <w:rPr>
          <w:rFonts w:ascii="David" w:hAnsi="David"/>
          <w:rtl/>
          <w:lang w:eastAsia="en-US"/>
        </w:rPr>
        <w:t>–</w:t>
      </w:r>
      <w:r w:rsidRPr="00A10E63">
        <w:rPr>
          <w:rFonts w:ascii="David" w:hAnsi="David"/>
          <w:rtl/>
          <w:lang w:eastAsia="en-US"/>
        </w:rPr>
        <w:t xml:space="preserve"> יבחן המשרד האם להמשיך את הפעלת ה</w:t>
      </w:r>
      <w:r w:rsidRPr="00A10E63">
        <w:rPr>
          <w:rFonts w:ascii="David" w:hAnsi="David" w:hint="cs"/>
          <w:rtl/>
          <w:lang w:eastAsia="en-US"/>
        </w:rPr>
        <w:t>חוג</w:t>
      </w:r>
      <w:r w:rsidR="00A10E63">
        <w:rPr>
          <w:rFonts w:ascii="David" w:hAnsi="David" w:hint="cs"/>
          <w:rtl/>
          <w:lang w:eastAsia="en-US"/>
        </w:rPr>
        <w:t>.</w:t>
      </w:r>
      <w:r w:rsidRPr="00A10E63">
        <w:rPr>
          <w:rFonts w:ascii="David" w:hAnsi="David"/>
          <w:rtl/>
          <w:lang w:eastAsia="en-US"/>
        </w:rPr>
        <w:t xml:space="preserve"> ככל שיוחלט להמשי</w:t>
      </w:r>
      <w:r w:rsidRPr="00A10E63">
        <w:rPr>
          <w:rFonts w:ascii="David" w:hAnsi="David" w:hint="cs"/>
          <w:rtl/>
          <w:lang w:eastAsia="en-US"/>
        </w:rPr>
        <w:t>ך בפעילות</w:t>
      </w:r>
      <w:r w:rsidRPr="00A10E63">
        <w:rPr>
          <w:rFonts w:ascii="David" w:hAnsi="David"/>
          <w:rtl/>
          <w:lang w:eastAsia="en-US"/>
        </w:rPr>
        <w:t>, ישולם עבור ביצוע מלוא המחיר שנקבע בהסכם.</w:t>
      </w:r>
    </w:p>
    <w:p w14:paraId="7399F1C2" w14:textId="77777777" w:rsidR="00B01859" w:rsidRPr="00F426EB" w:rsidRDefault="00803CA6" w:rsidP="00E27045">
      <w:pPr>
        <w:numPr>
          <w:ilvl w:val="1"/>
          <w:numId w:val="20"/>
        </w:numPr>
        <w:ind w:left="1134" w:hanging="567"/>
        <w:rPr>
          <w:b/>
          <w:bCs/>
          <w:lang w:eastAsia="en-US"/>
        </w:rPr>
      </w:pPr>
      <w:r w:rsidRPr="00F426EB">
        <w:rPr>
          <w:rFonts w:hint="eastAsia"/>
          <w:b/>
          <w:bCs/>
          <w:rtl/>
          <w:lang w:eastAsia="en-US"/>
        </w:rPr>
        <w:t>יש</w:t>
      </w:r>
      <w:r w:rsidRPr="00F426EB">
        <w:rPr>
          <w:b/>
          <w:bCs/>
          <w:rtl/>
          <w:lang w:eastAsia="en-US"/>
        </w:rPr>
        <w:t xml:space="preserve"> </w:t>
      </w:r>
      <w:r w:rsidRPr="00F426EB">
        <w:rPr>
          <w:rFonts w:hint="eastAsia"/>
          <w:b/>
          <w:bCs/>
          <w:rtl/>
          <w:lang w:eastAsia="en-US"/>
        </w:rPr>
        <w:t>להדגיש</w:t>
      </w:r>
      <w:r w:rsidRPr="00F426EB">
        <w:rPr>
          <w:b/>
          <w:bCs/>
          <w:rtl/>
          <w:lang w:eastAsia="en-US"/>
        </w:rPr>
        <w:t xml:space="preserve"> </w:t>
      </w:r>
      <w:r w:rsidRPr="00F426EB">
        <w:rPr>
          <w:rFonts w:hint="eastAsia"/>
          <w:b/>
          <w:bCs/>
          <w:rtl/>
          <w:lang w:eastAsia="en-US"/>
        </w:rPr>
        <w:t>כי</w:t>
      </w:r>
      <w:r w:rsidRPr="00F426EB">
        <w:rPr>
          <w:b/>
          <w:bCs/>
          <w:rtl/>
          <w:lang w:eastAsia="en-US"/>
        </w:rPr>
        <w:t xml:space="preserve"> </w:t>
      </w:r>
      <w:r w:rsidR="00530480">
        <w:rPr>
          <w:rFonts w:hint="cs"/>
          <w:b/>
          <w:bCs/>
          <w:rtl/>
          <w:lang w:eastAsia="en-US"/>
        </w:rPr>
        <w:t xml:space="preserve">חתימה על הסכמי התקשרות בין המשרד לזוכה מותנית בכך שהרשויות, אשר יבחרו על ידי המשרד בהליך נפרד, יפנו לזוכה לצורך קבלת שירותיו. </w:t>
      </w:r>
      <w:r w:rsidR="00AD5DF1">
        <w:rPr>
          <w:rFonts w:hint="cs"/>
          <w:b/>
          <w:bCs/>
          <w:rtl/>
          <w:lang w:eastAsia="en-US"/>
        </w:rPr>
        <w:t xml:space="preserve">בהמשך לכך, </w:t>
      </w:r>
      <w:r w:rsidRPr="00F426EB">
        <w:rPr>
          <w:rFonts w:hint="eastAsia"/>
          <w:b/>
          <w:bCs/>
          <w:rtl/>
          <w:lang w:eastAsia="en-US"/>
        </w:rPr>
        <w:t>התשלום</w:t>
      </w:r>
      <w:r w:rsidRPr="00F426EB">
        <w:rPr>
          <w:b/>
          <w:bCs/>
          <w:rtl/>
          <w:lang w:eastAsia="en-US"/>
        </w:rPr>
        <w:t xml:space="preserve"> </w:t>
      </w:r>
      <w:r w:rsidR="00AD5DF1">
        <w:rPr>
          <w:rFonts w:hint="cs"/>
          <w:b/>
          <w:bCs/>
          <w:rtl/>
          <w:lang w:eastAsia="en-US"/>
        </w:rPr>
        <w:t xml:space="preserve">לזוכים </w:t>
      </w:r>
      <w:r w:rsidRPr="00F426EB">
        <w:rPr>
          <w:rFonts w:hint="eastAsia"/>
          <w:b/>
          <w:bCs/>
          <w:rtl/>
          <w:lang w:eastAsia="en-US"/>
        </w:rPr>
        <w:t>יינתן</w:t>
      </w:r>
      <w:r w:rsidRPr="00F426EB">
        <w:rPr>
          <w:b/>
          <w:bCs/>
          <w:rtl/>
          <w:lang w:eastAsia="en-US"/>
        </w:rPr>
        <w:t xml:space="preserve"> </w:t>
      </w:r>
      <w:r w:rsidRPr="00F426EB">
        <w:rPr>
          <w:rFonts w:hint="eastAsia"/>
          <w:b/>
          <w:bCs/>
          <w:rtl/>
          <w:lang w:eastAsia="en-US"/>
        </w:rPr>
        <w:t>אך</w:t>
      </w:r>
      <w:r w:rsidRPr="00F426EB">
        <w:rPr>
          <w:b/>
          <w:bCs/>
          <w:rtl/>
          <w:lang w:eastAsia="en-US"/>
        </w:rPr>
        <w:t xml:space="preserve"> </w:t>
      </w:r>
      <w:r w:rsidRPr="00F426EB">
        <w:rPr>
          <w:rFonts w:hint="eastAsia"/>
          <w:b/>
          <w:bCs/>
          <w:rtl/>
          <w:lang w:eastAsia="en-US"/>
        </w:rPr>
        <w:t>ורק</w:t>
      </w:r>
      <w:r w:rsidRPr="00F426EB">
        <w:rPr>
          <w:b/>
          <w:bCs/>
          <w:rtl/>
          <w:lang w:eastAsia="en-US"/>
        </w:rPr>
        <w:t xml:space="preserve"> </w:t>
      </w:r>
      <w:r w:rsidRPr="00F426EB">
        <w:rPr>
          <w:rFonts w:hint="eastAsia"/>
          <w:b/>
          <w:bCs/>
          <w:rtl/>
          <w:lang w:eastAsia="en-US"/>
        </w:rPr>
        <w:t>לחוגים</w:t>
      </w:r>
      <w:r w:rsidRPr="00F426EB">
        <w:rPr>
          <w:b/>
          <w:bCs/>
          <w:rtl/>
          <w:lang w:eastAsia="en-US"/>
        </w:rPr>
        <w:t xml:space="preserve"> </w:t>
      </w:r>
      <w:r w:rsidRPr="00F426EB">
        <w:rPr>
          <w:rFonts w:hint="eastAsia"/>
          <w:b/>
          <w:bCs/>
          <w:rtl/>
          <w:lang w:eastAsia="en-US"/>
        </w:rPr>
        <w:t>אשר</w:t>
      </w:r>
      <w:r w:rsidRPr="00F426EB">
        <w:rPr>
          <w:b/>
          <w:bCs/>
          <w:rtl/>
          <w:lang w:eastAsia="en-US"/>
        </w:rPr>
        <w:t xml:space="preserve"> </w:t>
      </w:r>
      <w:r w:rsidR="00AD5DF1">
        <w:rPr>
          <w:rFonts w:hint="cs"/>
          <w:b/>
          <w:bCs/>
          <w:rtl/>
          <w:lang w:eastAsia="en-US"/>
        </w:rPr>
        <w:t>יתקיימו במסגרתם בפועל</w:t>
      </w:r>
      <w:r w:rsidRPr="00F426EB">
        <w:rPr>
          <w:b/>
          <w:bCs/>
          <w:rtl/>
          <w:lang w:eastAsia="en-US"/>
        </w:rPr>
        <w:t xml:space="preserve">, </w:t>
      </w:r>
      <w:r w:rsidRPr="00F426EB">
        <w:rPr>
          <w:rFonts w:hint="eastAsia"/>
          <w:b/>
          <w:bCs/>
          <w:rtl/>
          <w:lang w:eastAsia="en-US"/>
        </w:rPr>
        <w:t>ו</w:t>
      </w:r>
      <w:r w:rsidR="00530480">
        <w:rPr>
          <w:rFonts w:hint="cs"/>
          <w:b/>
          <w:bCs/>
          <w:rtl/>
          <w:lang w:eastAsia="en-US"/>
        </w:rPr>
        <w:t xml:space="preserve">לפיכך </w:t>
      </w:r>
      <w:r w:rsidRPr="00F426EB">
        <w:rPr>
          <w:rFonts w:hint="eastAsia"/>
          <w:b/>
          <w:bCs/>
          <w:rtl/>
          <w:lang w:eastAsia="en-US"/>
        </w:rPr>
        <w:t>זכייה</w:t>
      </w:r>
      <w:r w:rsidRPr="00F426EB">
        <w:rPr>
          <w:b/>
          <w:bCs/>
          <w:rtl/>
          <w:lang w:eastAsia="en-US"/>
        </w:rPr>
        <w:t xml:space="preserve"> </w:t>
      </w:r>
      <w:r w:rsidRPr="00F426EB">
        <w:rPr>
          <w:rFonts w:hint="eastAsia"/>
          <w:b/>
          <w:bCs/>
          <w:rtl/>
          <w:lang w:eastAsia="en-US"/>
        </w:rPr>
        <w:t>במכרז</w:t>
      </w:r>
      <w:r w:rsidRPr="00F426EB">
        <w:rPr>
          <w:b/>
          <w:bCs/>
          <w:rtl/>
          <w:lang w:eastAsia="en-US"/>
        </w:rPr>
        <w:t xml:space="preserve"> </w:t>
      </w:r>
      <w:r w:rsidRPr="00F426EB">
        <w:rPr>
          <w:rFonts w:hint="eastAsia"/>
          <w:b/>
          <w:bCs/>
          <w:rtl/>
          <w:lang w:eastAsia="en-US"/>
        </w:rPr>
        <w:t>לא</w:t>
      </w:r>
      <w:r w:rsidRPr="00F426EB">
        <w:rPr>
          <w:b/>
          <w:bCs/>
          <w:rtl/>
          <w:lang w:eastAsia="en-US"/>
        </w:rPr>
        <w:t xml:space="preserve"> </w:t>
      </w:r>
      <w:r w:rsidRPr="00F426EB">
        <w:rPr>
          <w:rFonts w:hint="eastAsia"/>
          <w:b/>
          <w:bCs/>
          <w:rtl/>
          <w:lang w:eastAsia="en-US"/>
        </w:rPr>
        <w:t>מבטיחה</w:t>
      </w:r>
      <w:r w:rsidRPr="00F426EB">
        <w:rPr>
          <w:b/>
          <w:bCs/>
          <w:rtl/>
          <w:lang w:eastAsia="en-US"/>
        </w:rPr>
        <w:t xml:space="preserve"> </w:t>
      </w:r>
      <w:r w:rsidR="00530480">
        <w:rPr>
          <w:rFonts w:hint="cs"/>
          <w:b/>
          <w:bCs/>
          <w:rtl/>
          <w:lang w:eastAsia="en-US"/>
        </w:rPr>
        <w:t>חתימה על הסכם התקשרות ו</w:t>
      </w:r>
      <w:r w:rsidRPr="00F426EB">
        <w:rPr>
          <w:rFonts w:hint="eastAsia"/>
          <w:b/>
          <w:bCs/>
          <w:rtl/>
          <w:lang w:eastAsia="en-US"/>
        </w:rPr>
        <w:t>הפעלת</w:t>
      </w:r>
      <w:r w:rsidRPr="00F426EB">
        <w:rPr>
          <w:b/>
          <w:bCs/>
          <w:rtl/>
          <w:lang w:eastAsia="en-US"/>
        </w:rPr>
        <w:t xml:space="preserve"> </w:t>
      </w:r>
      <w:r w:rsidRPr="00F426EB">
        <w:rPr>
          <w:rFonts w:hint="eastAsia"/>
          <w:b/>
          <w:bCs/>
          <w:rtl/>
          <w:lang w:eastAsia="en-US"/>
        </w:rPr>
        <w:t>החוג</w:t>
      </w:r>
      <w:r w:rsidR="00AD5DF1">
        <w:rPr>
          <w:rFonts w:hint="cs"/>
          <w:b/>
          <w:bCs/>
          <w:rtl/>
          <w:lang w:eastAsia="en-US"/>
        </w:rPr>
        <w:t xml:space="preserve">, ובהתאם </w:t>
      </w:r>
      <w:r w:rsidR="00AD5DF1">
        <w:rPr>
          <w:b/>
          <w:bCs/>
          <w:rtl/>
          <w:lang w:eastAsia="en-US"/>
        </w:rPr>
        <w:t>–</w:t>
      </w:r>
      <w:r w:rsidR="00AD5DF1">
        <w:rPr>
          <w:rFonts w:hint="cs"/>
          <w:b/>
          <w:bCs/>
          <w:rtl/>
          <w:lang w:eastAsia="en-US"/>
        </w:rPr>
        <w:t xml:space="preserve"> לא מבטיחה תשלום לזוכים</w:t>
      </w:r>
      <w:r w:rsidRPr="00F426EB">
        <w:rPr>
          <w:b/>
          <w:bCs/>
          <w:rtl/>
          <w:lang w:eastAsia="en-US"/>
        </w:rPr>
        <w:t xml:space="preserve">. </w:t>
      </w:r>
    </w:p>
    <w:p w14:paraId="73DC8F0B" w14:textId="77777777" w:rsidR="008651B2" w:rsidRPr="002D2FB5" w:rsidRDefault="008651B2" w:rsidP="00E27045">
      <w:pPr>
        <w:numPr>
          <w:ilvl w:val="1"/>
          <w:numId w:val="20"/>
        </w:numPr>
        <w:ind w:left="1134" w:hanging="567"/>
        <w:rPr>
          <w:lang w:eastAsia="en-US"/>
        </w:rPr>
      </w:pPr>
      <w:r>
        <w:rPr>
          <w:rFonts w:hint="cs"/>
          <w:rtl/>
          <w:lang w:eastAsia="en-US"/>
        </w:rPr>
        <w:t>התשלום בגין פעולות המתבצעות במסגרת מכרז זה ישולם כנגד הגשת חשבונית בצירוף דו"ח פעילות ומסמכים בהתאם לשלבים שייקבעו במסגרת החוזית</w:t>
      </w:r>
      <w:r w:rsidR="005B303E">
        <w:rPr>
          <w:rFonts w:hint="cs"/>
          <w:rtl/>
          <w:lang w:eastAsia="en-US"/>
        </w:rPr>
        <w:t>, זאת לאחר אישור הדו"ח על-ידי המזמין</w:t>
      </w:r>
      <w:r w:rsidRPr="002D2FB5">
        <w:rPr>
          <w:rFonts w:hint="cs"/>
          <w:rtl/>
          <w:lang w:eastAsia="en-US"/>
        </w:rPr>
        <w:t xml:space="preserve">. </w:t>
      </w:r>
    </w:p>
    <w:p w14:paraId="6F6884AA" w14:textId="77777777" w:rsidR="008651B2" w:rsidRPr="005A53E8" w:rsidRDefault="008651B2" w:rsidP="00E27045">
      <w:pPr>
        <w:numPr>
          <w:ilvl w:val="1"/>
          <w:numId w:val="20"/>
        </w:numPr>
        <w:ind w:left="1134" w:hanging="567"/>
        <w:rPr>
          <w:lang w:eastAsia="en-US"/>
        </w:rPr>
      </w:pPr>
      <w:r w:rsidRPr="005A53E8">
        <w:rPr>
          <w:rFonts w:hint="cs"/>
          <w:rtl/>
          <w:lang w:eastAsia="en-US"/>
        </w:rPr>
        <w:t>אגף</w:t>
      </w:r>
      <w:r w:rsidRPr="005A53E8">
        <w:rPr>
          <w:rtl/>
          <w:lang w:eastAsia="en-US"/>
        </w:rPr>
        <w:t xml:space="preserve"> הכספים במשרד ישלם ל</w:t>
      </w:r>
      <w:r>
        <w:rPr>
          <w:rFonts w:hint="cs"/>
          <w:rtl/>
          <w:lang w:eastAsia="en-US"/>
        </w:rPr>
        <w:t>ספק</w:t>
      </w:r>
      <w:r w:rsidRPr="005A53E8">
        <w:rPr>
          <w:rtl/>
          <w:lang w:eastAsia="en-US"/>
        </w:rPr>
        <w:t xml:space="preserve"> </w:t>
      </w:r>
      <w:r w:rsidRPr="005A53E8">
        <w:rPr>
          <w:rFonts w:hint="cs"/>
          <w:rtl/>
          <w:lang w:eastAsia="en-US"/>
        </w:rPr>
        <w:t>בהתאם לאמור בהוראת תכ"מ 1.4</w:t>
      </w:r>
      <w:r w:rsidR="00E27045">
        <w:rPr>
          <w:rFonts w:hint="cs"/>
          <w:rtl/>
          <w:lang w:eastAsia="en-US"/>
        </w:rPr>
        <w:t>.0</w:t>
      </w:r>
      <w:r w:rsidRPr="005A53E8">
        <w:rPr>
          <w:rFonts w:hint="cs"/>
          <w:rtl/>
          <w:lang w:eastAsia="en-US"/>
        </w:rPr>
        <w:t>.3</w:t>
      </w:r>
      <w:r>
        <w:rPr>
          <w:rFonts w:hint="cs"/>
          <w:rtl/>
          <w:lang w:eastAsia="en-US"/>
        </w:rPr>
        <w:t xml:space="preserve"> </w:t>
      </w:r>
      <w:r w:rsidRPr="005A53E8">
        <w:rPr>
          <w:rFonts w:hint="cs"/>
          <w:rtl/>
          <w:lang w:eastAsia="en-US"/>
        </w:rPr>
        <w:t xml:space="preserve">ועל-פי </w:t>
      </w:r>
      <w:r w:rsidRPr="005A53E8">
        <w:rPr>
          <w:rtl/>
          <w:lang w:eastAsia="en-US"/>
        </w:rPr>
        <w:t xml:space="preserve">קבלת חשבונית </w:t>
      </w:r>
      <w:r w:rsidRPr="005A53E8">
        <w:rPr>
          <w:rFonts w:hint="cs"/>
          <w:rtl/>
          <w:lang w:eastAsia="en-US"/>
        </w:rPr>
        <w:t>ו</w:t>
      </w:r>
      <w:r w:rsidRPr="005A53E8">
        <w:rPr>
          <w:rtl/>
          <w:lang w:eastAsia="en-US"/>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Pr>
          <w:rFonts w:hint="cs"/>
          <w:rtl/>
          <w:lang w:eastAsia="en-US"/>
        </w:rPr>
        <w:t>י</w:t>
      </w:r>
      <w:r w:rsidRPr="005A53E8">
        <w:rPr>
          <w:rtl/>
          <w:lang w:eastAsia="en-US"/>
        </w:rPr>
        <w:t xml:space="preserve">ה מטעם </w:t>
      </w:r>
      <w:r>
        <w:rPr>
          <w:rtl/>
          <w:lang w:eastAsia="en-US"/>
        </w:rPr>
        <w:t>המציע</w:t>
      </w:r>
      <w:r w:rsidRPr="005A53E8">
        <w:rPr>
          <w:rtl/>
          <w:lang w:eastAsia="en-US"/>
        </w:rPr>
        <w:t xml:space="preserve"> אל חשב המשרד.</w:t>
      </w:r>
    </w:p>
    <w:p w14:paraId="17B66EB6" w14:textId="77777777" w:rsidR="008651B2" w:rsidRPr="0013445D" w:rsidRDefault="008651B2" w:rsidP="00E27045">
      <w:pPr>
        <w:numPr>
          <w:ilvl w:val="1"/>
          <w:numId w:val="20"/>
        </w:numPr>
        <w:ind w:left="1134" w:hanging="567"/>
        <w:rPr>
          <w:rtl/>
          <w:lang w:eastAsia="en-US"/>
        </w:rPr>
      </w:pPr>
      <w:r w:rsidRPr="0013445D">
        <w:rPr>
          <w:rFonts w:hint="cs"/>
          <w:rtl/>
          <w:lang w:eastAsia="en-US"/>
        </w:rPr>
        <w:t xml:space="preserve">כדי למנוע עיכובים בתשלום, ידאג </w:t>
      </w:r>
      <w:r>
        <w:rPr>
          <w:rFonts w:hint="cs"/>
          <w:rtl/>
          <w:lang w:eastAsia="en-US"/>
        </w:rPr>
        <w:t>הספק</w:t>
      </w:r>
      <w:r w:rsidRPr="0013445D">
        <w:rPr>
          <w:rFonts w:hint="cs"/>
          <w:rtl/>
          <w:lang w:eastAsia="en-US"/>
        </w:rPr>
        <w:t xml:space="preserve"> שהחשבונית המוגשת על ידו תהיה כתובה בכתב ברור וקריא, ותכלול את כל הפריטים הנדרשים כפי שיסוכם עם המזמין.</w:t>
      </w:r>
    </w:p>
    <w:p w14:paraId="4CC206D2" w14:textId="77777777" w:rsidR="008651B2" w:rsidRPr="0013445D" w:rsidRDefault="008651B2" w:rsidP="00E27045">
      <w:pPr>
        <w:numPr>
          <w:ilvl w:val="1"/>
          <w:numId w:val="20"/>
        </w:numPr>
        <w:ind w:left="1134" w:hanging="567"/>
        <w:rPr>
          <w:rtl/>
          <w:lang w:eastAsia="en-US"/>
        </w:rPr>
      </w:pPr>
      <w:r w:rsidRPr="0013445D">
        <w:rPr>
          <w:rFonts w:hint="cs"/>
          <w:rtl/>
          <w:lang w:eastAsia="en-US"/>
        </w:rPr>
        <w:t>ל</w:t>
      </w:r>
      <w:r>
        <w:rPr>
          <w:rFonts w:hint="cs"/>
          <w:rtl/>
          <w:lang w:eastAsia="en-US"/>
        </w:rPr>
        <w:t>ספ</w:t>
      </w:r>
      <w:r w:rsidRPr="0013445D">
        <w:rPr>
          <w:rFonts w:hint="cs"/>
          <w:rtl/>
          <w:lang w:eastAsia="en-US"/>
        </w:rPr>
        <w:t>ק לא תהיינה כל דרישות או טענות למשרד בגלל עיכובים בתשלום מסיבות של חוסר פרטים בחשבונית, או פרטים לא נכונים, או חוסר במסמכים.</w:t>
      </w:r>
    </w:p>
    <w:p w14:paraId="4A8C83CD" w14:textId="77777777" w:rsidR="008651B2" w:rsidRDefault="008651B2" w:rsidP="00E27045">
      <w:pPr>
        <w:numPr>
          <w:ilvl w:val="1"/>
          <w:numId w:val="20"/>
        </w:numPr>
        <w:ind w:left="1134" w:hanging="567"/>
        <w:rPr>
          <w:lang w:eastAsia="en-US"/>
        </w:rPr>
      </w:pPr>
      <w:r>
        <w:rPr>
          <w:rFonts w:hint="cs"/>
          <w:rtl/>
          <w:lang w:eastAsia="en-US"/>
        </w:rPr>
        <w:t>הספק</w:t>
      </w:r>
      <w:r w:rsidRPr="0013445D">
        <w:rPr>
          <w:rFonts w:hint="cs"/>
          <w:rtl/>
          <w:lang w:eastAsia="en-US"/>
        </w:rPr>
        <w:t xml:space="preserve"> אינו רשאי להתנות תשלום כלשהו לספקיו ו/או לעובדיו או לכל גורם אחר ש</w:t>
      </w:r>
      <w:r>
        <w:rPr>
          <w:rFonts w:hint="cs"/>
          <w:rtl/>
          <w:lang w:eastAsia="en-US"/>
        </w:rPr>
        <w:t>עליו לשלם, בקבלת תשלומים מהמשרד.</w:t>
      </w:r>
    </w:p>
    <w:p w14:paraId="0BA91D54" w14:textId="77777777" w:rsidR="008651B2" w:rsidRPr="00F62A26" w:rsidRDefault="008651B2" w:rsidP="00E27045">
      <w:pPr>
        <w:numPr>
          <w:ilvl w:val="0"/>
          <w:numId w:val="20"/>
        </w:numPr>
        <w:spacing w:before="240"/>
        <w:ind w:left="357" w:hanging="357"/>
        <w:rPr>
          <w:b/>
          <w:bCs/>
          <w:u w:val="single"/>
          <w:lang w:eastAsia="en-US"/>
        </w:rPr>
      </w:pPr>
      <w:r w:rsidRPr="00F62A26">
        <w:rPr>
          <w:rFonts w:hint="cs"/>
          <w:b/>
          <w:bCs/>
          <w:u w:val="single"/>
          <w:rtl/>
          <w:lang w:eastAsia="en-US"/>
        </w:rPr>
        <w:t>בחירת ההצעה הזוכה</w:t>
      </w:r>
    </w:p>
    <w:p w14:paraId="71D6C86C" w14:textId="77777777" w:rsidR="008651B2" w:rsidRPr="00655781" w:rsidRDefault="008651B2" w:rsidP="00A10E63">
      <w:pPr>
        <w:numPr>
          <w:ilvl w:val="1"/>
          <w:numId w:val="20"/>
        </w:numPr>
        <w:ind w:left="1134" w:hanging="567"/>
        <w:rPr>
          <w:lang w:eastAsia="en-US"/>
        </w:rPr>
      </w:pPr>
      <w:r w:rsidRPr="00655781">
        <w:rPr>
          <w:rFonts w:hint="cs"/>
          <w:rtl/>
          <w:lang w:eastAsia="en-US"/>
        </w:rPr>
        <w:t>ההצעות יובאו בפני ועדת המכרזים של המשרד (להלן</w:t>
      </w:r>
      <w:r w:rsidR="00A10E63">
        <w:rPr>
          <w:rFonts w:hint="cs"/>
          <w:rtl/>
          <w:lang w:eastAsia="en-US"/>
        </w:rPr>
        <w:t xml:space="preserve"> </w:t>
      </w:r>
      <w:r w:rsidR="00A10E63">
        <w:rPr>
          <w:rtl/>
          <w:lang w:eastAsia="en-US"/>
        </w:rPr>
        <w:t>–</w:t>
      </w:r>
      <w:r w:rsidR="00A10E63">
        <w:rPr>
          <w:rFonts w:hint="cs"/>
          <w:rtl/>
          <w:lang w:eastAsia="en-US"/>
        </w:rPr>
        <w:t xml:space="preserve"> </w:t>
      </w:r>
      <w:r w:rsidRPr="00F426EB">
        <w:rPr>
          <w:rFonts w:hint="eastAsia"/>
          <w:rtl/>
          <w:lang w:eastAsia="en-US"/>
        </w:rPr>
        <w:t>ועדת</w:t>
      </w:r>
      <w:r w:rsidRPr="00F426EB">
        <w:rPr>
          <w:rtl/>
          <w:lang w:eastAsia="en-US"/>
        </w:rPr>
        <w:t xml:space="preserve"> </w:t>
      </w:r>
      <w:r w:rsidRPr="00F426EB">
        <w:rPr>
          <w:rFonts w:hint="eastAsia"/>
          <w:rtl/>
          <w:lang w:eastAsia="en-US"/>
        </w:rPr>
        <w:t>המכרזים</w:t>
      </w:r>
      <w:r w:rsidRPr="00655781">
        <w:rPr>
          <w:rFonts w:hint="cs"/>
          <w:rtl/>
          <w:lang w:eastAsia="en-US"/>
        </w:rPr>
        <w:t>).</w:t>
      </w:r>
    </w:p>
    <w:p w14:paraId="57D3DE2E" w14:textId="77777777" w:rsidR="008651B2" w:rsidRPr="00655781" w:rsidRDefault="008651B2" w:rsidP="00E27045">
      <w:pPr>
        <w:numPr>
          <w:ilvl w:val="1"/>
          <w:numId w:val="20"/>
        </w:numPr>
        <w:ind w:left="1134" w:hanging="567"/>
        <w:rPr>
          <w:lang w:eastAsia="en-US"/>
        </w:rPr>
      </w:pPr>
      <w:r w:rsidRPr="00655781">
        <w:rPr>
          <w:rFonts w:hint="cs"/>
          <w:rtl/>
          <w:lang w:eastAsia="en-US"/>
        </w:rPr>
        <w:t>אמות המידה לבחירת ההצעה הזוכה</w:t>
      </w:r>
      <w:r w:rsidR="00A63A3F">
        <w:rPr>
          <w:rFonts w:hint="cs"/>
          <w:rtl/>
          <w:lang w:eastAsia="en-US"/>
        </w:rPr>
        <w:t xml:space="preserve"> יבוססו על איכות בלבד</w:t>
      </w:r>
      <w:r w:rsidRPr="00655781">
        <w:rPr>
          <w:rFonts w:hint="cs"/>
          <w:rtl/>
          <w:lang w:eastAsia="en-US"/>
        </w:rPr>
        <w:t xml:space="preserve">, </w:t>
      </w:r>
      <w:r w:rsidR="00A63A3F">
        <w:rPr>
          <w:rFonts w:hint="cs"/>
          <w:rtl/>
          <w:lang w:eastAsia="en-US"/>
        </w:rPr>
        <w:t>ו</w:t>
      </w:r>
      <w:r w:rsidRPr="00655781">
        <w:rPr>
          <w:rFonts w:hint="cs"/>
          <w:rtl/>
          <w:lang w:eastAsia="en-US"/>
        </w:rPr>
        <w:t>יהיו על פי אמות המידה והמשקולות המפורטים להלן:</w:t>
      </w:r>
    </w:p>
    <w:p w14:paraId="75FF69CB" w14:textId="77777777" w:rsidR="008651B2" w:rsidRPr="00F426EB" w:rsidRDefault="008651B2" w:rsidP="00E27045">
      <w:pPr>
        <w:numPr>
          <w:ilvl w:val="2"/>
          <w:numId w:val="20"/>
        </w:numPr>
        <w:ind w:left="1809" w:hanging="675"/>
        <w:rPr>
          <w:lang w:eastAsia="en-US"/>
        </w:rPr>
      </w:pPr>
      <w:bookmarkStart w:id="55" w:name="_Ref295816991"/>
      <w:r w:rsidRPr="00F426EB">
        <w:rPr>
          <w:rFonts w:hint="eastAsia"/>
          <w:rtl/>
          <w:lang w:eastAsia="en-US"/>
        </w:rPr>
        <w:t>בגין</w:t>
      </w:r>
      <w:r w:rsidRPr="00F426EB">
        <w:rPr>
          <w:rtl/>
          <w:lang w:eastAsia="en-US"/>
        </w:rPr>
        <w:t xml:space="preserve"> </w:t>
      </w:r>
      <w:r w:rsidR="002C2105">
        <w:rPr>
          <w:rFonts w:hint="cs"/>
          <w:rtl/>
          <w:lang w:eastAsia="en-US"/>
        </w:rPr>
        <w:t>ניסיון ו</w:t>
      </w:r>
      <w:r w:rsidR="00A63A3F" w:rsidRPr="00F426EB">
        <w:rPr>
          <w:rFonts w:hint="eastAsia"/>
          <w:rtl/>
          <w:lang w:eastAsia="en-US"/>
        </w:rPr>
        <w:t>איכות</w:t>
      </w:r>
      <w:r w:rsidR="00A63A3F" w:rsidRPr="00F426EB">
        <w:rPr>
          <w:rtl/>
          <w:lang w:eastAsia="en-US"/>
        </w:rPr>
        <w:t xml:space="preserve"> </w:t>
      </w:r>
      <w:r w:rsidR="00A63A3F" w:rsidRPr="00F426EB">
        <w:rPr>
          <w:rFonts w:hint="eastAsia"/>
          <w:rtl/>
          <w:lang w:eastAsia="en-US"/>
        </w:rPr>
        <w:t>המציע</w:t>
      </w:r>
      <w:r w:rsidRPr="00F426EB">
        <w:rPr>
          <w:rtl/>
          <w:lang w:eastAsia="en-US"/>
        </w:rPr>
        <w:t xml:space="preserve"> </w:t>
      </w:r>
      <w:r w:rsidR="00F907D9">
        <w:rPr>
          <w:rtl/>
          <w:lang w:eastAsia="en-US"/>
        </w:rPr>
        <w:t>–</w:t>
      </w:r>
      <w:r w:rsidR="00F907D9">
        <w:rPr>
          <w:rFonts w:hint="cs"/>
          <w:rtl/>
          <w:lang w:eastAsia="en-US"/>
        </w:rPr>
        <w:t xml:space="preserve"> </w:t>
      </w:r>
      <w:r w:rsidR="00A10E63">
        <w:rPr>
          <w:rFonts w:hint="cs"/>
          <w:rtl/>
          <w:lang w:eastAsia="en-US"/>
        </w:rPr>
        <w:t>עד</w:t>
      </w:r>
      <w:r w:rsidRPr="00F426EB">
        <w:rPr>
          <w:rtl/>
          <w:lang w:eastAsia="en-US"/>
        </w:rPr>
        <w:t xml:space="preserve"> </w:t>
      </w:r>
      <w:r w:rsidR="009243FF">
        <w:rPr>
          <w:rFonts w:hint="cs"/>
          <w:rtl/>
          <w:lang w:eastAsia="en-US"/>
        </w:rPr>
        <w:t>25</w:t>
      </w:r>
      <w:r w:rsidRPr="00F426EB">
        <w:rPr>
          <w:rtl/>
          <w:lang w:eastAsia="en-US"/>
        </w:rPr>
        <w:t>%.</w:t>
      </w:r>
      <w:bookmarkEnd w:id="55"/>
    </w:p>
    <w:p w14:paraId="628A7DD7" w14:textId="77777777" w:rsidR="004A2563" w:rsidRPr="00F426EB" w:rsidRDefault="004A2563" w:rsidP="00E27045">
      <w:pPr>
        <w:numPr>
          <w:ilvl w:val="2"/>
          <w:numId w:val="20"/>
        </w:numPr>
        <w:ind w:left="1809" w:hanging="675"/>
        <w:rPr>
          <w:lang w:eastAsia="en-US"/>
        </w:rPr>
      </w:pPr>
      <w:r w:rsidRPr="00F426EB">
        <w:rPr>
          <w:rFonts w:hint="eastAsia"/>
          <w:rtl/>
          <w:lang w:eastAsia="en-US"/>
        </w:rPr>
        <w:t>בגין</w:t>
      </w:r>
      <w:r w:rsidRPr="00F426EB">
        <w:rPr>
          <w:rtl/>
          <w:lang w:eastAsia="en-US"/>
        </w:rPr>
        <w:t xml:space="preserve"> </w:t>
      </w:r>
      <w:r w:rsidR="00F907D9">
        <w:rPr>
          <w:rFonts w:hint="cs"/>
          <w:rtl/>
          <w:lang w:eastAsia="en-US"/>
        </w:rPr>
        <w:t xml:space="preserve">ניסיון מנהל הפרויקט </w:t>
      </w:r>
      <w:r w:rsidR="00F907D9">
        <w:rPr>
          <w:rtl/>
          <w:lang w:eastAsia="en-US"/>
        </w:rPr>
        <w:t>–</w:t>
      </w:r>
      <w:r w:rsidR="00A10E63">
        <w:rPr>
          <w:rFonts w:hint="cs"/>
          <w:rtl/>
          <w:lang w:eastAsia="en-US"/>
        </w:rPr>
        <w:t xml:space="preserve"> עד</w:t>
      </w:r>
      <w:r w:rsidR="00F907D9">
        <w:rPr>
          <w:rFonts w:hint="cs"/>
          <w:rtl/>
          <w:lang w:eastAsia="en-US"/>
        </w:rPr>
        <w:t xml:space="preserve"> </w:t>
      </w:r>
      <w:r w:rsidR="00955016">
        <w:rPr>
          <w:rFonts w:hint="cs"/>
          <w:rtl/>
          <w:lang w:eastAsia="en-US"/>
        </w:rPr>
        <w:t>10</w:t>
      </w:r>
      <w:r>
        <w:rPr>
          <w:rFonts w:hint="cs"/>
          <w:rtl/>
          <w:lang w:eastAsia="en-US"/>
        </w:rPr>
        <w:t>%</w:t>
      </w:r>
      <w:r w:rsidR="00F907D9">
        <w:rPr>
          <w:rFonts w:hint="cs"/>
          <w:rtl/>
          <w:lang w:eastAsia="en-US"/>
        </w:rPr>
        <w:t>.</w:t>
      </w:r>
    </w:p>
    <w:p w14:paraId="760A8CED" w14:textId="77777777" w:rsidR="00EC66E8" w:rsidRDefault="008E1555" w:rsidP="00E27045">
      <w:pPr>
        <w:numPr>
          <w:ilvl w:val="2"/>
          <w:numId w:val="20"/>
        </w:numPr>
        <w:ind w:left="1809" w:hanging="675"/>
        <w:rPr>
          <w:lang w:eastAsia="en-US"/>
        </w:rPr>
      </w:pPr>
      <w:r w:rsidRPr="00F426EB">
        <w:rPr>
          <w:rFonts w:hint="eastAsia"/>
          <w:rtl/>
          <w:lang w:eastAsia="en-US"/>
        </w:rPr>
        <w:t>בגין</w:t>
      </w:r>
      <w:r w:rsidRPr="00F426EB">
        <w:rPr>
          <w:rtl/>
          <w:lang w:eastAsia="en-US"/>
        </w:rPr>
        <w:t xml:space="preserve"> </w:t>
      </w:r>
      <w:r w:rsidRPr="00F426EB">
        <w:rPr>
          <w:rFonts w:hint="eastAsia"/>
          <w:rtl/>
          <w:lang w:eastAsia="en-US"/>
        </w:rPr>
        <w:t>איכות</w:t>
      </w:r>
      <w:r w:rsidRPr="00F426EB">
        <w:rPr>
          <w:rtl/>
          <w:lang w:eastAsia="en-US"/>
        </w:rPr>
        <w:t xml:space="preserve"> </w:t>
      </w:r>
      <w:r w:rsidRPr="00F426EB">
        <w:rPr>
          <w:rFonts w:hint="eastAsia"/>
          <w:rtl/>
          <w:lang w:eastAsia="en-US"/>
        </w:rPr>
        <w:t>החוג</w:t>
      </w:r>
      <w:r w:rsidRPr="00F426EB">
        <w:rPr>
          <w:rtl/>
          <w:lang w:eastAsia="en-US"/>
        </w:rPr>
        <w:t xml:space="preserve">/ים </w:t>
      </w:r>
      <w:r w:rsidRPr="00F426EB">
        <w:rPr>
          <w:rFonts w:hint="eastAsia"/>
          <w:rtl/>
          <w:lang w:eastAsia="en-US"/>
        </w:rPr>
        <w:t>המוצע</w:t>
      </w:r>
      <w:r w:rsidRPr="00F426EB">
        <w:rPr>
          <w:rtl/>
          <w:lang w:eastAsia="en-US"/>
        </w:rPr>
        <w:t xml:space="preserve">/ים </w:t>
      </w:r>
      <w:r w:rsidR="001C5B0B">
        <w:rPr>
          <w:rFonts w:hint="cs"/>
          <w:rtl/>
          <w:lang w:eastAsia="en-US"/>
        </w:rPr>
        <w:t xml:space="preserve">ואופן הצגת תכניתם </w:t>
      </w:r>
      <w:r w:rsidR="001C5B0B">
        <w:rPr>
          <w:rtl/>
          <w:lang w:eastAsia="en-US"/>
        </w:rPr>
        <w:t>–</w:t>
      </w:r>
      <w:r w:rsidR="001C5B0B">
        <w:rPr>
          <w:rFonts w:hint="cs"/>
          <w:rtl/>
          <w:lang w:eastAsia="en-US"/>
        </w:rPr>
        <w:t xml:space="preserve"> עד</w:t>
      </w:r>
      <w:r w:rsidR="001C5B0B" w:rsidRPr="00F426EB">
        <w:rPr>
          <w:rtl/>
          <w:lang w:eastAsia="en-US"/>
        </w:rPr>
        <w:t xml:space="preserve"> </w:t>
      </w:r>
      <w:r w:rsidR="001C5B0B">
        <w:rPr>
          <w:rFonts w:hint="cs"/>
          <w:rtl/>
          <w:lang w:eastAsia="en-US"/>
        </w:rPr>
        <w:t>50</w:t>
      </w:r>
      <w:r w:rsidR="001C5B0B" w:rsidRPr="00F426EB">
        <w:rPr>
          <w:rtl/>
          <w:lang w:eastAsia="en-US"/>
        </w:rPr>
        <w:t>%</w:t>
      </w:r>
      <w:r w:rsidR="001C5B0B">
        <w:rPr>
          <w:rFonts w:hint="cs"/>
          <w:rtl/>
          <w:lang w:eastAsia="en-US"/>
        </w:rPr>
        <w:t>.</w:t>
      </w:r>
    </w:p>
    <w:p w14:paraId="0DCD488D" w14:textId="77777777" w:rsidR="00955016" w:rsidRDefault="00955016" w:rsidP="00BF2306">
      <w:pPr>
        <w:numPr>
          <w:ilvl w:val="2"/>
          <w:numId w:val="20"/>
        </w:numPr>
        <w:ind w:left="1809" w:hanging="675"/>
        <w:rPr>
          <w:lang w:eastAsia="en-US"/>
        </w:rPr>
      </w:pPr>
      <w:r>
        <w:rPr>
          <w:rFonts w:hint="cs"/>
          <w:rtl/>
          <w:lang w:eastAsia="en-US"/>
        </w:rPr>
        <w:t xml:space="preserve">ראיון עם המציע </w:t>
      </w:r>
      <w:r w:rsidR="00A10E63">
        <w:rPr>
          <w:rtl/>
          <w:lang w:eastAsia="en-US"/>
        </w:rPr>
        <w:t>–</w:t>
      </w:r>
      <w:r>
        <w:rPr>
          <w:rFonts w:hint="cs"/>
          <w:rtl/>
          <w:lang w:eastAsia="en-US"/>
        </w:rPr>
        <w:t xml:space="preserve"> </w:t>
      </w:r>
      <w:r w:rsidR="00A10E63">
        <w:rPr>
          <w:rFonts w:hint="cs"/>
          <w:rtl/>
          <w:lang w:eastAsia="en-US"/>
        </w:rPr>
        <w:t>עד</w:t>
      </w:r>
      <w:r>
        <w:rPr>
          <w:rFonts w:hint="cs"/>
          <w:rtl/>
          <w:lang w:eastAsia="en-US"/>
        </w:rPr>
        <w:t xml:space="preserve"> </w:t>
      </w:r>
      <w:r w:rsidR="00BF2306">
        <w:rPr>
          <w:rFonts w:hint="cs"/>
          <w:rtl/>
          <w:lang w:eastAsia="en-US"/>
        </w:rPr>
        <w:t>15</w:t>
      </w:r>
      <w:r>
        <w:rPr>
          <w:rFonts w:hint="cs"/>
          <w:rtl/>
          <w:lang w:eastAsia="en-US"/>
        </w:rPr>
        <w:t>%</w:t>
      </w:r>
      <w:r w:rsidR="00A10E63">
        <w:rPr>
          <w:rFonts w:hint="cs"/>
          <w:rtl/>
          <w:lang w:eastAsia="en-US"/>
        </w:rPr>
        <w:t>.</w:t>
      </w:r>
    </w:p>
    <w:p w14:paraId="176504CB" w14:textId="77777777" w:rsidR="00705C87" w:rsidRDefault="00705C87" w:rsidP="00705C87">
      <w:pPr>
        <w:ind w:left="1809"/>
        <w:rPr>
          <w:rtl/>
          <w:lang w:eastAsia="en-US"/>
        </w:rPr>
      </w:pPr>
    </w:p>
    <w:p w14:paraId="1975A2BC" w14:textId="77777777" w:rsidR="002B5EA4" w:rsidRPr="002B5EA4" w:rsidRDefault="002B5EA4" w:rsidP="002C2105">
      <w:pPr>
        <w:ind w:left="708"/>
        <w:rPr>
          <w:b/>
          <w:bCs/>
          <w:rtl/>
          <w:lang w:eastAsia="en-US"/>
        </w:rPr>
      </w:pPr>
      <w:r w:rsidRPr="002B5EA4">
        <w:rPr>
          <w:rFonts w:hint="cs"/>
          <w:b/>
          <w:bCs/>
          <w:rtl/>
          <w:lang w:eastAsia="en-US"/>
        </w:rPr>
        <w:t xml:space="preserve">יש להדגיש כי סעיפי האיכות בגין המציע ומנהל הפרויקט ייבדקו פעם אחת עבור כל מציע, גם במידה שהציע הצעה עבור כמה חוגים. סעיפי האיכות בגין איכות החוג המוצע </w:t>
      </w:r>
      <w:r w:rsidR="00705C87">
        <w:rPr>
          <w:rFonts w:hint="cs"/>
          <w:b/>
          <w:bCs/>
          <w:rtl/>
          <w:lang w:eastAsia="en-US"/>
        </w:rPr>
        <w:t>ייבדקו</w:t>
      </w:r>
      <w:r w:rsidRPr="002B5EA4">
        <w:rPr>
          <w:rFonts w:hint="cs"/>
          <w:b/>
          <w:bCs/>
          <w:rtl/>
          <w:lang w:eastAsia="en-US"/>
        </w:rPr>
        <w:t xml:space="preserve"> עבור כל חוג מוצע</w:t>
      </w:r>
      <w:r w:rsidR="00705C87">
        <w:rPr>
          <w:rFonts w:hint="cs"/>
          <w:b/>
          <w:bCs/>
          <w:rtl/>
          <w:lang w:eastAsia="en-US"/>
        </w:rPr>
        <w:t xml:space="preserve"> בנפרד</w:t>
      </w:r>
      <w:r w:rsidRPr="002B5EA4">
        <w:rPr>
          <w:rFonts w:hint="cs"/>
          <w:b/>
          <w:bCs/>
          <w:rtl/>
          <w:lang w:eastAsia="en-US"/>
        </w:rPr>
        <w:t xml:space="preserve">. </w:t>
      </w:r>
    </w:p>
    <w:p w14:paraId="50F0C89C" w14:textId="77777777" w:rsidR="008651B2" w:rsidRDefault="008651B2" w:rsidP="00E27045">
      <w:pPr>
        <w:numPr>
          <w:ilvl w:val="1"/>
          <w:numId w:val="20"/>
        </w:numPr>
        <w:ind w:left="1134" w:hanging="567"/>
        <w:rPr>
          <w:lang w:eastAsia="en-US"/>
        </w:rPr>
      </w:pPr>
      <w:r w:rsidRPr="00655781">
        <w:rPr>
          <w:rFonts w:hint="cs"/>
          <w:rtl/>
          <w:lang w:eastAsia="en-US"/>
        </w:rPr>
        <w:t>לצורך</w:t>
      </w:r>
      <w:r w:rsidRPr="00655781">
        <w:rPr>
          <w:rtl/>
          <w:lang w:eastAsia="en-US"/>
        </w:rPr>
        <w:t xml:space="preserve"> </w:t>
      </w:r>
      <w:r>
        <w:rPr>
          <w:rFonts w:hint="cs"/>
          <w:rtl/>
          <w:lang w:eastAsia="en-US"/>
        </w:rPr>
        <w:t>בחינת</w:t>
      </w:r>
      <w:r w:rsidRPr="00655781">
        <w:rPr>
          <w:rtl/>
          <w:lang w:eastAsia="en-US"/>
        </w:rPr>
        <w:t xml:space="preserve"> </w:t>
      </w:r>
      <w:r w:rsidRPr="00655781">
        <w:rPr>
          <w:rFonts w:hint="cs"/>
          <w:rtl/>
          <w:lang w:eastAsia="en-US"/>
        </w:rPr>
        <w:t>איכות</w:t>
      </w:r>
      <w:r w:rsidR="001E73EE">
        <w:rPr>
          <w:rFonts w:hint="cs"/>
          <w:rtl/>
          <w:lang w:eastAsia="en-US"/>
        </w:rPr>
        <w:t xml:space="preserve"> המציע</w:t>
      </w:r>
      <w:r w:rsidR="00FD1D5C">
        <w:rPr>
          <w:rFonts w:hint="cs"/>
          <w:rtl/>
          <w:lang w:eastAsia="en-US"/>
        </w:rPr>
        <w:t xml:space="preserve"> ובחינת איכות החוג/ים המוצע/ים על ידו</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למנות</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אשר</w:t>
      </w:r>
      <w:r w:rsidRPr="00655781">
        <w:rPr>
          <w:rtl/>
          <w:lang w:eastAsia="en-US"/>
        </w:rPr>
        <w:t xml:space="preserve"> </w:t>
      </w:r>
      <w:r w:rsidRPr="00655781">
        <w:rPr>
          <w:rFonts w:hint="cs"/>
          <w:rtl/>
          <w:lang w:eastAsia="en-US"/>
        </w:rPr>
        <w:t>רשאי</w:t>
      </w:r>
      <w:r w:rsidR="00FD1D5C">
        <w:rPr>
          <w:rFonts w:hint="cs"/>
          <w:rtl/>
          <w:lang w:eastAsia="en-US"/>
        </w:rPr>
        <w:t>,</w:t>
      </w:r>
      <w:r w:rsidRPr="00655781">
        <w:rPr>
          <w:rtl/>
          <w:lang w:eastAsia="en-US"/>
        </w:rPr>
        <w:t xml:space="preserve"> </w:t>
      </w:r>
      <w:r w:rsidRPr="00655781">
        <w:rPr>
          <w:rFonts w:hint="cs"/>
          <w:rtl/>
          <w:lang w:eastAsia="en-US"/>
        </w:rPr>
        <w:t>בין</w:t>
      </w:r>
      <w:r w:rsidRPr="00655781">
        <w:rPr>
          <w:rtl/>
          <w:lang w:eastAsia="en-US"/>
        </w:rPr>
        <w:t xml:space="preserve"> </w:t>
      </w:r>
      <w:r w:rsidRPr="00655781">
        <w:rPr>
          <w:rFonts w:hint="cs"/>
          <w:rtl/>
          <w:lang w:eastAsia="en-US"/>
        </w:rPr>
        <w:t>היתר</w:t>
      </w:r>
      <w:r w:rsidRPr="00655781">
        <w:rPr>
          <w:rtl/>
          <w:lang w:eastAsia="en-US"/>
        </w:rPr>
        <w:t xml:space="preserve">, </w:t>
      </w:r>
      <w:r w:rsidRPr="00655781">
        <w:rPr>
          <w:rFonts w:hint="cs"/>
          <w:rtl/>
          <w:lang w:eastAsia="en-US"/>
        </w:rPr>
        <w:t>לשוחח עם</w:t>
      </w:r>
      <w:r w:rsidRPr="00655781">
        <w:rPr>
          <w:rtl/>
          <w:lang w:eastAsia="en-US"/>
        </w:rPr>
        <w:t xml:space="preserve"> </w:t>
      </w:r>
      <w:r w:rsidRPr="00655781">
        <w:rPr>
          <w:rFonts w:hint="cs"/>
          <w:rtl/>
          <w:lang w:eastAsia="en-US"/>
        </w:rPr>
        <w:t>הגורמים להם</w:t>
      </w:r>
      <w:r w:rsidRPr="00655781">
        <w:rPr>
          <w:rtl/>
          <w:lang w:eastAsia="en-US"/>
        </w:rPr>
        <w:t xml:space="preserve"> </w:t>
      </w:r>
      <w:r w:rsidRPr="00655781">
        <w:rPr>
          <w:rFonts w:hint="cs"/>
          <w:rtl/>
          <w:lang w:eastAsia="en-US"/>
        </w:rPr>
        <w:t>סיפק</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מספק</w:t>
      </w:r>
      <w:r w:rsidRPr="00655781">
        <w:rPr>
          <w:rtl/>
          <w:lang w:eastAsia="en-US"/>
        </w:rPr>
        <w:t xml:space="preserve"> </w:t>
      </w:r>
      <w:r w:rsidRPr="00655781">
        <w:rPr>
          <w:rFonts w:hint="cs"/>
          <w:rtl/>
          <w:lang w:eastAsia="en-US"/>
        </w:rPr>
        <w:t>המציע</w:t>
      </w:r>
      <w:r w:rsidRPr="00655781">
        <w:rPr>
          <w:rtl/>
          <w:lang w:eastAsia="en-US"/>
        </w:rPr>
        <w:t xml:space="preserve"> </w:t>
      </w:r>
      <w:r w:rsidRPr="00655781">
        <w:rPr>
          <w:rFonts w:hint="cs"/>
          <w:rtl/>
          <w:lang w:eastAsia="en-US"/>
        </w:rPr>
        <w:t>שירותים</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זה</w:t>
      </w:r>
      <w:r w:rsidRPr="00655781">
        <w:rPr>
          <w:rtl/>
          <w:lang w:eastAsia="en-US"/>
        </w:rPr>
        <w:t xml:space="preserve"> </w:t>
      </w:r>
      <w:r w:rsidRPr="00655781">
        <w:rPr>
          <w:rFonts w:hint="cs"/>
          <w:rtl/>
          <w:lang w:eastAsia="en-US"/>
        </w:rPr>
        <w:t>ו</w:t>
      </w:r>
      <w:r w:rsidRPr="00655781">
        <w:rPr>
          <w:rtl/>
          <w:lang w:eastAsia="en-US"/>
        </w:rPr>
        <w:t>/</w:t>
      </w:r>
      <w:r w:rsidRPr="00655781">
        <w:rPr>
          <w:rFonts w:hint="cs"/>
          <w:rtl/>
          <w:lang w:eastAsia="en-US"/>
        </w:rPr>
        <w:t>או</w:t>
      </w:r>
      <w:r w:rsidRPr="00655781">
        <w:rPr>
          <w:rtl/>
          <w:lang w:eastAsia="en-US"/>
        </w:rPr>
        <w:t xml:space="preserve"> </w:t>
      </w:r>
      <w:r w:rsidRPr="00655781">
        <w:rPr>
          <w:rFonts w:hint="cs"/>
          <w:rtl/>
          <w:lang w:eastAsia="en-US"/>
        </w:rPr>
        <w:t>לבקש</w:t>
      </w:r>
      <w:r w:rsidRPr="00655781">
        <w:rPr>
          <w:rtl/>
          <w:lang w:eastAsia="en-US"/>
        </w:rPr>
        <w:t xml:space="preserve"> </w:t>
      </w:r>
      <w:r w:rsidRPr="00655781">
        <w:rPr>
          <w:rFonts w:hint="cs"/>
          <w:rtl/>
          <w:lang w:eastAsia="en-US"/>
        </w:rPr>
        <w:t>לבחון</w:t>
      </w:r>
      <w:r w:rsidRPr="00655781">
        <w:rPr>
          <w:rtl/>
          <w:lang w:eastAsia="en-US"/>
        </w:rPr>
        <w:t xml:space="preserve"> </w:t>
      </w:r>
      <w:r w:rsidRPr="00655781">
        <w:rPr>
          <w:rFonts w:hint="cs"/>
          <w:rtl/>
          <w:lang w:eastAsia="en-US"/>
        </w:rPr>
        <w:t>את</w:t>
      </w:r>
      <w:r w:rsidRPr="00655781">
        <w:rPr>
          <w:rtl/>
          <w:lang w:eastAsia="en-US"/>
        </w:rPr>
        <w:t xml:space="preserve"> </w:t>
      </w:r>
      <w:r w:rsidRPr="00655781">
        <w:rPr>
          <w:rFonts w:hint="cs"/>
          <w:rtl/>
          <w:lang w:eastAsia="en-US"/>
        </w:rPr>
        <w:t>איכות</w:t>
      </w:r>
      <w:r w:rsidRPr="00655781">
        <w:rPr>
          <w:rtl/>
          <w:lang w:eastAsia="en-US"/>
        </w:rPr>
        <w:t xml:space="preserve"> </w:t>
      </w:r>
      <w:r w:rsidRPr="00655781">
        <w:rPr>
          <w:rFonts w:hint="cs"/>
          <w:rtl/>
          <w:lang w:eastAsia="en-US"/>
        </w:rPr>
        <w:t>השירותים</w:t>
      </w:r>
      <w:r w:rsidRPr="00655781">
        <w:rPr>
          <w:rtl/>
          <w:lang w:eastAsia="en-US"/>
        </w:rPr>
        <w:t xml:space="preserve"> </w:t>
      </w:r>
      <w:r w:rsidRPr="00655781">
        <w:rPr>
          <w:rFonts w:hint="cs"/>
          <w:rtl/>
          <w:lang w:eastAsia="en-US"/>
        </w:rPr>
        <w:t>בכל</w:t>
      </w:r>
      <w:r w:rsidRPr="00655781">
        <w:rPr>
          <w:rtl/>
          <w:lang w:eastAsia="en-US"/>
        </w:rPr>
        <w:t xml:space="preserve"> </w:t>
      </w:r>
      <w:r w:rsidRPr="00655781">
        <w:rPr>
          <w:rFonts w:hint="cs"/>
          <w:rtl/>
          <w:lang w:eastAsia="en-US"/>
        </w:rPr>
        <w:t>דרך</w:t>
      </w:r>
      <w:r w:rsidRPr="00655781">
        <w:rPr>
          <w:rtl/>
          <w:lang w:eastAsia="en-US"/>
        </w:rPr>
        <w:t xml:space="preserve"> </w:t>
      </w:r>
      <w:r w:rsidRPr="00655781">
        <w:rPr>
          <w:rFonts w:hint="cs"/>
          <w:rtl/>
          <w:lang w:eastAsia="en-US"/>
        </w:rPr>
        <w:t>שימצא</w:t>
      </w:r>
      <w:r w:rsidRPr="00655781">
        <w:rPr>
          <w:rtl/>
          <w:lang w:eastAsia="en-US"/>
        </w:rPr>
        <w:t xml:space="preserve"> </w:t>
      </w:r>
      <w:r w:rsidRPr="00655781">
        <w:rPr>
          <w:rFonts w:hint="cs"/>
          <w:rtl/>
          <w:lang w:eastAsia="en-US"/>
        </w:rPr>
        <w:t>לנכון</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להורות</w:t>
      </w:r>
      <w:r w:rsidRPr="00655781">
        <w:rPr>
          <w:rtl/>
          <w:lang w:eastAsia="en-US"/>
        </w:rPr>
        <w:t xml:space="preserve"> </w:t>
      </w:r>
      <w:r w:rsidRPr="00655781">
        <w:rPr>
          <w:rFonts w:hint="cs"/>
          <w:rtl/>
          <w:lang w:eastAsia="en-US"/>
        </w:rPr>
        <w:lastRenderedPageBreak/>
        <w:t>לצוות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לבצע</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לעיל</w:t>
      </w:r>
      <w:r w:rsidRPr="00655781">
        <w:rPr>
          <w:rtl/>
          <w:lang w:eastAsia="en-US"/>
        </w:rPr>
        <w:t xml:space="preserve">, </w:t>
      </w:r>
      <w:r w:rsidRPr="00655781">
        <w:rPr>
          <w:rFonts w:hint="cs"/>
          <w:rtl/>
          <w:lang w:eastAsia="en-US"/>
        </w:rPr>
        <w:t>באופן</w:t>
      </w:r>
      <w:r w:rsidRPr="00655781">
        <w:rPr>
          <w:rtl/>
          <w:lang w:eastAsia="en-US"/>
        </w:rPr>
        <w:t xml:space="preserve"> </w:t>
      </w:r>
      <w:r w:rsidRPr="00655781">
        <w:rPr>
          <w:rFonts w:hint="cs"/>
          <w:rtl/>
          <w:lang w:eastAsia="en-US"/>
        </w:rPr>
        <w:t>מלא</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חלקי</w:t>
      </w:r>
      <w:r w:rsidRPr="00655781">
        <w:rPr>
          <w:rtl/>
          <w:lang w:eastAsia="en-US"/>
        </w:rPr>
        <w:t xml:space="preserve">, </w:t>
      </w:r>
      <w:r w:rsidRPr="00655781">
        <w:rPr>
          <w:rFonts w:hint="cs"/>
          <w:rtl/>
          <w:lang w:eastAsia="en-US"/>
        </w:rPr>
        <w:t>אצל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המציעים</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חלקם</w:t>
      </w:r>
      <w:r w:rsidRPr="00655781">
        <w:rPr>
          <w:rtl/>
          <w:lang w:eastAsia="en-US"/>
        </w:rPr>
        <w:t xml:space="preserve">, </w:t>
      </w:r>
      <w:r w:rsidRPr="00655781">
        <w:rPr>
          <w:rFonts w:hint="cs"/>
          <w:rtl/>
          <w:lang w:eastAsia="en-US"/>
        </w:rPr>
        <w:t>הכול</w:t>
      </w:r>
      <w:r w:rsidRPr="00655781">
        <w:rPr>
          <w:rtl/>
          <w:lang w:eastAsia="en-US"/>
        </w:rPr>
        <w:t xml:space="preserve"> </w:t>
      </w:r>
      <w:r w:rsidRPr="00655781">
        <w:rPr>
          <w:rFonts w:hint="cs"/>
          <w:rtl/>
          <w:lang w:eastAsia="en-US"/>
        </w:rPr>
        <w:t>לפי</w:t>
      </w:r>
      <w:r w:rsidRPr="00655781">
        <w:rPr>
          <w:rtl/>
          <w:lang w:eastAsia="en-US"/>
        </w:rPr>
        <w:t xml:space="preserve"> </w:t>
      </w:r>
      <w:r w:rsidRPr="00655781">
        <w:rPr>
          <w:rFonts w:hint="cs"/>
          <w:rtl/>
          <w:lang w:eastAsia="en-US"/>
        </w:rPr>
        <w:t>שיקול</w:t>
      </w:r>
      <w:r w:rsidRPr="00655781">
        <w:rPr>
          <w:rtl/>
          <w:lang w:eastAsia="en-US"/>
        </w:rPr>
        <w:t xml:space="preserve"> </w:t>
      </w:r>
      <w:r w:rsidRPr="00655781">
        <w:rPr>
          <w:rFonts w:hint="cs"/>
          <w:rtl/>
          <w:lang w:eastAsia="en-US"/>
        </w:rPr>
        <w:t>דעתו</w:t>
      </w:r>
      <w:r w:rsidRPr="00655781">
        <w:rPr>
          <w:rtl/>
          <w:lang w:eastAsia="en-US"/>
        </w:rPr>
        <w:t xml:space="preserve"> </w:t>
      </w:r>
      <w:r w:rsidRPr="00655781">
        <w:rPr>
          <w:rFonts w:hint="cs"/>
          <w:rtl/>
          <w:lang w:eastAsia="en-US"/>
        </w:rPr>
        <w:t>הבלעדי</w:t>
      </w:r>
      <w:r w:rsidRPr="00655781">
        <w:rPr>
          <w:rtl/>
          <w:lang w:eastAsia="en-US"/>
        </w:rPr>
        <w:t xml:space="preserve"> </w:t>
      </w:r>
      <w:r w:rsidRPr="00655781">
        <w:rPr>
          <w:rFonts w:hint="cs"/>
          <w:rtl/>
          <w:lang w:eastAsia="en-US"/>
        </w:rPr>
        <w:t>והמוחלט</w:t>
      </w:r>
      <w:r w:rsidRPr="00655781">
        <w:rPr>
          <w:rtl/>
          <w:lang w:eastAsia="en-US"/>
        </w:rPr>
        <w:t xml:space="preserve"> </w:t>
      </w:r>
      <w:r w:rsidRPr="00655781">
        <w:rPr>
          <w:rFonts w:hint="cs"/>
          <w:rtl/>
          <w:lang w:eastAsia="en-US"/>
        </w:rPr>
        <w:t>ומבלי</w:t>
      </w:r>
      <w:r w:rsidRPr="00655781">
        <w:rPr>
          <w:rtl/>
          <w:lang w:eastAsia="en-US"/>
        </w:rPr>
        <w:t xml:space="preserve"> </w:t>
      </w:r>
      <w:r w:rsidRPr="00655781">
        <w:rPr>
          <w:rFonts w:hint="cs"/>
          <w:rtl/>
          <w:lang w:eastAsia="en-US"/>
        </w:rPr>
        <w:t>שתהא</w:t>
      </w:r>
      <w:r w:rsidRPr="00655781">
        <w:rPr>
          <w:rtl/>
          <w:lang w:eastAsia="en-US"/>
        </w:rPr>
        <w:t xml:space="preserve"> </w:t>
      </w:r>
      <w:r w:rsidRPr="00655781">
        <w:rPr>
          <w:rFonts w:hint="cs"/>
          <w:rtl/>
          <w:lang w:eastAsia="en-US"/>
        </w:rPr>
        <w:t>עליו</w:t>
      </w:r>
      <w:r w:rsidRPr="00655781">
        <w:rPr>
          <w:rtl/>
          <w:lang w:eastAsia="en-US"/>
        </w:rPr>
        <w:t xml:space="preserve"> </w:t>
      </w:r>
      <w:r w:rsidRPr="00655781">
        <w:rPr>
          <w:rFonts w:hint="cs"/>
          <w:rtl/>
          <w:lang w:eastAsia="en-US"/>
        </w:rPr>
        <w:t>חובת</w:t>
      </w:r>
      <w:r w:rsidRPr="00655781">
        <w:rPr>
          <w:rtl/>
          <w:lang w:eastAsia="en-US"/>
        </w:rPr>
        <w:t xml:space="preserve"> </w:t>
      </w:r>
      <w:r w:rsidRPr="00655781">
        <w:rPr>
          <w:rFonts w:hint="cs"/>
          <w:rtl/>
          <w:lang w:eastAsia="en-US"/>
        </w:rPr>
        <w:t>ההנמקה</w:t>
      </w:r>
      <w:r w:rsidRPr="00655781">
        <w:rPr>
          <w:rtl/>
          <w:lang w:eastAsia="en-US"/>
        </w:rPr>
        <w:t>.</w:t>
      </w:r>
    </w:p>
    <w:p w14:paraId="404CD8FF" w14:textId="77777777" w:rsidR="005B303E" w:rsidRPr="00655781" w:rsidRDefault="001E73EE" w:rsidP="00E27045">
      <w:pPr>
        <w:numPr>
          <w:ilvl w:val="1"/>
          <w:numId w:val="20"/>
        </w:numPr>
        <w:ind w:left="1134" w:hanging="567"/>
        <w:rPr>
          <w:lang w:eastAsia="en-US"/>
        </w:rPr>
      </w:pPr>
      <w:r>
        <w:rPr>
          <w:rFonts w:hint="cs"/>
          <w:rtl/>
          <w:lang w:eastAsia="en-US"/>
        </w:rPr>
        <w:t>לצורך בחינת איכות החוג</w:t>
      </w:r>
      <w:r w:rsidR="003A411D">
        <w:rPr>
          <w:rFonts w:hint="cs"/>
          <w:rtl/>
          <w:lang w:eastAsia="en-US"/>
        </w:rPr>
        <w:t>/ים</w:t>
      </w:r>
      <w:r>
        <w:rPr>
          <w:rFonts w:hint="cs"/>
          <w:rtl/>
          <w:lang w:eastAsia="en-US"/>
        </w:rPr>
        <w:t xml:space="preserve"> המוצע</w:t>
      </w:r>
      <w:r w:rsidR="003A411D">
        <w:rPr>
          <w:rFonts w:hint="cs"/>
          <w:rtl/>
          <w:lang w:eastAsia="en-US"/>
        </w:rPr>
        <w:t>/ים</w:t>
      </w:r>
      <w:r w:rsidR="00923472">
        <w:rPr>
          <w:rFonts w:hint="cs"/>
          <w:rtl/>
          <w:lang w:eastAsia="en-US"/>
        </w:rPr>
        <w:t xml:space="preserve"> </w:t>
      </w:r>
      <w:r w:rsidR="000E3C85">
        <w:rPr>
          <w:rFonts w:hint="cs"/>
          <w:rtl/>
          <w:lang w:eastAsia="en-US"/>
        </w:rPr>
        <w:t xml:space="preserve">תמונה </w:t>
      </w:r>
      <w:r w:rsidR="00923472">
        <w:rPr>
          <w:rFonts w:hint="cs"/>
          <w:rtl/>
          <w:lang w:eastAsia="en-US"/>
        </w:rPr>
        <w:t>ועדה</w:t>
      </w:r>
      <w:r w:rsidR="000E3C85">
        <w:rPr>
          <w:rFonts w:hint="cs"/>
          <w:rtl/>
          <w:lang w:eastAsia="en-US"/>
        </w:rPr>
        <w:t>, אשר תבחן ותעריך את רמת החוגים מבחינה מקצועית.</w:t>
      </w:r>
    </w:p>
    <w:p w14:paraId="5F2D7DAF" w14:textId="77777777" w:rsidR="008651B2" w:rsidRPr="00655781" w:rsidRDefault="008651B2" w:rsidP="00E27045">
      <w:pPr>
        <w:numPr>
          <w:ilvl w:val="1"/>
          <w:numId w:val="20"/>
        </w:numPr>
        <w:ind w:left="1134" w:hanging="567"/>
        <w:rPr>
          <w:lang w:eastAsia="en-US"/>
        </w:rPr>
      </w:pPr>
      <w:r w:rsidRPr="00655781">
        <w:rPr>
          <w:rFonts w:hint="cs"/>
          <w:rtl/>
          <w:lang w:eastAsia="en-US"/>
        </w:rPr>
        <w:t xml:space="preserve">תהליך הבחינה של ההצעות והערכתן ייעשה </w:t>
      </w:r>
      <w:r w:rsidR="008E1555" w:rsidRPr="00655781">
        <w:rPr>
          <w:rFonts w:hint="cs"/>
          <w:rtl/>
          <w:lang w:eastAsia="en-US"/>
        </w:rPr>
        <w:t>ב</w:t>
      </w:r>
      <w:r w:rsidR="008E1555">
        <w:rPr>
          <w:rFonts w:hint="cs"/>
          <w:rtl/>
          <w:lang w:eastAsia="en-US"/>
        </w:rPr>
        <w:t>שלושה</w:t>
      </w:r>
      <w:r w:rsidR="008E1555" w:rsidRPr="00655781">
        <w:rPr>
          <w:rFonts w:hint="cs"/>
          <w:rtl/>
          <w:lang w:eastAsia="en-US"/>
        </w:rPr>
        <w:t xml:space="preserve"> </w:t>
      </w:r>
      <w:r w:rsidRPr="00655781">
        <w:rPr>
          <w:rFonts w:hint="cs"/>
          <w:rtl/>
          <w:lang w:eastAsia="en-US"/>
        </w:rPr>
        <w:t>שלבים</w:t>
      </w:r>
      <w:r w:rsidR="002C2105">
        <w:rPr>
          <w:rFonts w:hint="cs"/>
          <w:rtl/>
          <w:lang w:eastAsia="en-US"/>
        </w:rPr>
        <w:t xml:space="preserve"> (כאמור, במכרז זה אין תחרות על המחיר)</w:t>
      </w:r>
      <w:r w:rsidRPr="00655781">
        <w:rPr>
          <w:rFonts w:hint="cs"/>
          <w:rtl/>
          <w:lang w:eastAsia="en-US"/>
        </w:rPr>
        <w:t>:</w:t>
      </w:r>
    </w:p>
    <w:p w14:paraId="6F3B949D" w14:textId="77777777" w:rsidR="008651B2" w:rsidRPr="00F426EB" w:rsidRDefault="008651B2" w:rsidP="00E27045">
      <w:pPr>
        <w:numPr>
          <w:ilvl w:val="2"/>
          <w:numId w:val="20"/>
        </w:numPr>
        <w:ind w:left="1809" w:hanging="675"/>
        <w:rPr>
          <w:rtl/>
          <w:lang w:eastAsia="en-US"/>
        </w:rPr>
      </w:pPr>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א</w:t>
      </w:r>
      <w:r w:rsidRPr="00F426EB">
        <w:rPr>
          <w:b/>
          <w:bCs/>
          <w:u w:val="single"/>
          <w:rtl/>
          <w:lang w:eastAsia="en-US"/>
        </w:rPr>
        <w:t>':</w:t>
      </w:r>
      <w:r w:rsidRPr="00F426EB">
        <w:rPr>
          <w:rtl/>
          <w:lang w:eastAsia="en-US"/>
        </w:rPr>
        <w:t xml:space="preserve"> בדיקת תנאי הסף. הצעה שלא תעמוד בכל תנאי הסף תיפסל.</w:t>
      </w:r>
    </w:p>
    <w:p w14:paraId="5BC13668" w14:textId="77777777" w:rsidR="008651B2" w:rsidRPr="00F426EB" w:rsidRDefault="008651B2" w:rsidP="003627FA">
      <w:pPr>
        <w:numPr>
          <w:ilvl w:val="2"/>
          <w:numId w:val="20"/>
        </w:numPr>
        <w:ind w:left="1809" w:hanging="675"/>
        <w:rPr>
          <w:lang w:eastAsia="en-US"/>
        </w:rPr>
      </w:pPr>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ב</w:t>
      </w:r>
      <w:r w:rsidRPr="00F426EB">
        <w:rPr>
          <w:b/>
          <w:bCs/>
          <w:u w:val="single"/>
          <w:rtl/>
          <w:lang w:eastAsia="en-US"/>
        </w:rPr>
        <w:t>':</w:t>
      </w:r>
      <w:r w:rsidRPr="00F426EB">
        <w:rPr>
          <w:rtl/>
          <w:lang w:eastAsia="en-US"/>
        </w:rPr>
        <w:t xml:space="preserve"> בדיקת איכות ההצעות</w:t>
      </w:r>
      <w:r w:rsidR="0004374C" w:rsidRPr="00F426EB">
        <w:rPr>
          <w:rtl/>
          <w:lang w:eastAsia="en-US"/>
        </w:rPr>
        <w:t xml:space="preserve"> </w:t>
      </w:r>
      <w:r w:rsidR="003627FA">
        <w:rPr>
          <w:rtl/>
          <w:lang w:eastAsia="en-US"/>
        </w:rPr>
        <w:t>–</w:t>
      </w:r>
      <w:r w:rsidR="00923472" w:rsidRPr="00F426EB">
        <w:rPr>
          <w:rtl/>
          <w:lang w:eastAsia="en-US"/>
        </w:rPr>
        <w:t xml:space="preserve"> </w:t>
      </w:r>
      <w:r w:rsidR="0004374C" w:rsidRPr="00F426EB">
        <w:rPr>
          <w:rFonts w:hint="eastAsia"/>
          <w:rtl/>
          <w:lang w:eastAsia="en-US"/>
        </w:rPr>
        <w:t>בהתאם</w:t>
      </w:r>
      <w:r w:rsidR="0004374C" w:rsidRPr="00F426EB">
        <w:rPr>
          <w:rtl/>
          <w:lang w:eastAsia="en-US"/>
        </w:rPr>
        <w:t xml:space="preserve"> למפורט להלן בסעיף </w:t>
      </w:r>
      <w:r w:rsidR="0004374C" w:rsidRPr="00F426EB">
        <w:rPr>
          <w:rtl/>
          <w:lang w:eastAsia="en-US"/>
        </w:rPr>
        <w:fldChar w:fldCharType="begin"/>
      </w:r>
      <w:r w:rsidR="0004374C" w:rsidRPr="00F426EB">
        <w:rPr>
          <w:rtl/>
          <w:lang w:eastAsia="en-US"/>
        </w:rPr>
        <w:instrText xml:space="preserve"> </w:instrText>
      </w:r>
      <w:r w:rsidR="0004374C" w:rsidRPr="00F426EB">
        <w:rPr>
          <w:lang w:eastAsia="en-US"/>
        </w:rPr>
        <w:instrText>REF</w:instrText>
      </w:r>
      <w:r w:rsidR="0004374C" w:rsidRPr="00F426EB">
        <w:rPr>
          <w:rtl/>
          <w:lang w:eastAsia="en-US"/>
        </w:rPr>
        <w:instrText xml:space="preserve"> _</w:instrText>
      </w:r>
      <w:r w:rsidR="0004374C" w:rsidRPr="00F426EB">
        <w:rPr>
          <w:lang w:eastAsia="en-US"/>
        </w:rPr>
        <w:instrText>Ref373430743 \r \h</w:instrText>
      </w:r>
      <w:r w:rsidR="0004374C" w:rsidRPr="00F426EB">
        <w:rPr>
          <w:rtl/>
          <w:lang w:eastAsia="en-US"/>
        </w:rPr>
        <w:instrText xml:space="preserve"> </w:instrText>
      </w:r>
      <w:r w:rsidR="00AE4DA3" w:rsidRPr="00F426EB">
        <w:rPr>
          <w:rtl/>
          <w:lang w:eastAsia="en-US"/>
        </w:rPr>
        <w:instrText xml:space="preserve"> \* </w:instrText>
      </w:r>
      <w:r w:rsidR="00AE4DA3" w:rsidRPr="00F426EB">
        <w:rPr>
          <w:lang w:eastAsia="en-US"/>
        </w:rPr>
        <w:instrText>MERGEFORMAT</w:instrText>
      </w:r>
      <w:r w:rsidR="00AE4DA3" w:rsidRPr="00F426EB">
        <w:rPr>
          <w:rtl/>
          <w:lang w:eastAsia="en-US"/>
        </w:rPr>
        <w:instrText xml:space="preserve"> </w:instrText>
      </w:r>
      <w:r w:rsidR="0004374C" w:rsidRPr="00F426EB">
        <w:rPr>
          <w:rtl/>
          <w:lang w:eastAsia="en-US"/>
        </w:rPr>
      </w:r>
      <w:r w:rsidR="0004374C" w:rsidRPr="00F426EB">
        <w:rPr>
          <w:rtl/>
          <w:lang w:eastAsia="en-US"/>
        </w:rPr>
        <w:fldChar w:fldCharType="separate"/>
      </w:r>
      <w:r w:rsidR="003F0C70">
        <w:rPr>
          <w:cs/>
          <w:lang w:eastAsia="en-US"/>
        </w:rPr>
        <w:t>‎</w:t>
      </w:r>
      <w:r w:rsidR="003F0C70" w:rsidRPr="003627FA">
        <w:rPr>
          <w:rFonts w:asciiTheme="majorBidi" w:hAnsiTheme="majorBidi" w:cstheme="majorBidi"/>
          <w:lang w:eastAsia="en-US"/>
        </w:rPr>
        <w:t>12.7</w:t>
      </w:r>
      <w:r w:rsidR="0004374C" w:rsidRPr="00F426EB">
        <w:rPr>
          <w:rtl/>
          <w:lang w:eastAsia="en-US"/>
        </w:rPr>
        <w:fldChar w:fldCharType="end"/>
      </w:r>
      <w:r w:rsidRPr="00F426EB">
        <w:rPr>
          <w:rtl/>
          <w:lang w:eastAsia="en-US"/>
        </w:rPr>
        <w:t>.</w:t>
      </w:r>
      <w:r w:rsidR="00ED1EBD" w:rsidRPr="00F426EB">
        <w:rPr>
          <w:rtl/>
          <w:lang w:eastAsia="en-US"/>
        </w:rPr>
        <w:t xml:space="preserve"> בדיקה זו תעשה לכל </w:t>
      </w:r>
      <w:r w:rsidR="009243FF">
        <w:rPr>
          <w:rFonts w:hint="cs"/>
          <w:rtl/>
          <w:lang w:eastAsia="en-US"/>
        </w:rPr>
        <w:t>סל</w:t>
      </w:r>
      <w:r w:rsidR="009243FF" w:rsidRPr="00F426EB">
        <w:rPr>
          <w:rtl/>
          <w:lang w:eastAsia="en-US"/>
        </w:rPr>
        <w:t xml:space="preserve"> </w:t>
      </w:r>
      <w:r w:rsidR="00ED1EBD" w:rsidRPr="00F426EB">
        <w:rPr>
          <w:rtl/>
          <w:lang w:eastAsia="en-US"/>
        </w:rPr>
        <w:t>בנפרד.</w:t>
      </w:r>
    </w:p>
    <w:p w14:paraId="1E5118DD" w14:textId="77777777" w:rsidR="008651B2" w:rsidRPr="00F426EB" w:rsidRDefault="008651B2" w:rsidP="00E27045">
      <w:pPr>
        <w:numPr>
          <w:ilvl w:val="2"/>
          <w:numId w:val="20"/>
        </w:numPr>
        <w:ind w:left="1809" w:hanging="675"/>
        <w:rPr>
          <w:lang w:eastAsia="en-US"/>
        </w:rPr>
      </w:pPr>
      <w:r w:rsidRPr="00F426EB">
        <w:rPr>
          <w:rFonts w:hint="eastAsia"/>
          <w:b/>
          <w:bCs/>
          <w:u w:val="single"/>
          <w:rtl/>
          <w:lang w:eastAsia="en-US"/>
        </w:rPr>
        <w:t>שלב</w:t>
      </w:r>
      <w:r w:rsidRPr="00F426EB">
        <w:rPr>
          <w:b/>
          <w:bCs/>
          <w:u w:val="single"/>
          <w:rtl/>
          <w:lang w:eastAsia="en-US"/>
        </w:rPr>
        <w:t xml:space="preserve"> </w:t>
      </w:r>
      <w:r w:rsidR="00923472" w:rsidRPr="00F426EB">
        <w:rPr>
          <w:rFonts w:hint="eastAsia"/>
          <w:b/>
          <w:bCs/>
          <w:u w:val="single"/>
          <w:rtl/>
          <w:lang w:eastAsia="en-US"/>
        </w:rPr>
        <w:t>ג</w:t>
      </w:r>
      <w:r w:rsidRPr="00F426EB">
        <w:rPr>
          <w:b/>
          <w:bCs/>
          <w:u w:val="single"/>
          <w:rtl/>
          <w:lang w:eastAsia="en-US"/>
        </w:rPr>
        <w:t xml:space="preserve">': </w:t>
      </w:r>
      <w:r w:rsidRPr="00F426EB">
        <w:rPr>
          <w:rFonts w:hint="eastAsia"/>
          <w:rtl/>
          <w:lang w:eastAsia="en-US"/>
        </w:rPr>
        <w:t>חישוב</w:t>
      </w:r>
      <w:r w:rsidRPr="00F426EB">
        <w:rPr>
          <w:rtl/>
          <w:lang w:eastAsia="en-US"/>
        </w:rPr>
        <w:t xml:space="preserve"> </w:t>
      </w:r>
      <w:r w:rsidR="00923472" w:rsidRPr="00F426EB">
        <w:rPr>
          <w:rFonts w:hint="eastAsia"/>
          <w:rtl/>
          <w:lang w:eastAsia="en-US"/>
        </w:rPr>
        <w:t>ציון</w:t>
      </w:r>
      <w:r w:rsidR="00923472" w:rsidRPr="00F426EB">
        <w:rPr>
          <w:rtl/>
          <w:lang w:eastAsia="en-US"/>
        </w:rPr>
        <w:t xml:space="preserve"> </w:t>
      </w:r>
      <w:r w:rsidR="00923472" w:rsidRPr="00F426EB">
        <w:rPr>
          <w:rFonts w:hint="eastAsia"/>
          <w:rtl/>
          <w:lang w:eastAsia="en-US"/>
        </w:rPr>
        <w:t>ההצעות</w:t>
      </w:r>
      <w:r w:rsidRPr="00F426EB">
        <w:rPr>
          <w:rtl/>
          <w:lang w:eastAsia="en-US"/>
        </w:rPr>
        <w:t xml:space="preserve"> ודירוג</w:t>
      </w:r>
      <w:r w:rsidR="00923472" w:rsidRPr="00F426EB">
        <w:rPr>
          <w:rFonts w:hint="eastAsia"/>
          <w:rtl/>
          <w:lang w:eastAsia="en-US"/>
        </w:rPr>
        <w:t>ן</w:t>
      </w:r>
      <w:r w:rsidRPr="00F426EB">
        <w:rPr>
          <w:rtl/>
          <w:lang w:eastAsia="en-US"/>
        </w:rPr>
        <w:t>.</w:t>
      </w:r>
    </w:p>
    <w:p w14:paraId="28338B09" w14:textId="77777777" w:rsidR="008651B2" w:rsidRPr="00F426EB" w:rsidRDefault="008651B2" w:rsidP="00E27045">
      <w:pPr>
        <w:numPr>
          <w:ilvl w:val="1"/>
          <w:numId w:val="20"/>
        </w:numPr>
        <w:ind w:left="1134" w:hanging="567"/>
        <w:rPr>
          <w:b/>
          <w:bCs/>
          <w:u w:val="single"/>
          <w:lang w:eastAsia="en-US"/>
        </w:rPr>
      </w:pPr>
      <w:bookmarkStart w:id="56" w:name="_Ref256322024"/>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א</w:t>
      </w:r>
      <w:r w:rsidRPr="00F426EB">
        <w:rPr>
          <w:b/>
          <w:bCs/>
          <w:u w:val="single"/>
          <w:rtl/>
          <w:lang w:eastAsia="en-US"/>
        </w:rPr>
        <w:t xml:space="preserve">': </w:t>
      </w:r>
      <w:r w:rsidRPr="00F426EB">
        <w:rPr>
          <w:rFonts w:hint="eastAsia"/>
          <w:b/>
          <w:bCs/>
          <w:u w:val="single"/>
          <w:rtl/>
          <w:lang w:eastAsia="en-US"/>
        </w:rPr>
        <w:t>עמידה</w:t>
      </w:r>
      <w:r w:rsidRPr="00F426EB">
        <w:rPr>
          <w:b/>
          <w:bCs/>
          <w:u w:val="single"/>
          <w:rtl/>
          <w:lang w:eastAsia="en-US"/>
        </w:rPr>
        <w:t xml:space="preserve"> </w:t>
      </w:r>
      <w:r w:rsidRPr="00F426EB">
        <w:rPr>
          <w:rFonts w:hint="eastAsia"/>
          <w:b/>
          <w:bCs/>
          <w:u w:val="single"/>
          <w:rtl/>
          <w:lang w:eastAsia="en-US"/>
        </w:rPr>
        <w:t>בתנאי</w:t>
      </w:r>
      <w:r w:rsidRPr="00F426EB">
        <w:rPr>
          <w:b/>
          <w:bCs/>
          <w:u w:val="single"/>
          <w:rtl/>
          <w:lang w:eastAsia="en-US"/>
        </w:rPr>
        <w:t xml:space="preserve"> </w:t>
      </w:r>
      <w:r w:rsidRPr="00F426EB">
        <w:rPr>
          <w:rFonts w:hint="eastAsia"/>
          <w:b/>
          <w:bCs/>
          <w:u w:val="single"/>
          <w:rtl/>
          <w:lang w:eastAsia="en-US"/>
        </w:rPr>
        <w:t>הסף</w:t>
      </w:r>
      <w:bookmarkEnd w:id="56"/>
    </w:p>
    <w:p w14:paraId="5C69AD50" w14:textId="77777777" w:rsidR="008651B2" w:rsidRPr="00F426EB" w:rsidRDefault="008651B2" w:rsidP="003627FA">
      <w:pPr>
        <w:numPr>
          <w:ilvl w:val="2"/>
          <w:numId w:val="20"/>
        </w:numPr>
        <w:ind w:left="1809" w:hanging="675"/>
        <w:rPr>
          <w:lang w:eastAsia="en-US"/>
        </w:rPr>
      </w:pPr>
      <w:r w:rsidRPr="00F426EB">
        <w:rPr>
          <w:rFonts w:hint="eastAsia"/>
          <w:rtl/>
          <w:lang w:eastAsia="en-US"/>
        </w:rPr>
        <w:t>בדיקה</w:t>
      </w:r>
      <w:r w:rsidRPr="00F426EB">
        <w:rPr>
          <w:rtl/>
          <w:lang w:eastAsia="en-US"/>
        </w:rPr>
        <w:t xml:space="preserve"> </w:t>
      </w:r>
      <w:r w:rsidRPr="00F426EB">
        <w:rPr>
          <w:rFonts w:hint="eastAsia"/>
          <w:rtl/>
          <w:lang w:eastAsia="en-US"/>
        </w:rPr>
        <w:t>האם</w:t>
      </w:r>
      <w:r w:rsidRPr="00F426EB">
        <w:rPr>
          <w:rtl/>
          <w:lang w:eastAsia="en-US"/>
        </w:rPr>
        <w:t xml:space="preserve"> </w:t>
      </w:r>
      <w:r w:rsidRPr="00F426EB">
        <w:rPr>
          <w:rFonts w:hint="eastAsia"/>
          <w:rtl/>
          <w:lang w:eastAsia="en-US"/>
        </w:rPr>
        <w:t>ההצעה</w:t>
      </w:r>
      <w:r w:rsidRPr="00F426EB">
        <w:rPr>
          <w:rtl/>
          <w:lang w:eastAsia="en-US"/>
        </w:rPr>
        <w:t xml:space="preserve"> </w:t>
      </w:r>
      <w:r w:rsidRPr="00F426EB">
        <w:rPr>
          <w:rFonts w:hint="eastAsia"/>
          <w:rtl/>
          <w:lang w:eastAsia="en-US"/>
        </w:rPr>
        <w:t>עומדת</w:t>
      </w:r>
      <w:r w:rsidRPr="00F426EB">
        <w:rPr>
          <w:rtl/>
          <w:lang w:eastAsia="en-US"/>
        </w:rPr>
        <w:t xml:space="preserve"> </w:t>
      </w:r>
      <w:r w:rsidRPr="00F426EB">
        <w:rPr>
          <w:rFonts w:hint="eastAsia"/>
          <w:rtl/>
          <w:lang w:eastAsia="en-US"/>
        </w:rPr>
        <w:t>בתנאי</w:t>
      </w:r>
      <w:r w:rsidRPr="00F426EB">
        <w:rPr>
          <w:rtl/>
          <w:lang w:eastAsia="en-US"/>
        </w:rPr>
        <w:t xml:space="preserve"> </w:t>
      </w:r>
      <w:r w:rsidRPr="00F426EB">
        <w:rPr>
          <w:rFonts w:hint="eastAsia"/>
          <w:rtl/>
          <w:lang w:eastAsia="en-US"/>
        </w:rPr>
        <w:t>הסף</w:t>
      </w:r>
      <w:r w:rsidRPr="00F426EB">
        <w:rPr>
          <w:rtl/>
          <w:lang w:eastAsia="en-US"/>
        </w:rPr>
        <w:t xml:space="preserve"> </w:t>
      </w:r>
      <w:r w:rsidRPr="00F426EB">
        <w:rPr>
          <w:rFonts w:hint="eastAsia"/>
          <w:rtl/>
          <w:lang w:eastAsia="en-US"/>
        </w:rPr>
        <w:t>הרלוונטיים</w:t>
      </w:r>
      <w:r w:rsidRPr="00F426EB">
        <w:rPr>
          <w:rtl/>
          <w:lang w:eastAsia="en-US"/>
        </w:rPr>
        <w:t xml:space="preserve"> </w:t>
      </w:r>
      <w:r w:rsidRPr="00F426EB">
        <w:rPr>
          <w:rFonts w:hint="eastAsia"/>
          <w:rtl/>
          <w:lang w:eastAsia="en-US"/>
        </w:rPr>
        <w:t>לסוג</w:t>
      </w:r>
      <w:r w:rsidRPr="00F426EB">
        <w:rPr>
          <w:rtl/>
          <w:lang w:eastAsia="en-US"/>
        </w:rPr>
        <w:t xml:space="preserve"> </w:t>
      </w:r>
      <w:r w:rsidRPr="00F426EB">
        <w:rPr>
          <w:rFonts w:hint="eastAsia"/>
          <w:rtl/>
          <w:lang w:eastAsia="en-US"/>
        </w:rPr>
        <w:t>השירותים</w:t>
      </w:r>
      <w:r w:rsidRPr="00F426EB">
        <w:rPr>
          <w:rtl/>
          <w:lang w:eastAsia="en-US"/>
        </w:rPr>
        <w:t xml:space="preserve"> </w:t>
      </w:r>
      <w:r w:rsidRPr="00F426EB">
        <w:rPr>
          <w:rFonts w:hint="eastAsia"/>
          <w:rtl/>
          <w:lang w:eastAsia="en-US"/>
        </w:rPr>
        <w:t>אליו</w:t>
      </w:r>
      <w:r w:rsidRPr="00F426EB">
        <w:rPr>
          <w:rtl/>
          <w:lang w:eastAsia="en-US"/>
        </w:rPr>
        <w:t xml:space="preserve"> </w:t>
      </w:r>
      <w:r w:rsidRPr="00F426EB">
        <w:rPr>
          <w:rFonts w:hint="eastAsia"/>
          <w:rtl/>
          <w:lang w:eastAsia="en-US"/>
        </w:rPr>
        <w:t>מגיש</w:t>
      </w:r>
      <w:r w:rsidRPr="00F426EB">
        <w:rPr>
          <w:rtl/>
          <w:lang w:eastAsia="en-US"/>
        </w:rPr>
        <w:t xml:space="preserve"> </w:t>
      </w:r>
      <w:r w:rsidRPr="00F426EB">
        <w:rPr>
          <w:rFonts w:hint="eastAsia"/>
          <w:rtl/>
          <w:lang w:eastAsia="en-US"/>
        </w:rPr>
        <w:t>המציע</w:t>
      </w:r>
      <w:r w:rsidRPr="00F426EB">
        <w:rPr>
          <w:rtl/>
          <w:lang w:eastAsia="en-US"/>
        </w:rPr>
        <w:t xml:space="preserve"> </w:t>
      </w:r>
      <w:r w:rsidRPr="00F426EB">
        <w:rPr>
          <w:rFonts w:hint="eastAsia"/>
          <w:rtl/>
          <w:lang w:eastAsia="en-US"/>
        </w:rPr>
        <w:t>את</w:t>
      </w:r>
      <w:r w:rsidRPr="00F426EB">
        <w:rPr>
          <w:rtl/>
          <w:lang w:eastAsia="en-US"/>
        </w:rPr>
        <w:t xml:space="preserve"> </w:t>
      </w:r>
      <w:r w:rsidRPr="00F426EB">
        <w:rPr>
          <w:rFonts w:hint="eastAsia"/>
          <w:rtl/>
          <w:lang w:eastAsia="en-US"/>
        </w:rPr>
        <w:t>הצעתו</w:t>
      </w:r>
      <w:r w:rsidRPr="00F426EB">
        <w:rPr>
          <w:rtl/>
          <w:lang w:eastAsia="en-US"/>
        </w:rPr>
        <w:t xml:space="preserve">, </w:t>
      </w:r>
      <w:r w:rsidRPr="00F426EB">
        <w:rPr>
          <w:rFonts w:hint="eastAsia"/>
          <w:rtl/>
          <w:lang w:eastAsia="en-US"/>
        </w:rPr>
        <w:t>כפי</w:t>
      </w:r>
      <w:r w:rsidRPr="00F426EB">
        <w:rPr>
          <w:rtl/>
          <w:lang w:eastAsia="en-US"/>
        </w:rPr>
        <w:t xml:space="preserve"> </w:t>
      </w:r>
      <w:r w:rsidRPr="00F426EB">
        <w:rPr>
          <w:rFonts w:hint="eastAsia"/>
          <w:rtl/>
          <w:lang w:eastAsia="en-US"/>
        </w:rPr>
        <w:t>שהוגדרו</w:t>
      </w:r>
      <w:r w:rsidRPr="00F426EB">
        <w:rPr>
          <w:rtl/>
          <w:lang w:eastAsia="en-US"/>
        </w:rPr>
        <w:t xml:space="preserve"> </w:t>
      </w:r>
      <w:r w:rsidRPr="00F426EB">
        <w:rPr>
          <w:rFonts w:hint="eastAsia"/>
          <w:rtl/>
          <w:lang w:eastAsia="en-US"/>
        </w:rPr>
        <w:t>במסמכי</w:t>
      </w:r>
      <w:r w:rsidRPr="00F426EB">
        <w:rPr>
          <w:rtl/>
          <w:lang w:eastAsia="en-US"/>
        </w:rPr>
        <w:t xml:space="preserve"> </w:t>
      </w:r>
      <w:r w:rsidRPr="00F426EB">
        <w:rPr>
          <w:rFonts w:hint="eastAsia"/>
          <w:rtl/>
          <w:lang w:eastAsia="en-US"/>
        </w:rPr>
        <w:t>המכרז</w:t>
      </w:r>
      <w:r w:rsidRPr="00F426EB">
        <w:rPr>
          <w:rtl/>
          <w:lang w:eastAsia="en-US"/>
        </w:rPr>
        <w:t xml:space="preserve">. </w:t>
      </w:r>
      <w:r w:rsidRPr="00F426EB">
        <w:rPr>
          <w:rFonts w:hint="eastAsia"/>
          <w:rtl/>
          <w:lang w:eastAsia="en-US"/>
        </w:rPr>
        <w:t>הצעה</w:t>
      </w:r>
      <w:r w:rsidRPr="00F426EB">
        <w:rPr>
          <w:rtl/>
          <w:lang w:eastAsia="en-US"/>
        </w:rPr>
        <w:t xml:space="preserve"> </w:t>
      </w:r>
      <w:r w:rsidRPr="00F426EB">
        <w:rPr>
          <w:rFonts w:hint="eastAsia"/>
          <w:rtl/>
          <w:lang w:eastAsia="en-US"/>
        </w:rPr>
        <w:t>שלא</w:t>
      </w:r>
      <w:r w:rsidRPr="00F426EB">
        <w:rPr>
          <w:rtl/>
          <w:lang w:eastAsia="en-US"/>
        </w:rPr>
        <w:t xml:space="preserve"> </w:t>
      </w:r>
      <w:r w:rsidRPr="00F426EB">
        <w:rPr>
          <w:rFonts w:hint="eastAsia"/>
          <w:rtl/>
          <w:lang w:eastAsia="en-US"/>
        </w:rPr>
        <w:t>תעמוד</w:t>
      </w:r>
      <w:r w:rsidRPr="00F426EB">
        <w:rPr>
          <w:rtl/>
          <w:lang w:eastAsia="en-US"/>
        </w:rPr>
        <w:t xml:space="preserve"> </w:t>
      </w:r>
      <w:r w:rsidRPr="00F426EB">
        <w:rPr>
          <w:rFonts w:hint="eastAsia"/>
          <w:rtl/>
          <w:lang w:eastAsia="en-US"/>
        </w:rPr>
        <w:t>בכל</w:t>
      </w:r>
      <w:r w:rsidRPr="00F426EB">
        <w:rPr>
          <w:rtl/>
          <w:lang w:eastAsia="en-US"/>
        </w:rPr>
        <w:t xml:space="preserve"> </w:t>
      </w:r>
      <w:r w:rsidRPr="00F426EB">
        <w:rPr>
          <w:rFonts w:hint="eastAsia"/>
          <w:rtl/>
          <w:lang w:eastAsia="en-US"/>
        </w:rPr>
        <w:t>תנאי</w:t>
      </w:r>
      <w:r w:rsidRPr="00F426EB">
        <w:rPr>
          <w:rtl/>
          <w:lang w:eastAsia="en-US"/>
        </w:rPr>
        <w:t xml:space="preserve"> </w:t>
      </w:r>
      <w:r w:rsidRPr="00F426EB">
        <w:rPr>
          <w:rFonts w:hint="eastAsia"/>
          <w:rtl/>
          <w:lang w:eastAsia="en-US"/>
        </w:rPr>
        <w:t>הסף</w:t>
      </w:r>
      <w:r w:rsidRPr="00F426EB">
        <w:rPr>
          <w:rtl/>
          <w:lang w:eastAsia="en-US"/>
        </w:rPr>
        <w:t xml:space="preserve"> </w:t>
      </w:r>
      <w:r w:rsidR="003627FA">
        <w:rPr>
          <w:rtl/>
          <w:lang w:eastAsia="en-US"/>
        </w:rPr>
        <w:t>–</w:t>
      </w:r>
      <w:r w:rsidRPr="00F426EB">
        <w:rPr>
          <w:rtl/>
          <w:lang w:eastAsia="en-US"/>
        </w:rPr>
        <w:t xml:space="preserve"> </w:t>
      </w:r>
      <w:r w:rsidRPr="00F426EB">
        <w:rPr>
          <w:rFonts w:hint="eastAsia"/>
          <w:rtl/>
          <w:lang w:eastAsia="en-US"/>
        </w:rPr>
        <w:t>תיפסל</w:t>
      </w:r>
      <w:r w:rsidRPr="00F426EB">
        <w:rPr>
          <w:rtl/>
          <w:lang w:eastAsia="en-US"/>
        </w:rPr>
        <w:t>.</w:t>
      </w:r>
    </w:p>
    <w:p w14:paraId="5D2AB61E" w14:textId="77777777" w:rsidR="008651B2" w:rsidRPr="00F426EB" w:rsidRDefault="008651B2" w:rsidP="00E27045">
      <w:pPr>
        <w:numPr>
          <w:ilvl w:val="2"/>
          <w:numId w:val="20"/>
        </w:numPr>
        <w:ind w:left="1809" w:hanging="675"/>
        <w:rPr>
          <w:lang w:eastAsia="en-US"/>
        </w:rPr>
      </w:pPr>
      <w:r w:rsidRPr="00F426EB">
        <w:rPr>
          <w:rFonts w:hint="eastAsia"/>
          <w:rtl/>
          <w:lang w:eastAsia="en-US"/>
        </w:rPr>
        <w:t>בנוסף</w:t>
      </w:r>
      <w:r w:rsidRPr="00F426EB">
        <w:rPr>
          <w:rtl/>
          <w:lang w:eastAsia="en-US"/>
        </w:rPr>
        <w:t xml:space="preserve"> לתנאי הסף כפי שצוינו בסעיף </w:t>
      </w:r>
      <w:r w:rsidR="003C1682">
        <w:rPr>
          <w:rFonts w:asciiTheme="majorBidi" w:hAnsiTheme="majorBidi" w:cstheme="majorBidi"/>
          <w:rtl/>
          <w:lang w:eastAsia="en-US"/>
        </w:rPr>
        <w:fldChar w:fldCharType="begin"/>
      </w:r>
      <w:r w:rsidR="003C1682">
        <w:rPr>
          <w:rtl/>
          <w:lang w:eastAsia="en-US"/>
        </w:rPr>
        <w:instrText xml:space="preserve"> </w:instrText>
      </w:r>
      <w:r w:rsidR="003C1682">
        <w:rPr>
          <w:lang w:eastAsia="en-US"/>
        </w:rPr>
        <w:instrText>REF</w:instrText>
      </w:r>
      <w:r w:rsidR="003C1682">
        <w:rPr>
          <w:rtl/>
          <w:lang w:eastAsia="en-US"/>
        </w:rPr>
        <w:instrText xml:space="preserve"> _</w:instrText>
      </w:r>
      <w:r w:rsidR="003C1682">
        <w:rPr>
          <w:lang w:eastAsia="en-US"/>
        </w:rPr>
        <w:instrText>Ref390957830 \r \h</w:instrText>
      </w:r>
      <w:r w:rsidR="003C1682">
        <w:rPr>
          <w:rtl/>
          <w:lang w:eastAsia="en-US"/>
        </w:rPr>
        <w:instrText xml:space="preserve"> </w:instrText>
      </w:r>
      <w:r w:rsidR="003C1682">
        <w:rPr>
          <w:rFonts w:asciiTheme="majorBidi" w:hAnsiTheme="majorBidi" w:cstheme="majorBidi"/>
          <w:rtl/>
          <w:lang w:eastAsia="en-US"/>
        </w:rPr>
      </w:r>
      <w:r w:rsidR="003C1682">
        <w:rPr>
          <w:rFonts w:asciiTheme="majorBidi" w:hAnsiTheme="majorBidi" w:cstheme="majorBidi"/>
          <w:rtl/>
          <w:lang w:eastAsia="en-US"/>
        </w:rPr>
        <w:fldChar w:fldCharType="separate"/>
      </w:r>
      <w:r w:rsidR="003F0C70">
        <w:rPr>
          <w:cs/>
          <w:lang w:eastAsia="en-US"/>
        </w:rPr>
        <w:t>‎</w:t>
      </w:r>
      <w:r w:rsidR="003F0C70">
        <w:rPr>
          <w:lang w:eastAsia="en-US"/>
        </w:rPr>
        <w:t>7</w:t>
      </w:r>
      <w:r w:rsidR="003C1682">
        <w:rPr>
          <w:rFonts w:asciiTheme="majorBidi" w:hAnsiTheme="majorBidi" w:cstheme="majorBidi"/>
          <w:rtl/>
          <w:lang w:eastAsia="en-US"/>
        </w:rPr>
        <w:fldChar w:fldCharType="end"/>
      </w:r>
      <w:r w:rsidRPr="00F426EB">
        <w:rPr>
          <w:rtl/>
          <w:lang w:eastAsia="en-US"/>
        </w:rPr>
        <w:t xml:space="preserve"> לעיל, המשרד שומר לעצמו את הזכות לעשות למציע בדיקות ביטחוניות ו/או כלכליות, </w:t>
      </w:r>
      <w:r w:rsidR="00950C0D" w:rsidRPr="00F426EB">
        <w:rPr>
          <w:rFonts w:hint="eastAsia"/>
          <w:rtl/>
          <w:lang w:eastAsia="en-US"/>
        </w:rPr>
        <w:t>ו</w:t>
      </w:r>
      <w:r w:rsidR="00950C0D" w:rsidRPr="00F426EB">
        <w:rPr>
          <w:rtl/>
          <w:lang w:eastAsia="en-US"/>
        </w:rPr>
        <w:t xml:space="preserve">/או מקצועיות </w:t>
      </w:r>
      <w:r w:rsidRPr="00F426EB">
        <w:rPr>
          <w:rFonts w:hint="eastAsia"/>
          <w:rtl/>
          <w:lang w:eastAsia="en-US"/>
        </w:rPr>
        <w:t>כפי</w:t>
      </w:r>
      <w:r w:rsidRPr="00F426EB">
        <w:rPr>
          <w:rtl/>
          <w:lang w:eastAsia="en-US"/>
        </w:rPr>
        <w:t xml:space="preserve"> </w:t>
      </w:r>
      <w:r w:rsidRPr="00F426EB">
        <w:rPr>
          <w:rFonts w:hint="eastAsia"/>
          <w:rtl/>
          <w:lang w:eastAsia="en-US"/>
        </w:rPr>
        <w:t>שימצא</w:t>
      </w:r>
      <w:r w:rsidRPr="00F426EB">
        <w:rPr>
          <w:rtl/>
          <w:lang w:eastAsia="en-US"/>
        </w:rPr>
        <w:t xml:space="preserve"> </w:t>
      </w:r>
      <w:r w:rsidRPr="00F426EB">
        <w:rPr>
          <w:rFonts w:hint="eastAsia"/>
          <w:rtl/>
          <w:lang w:eastAsia="en-US"/>
        </w:rPr>
        <w:t>לנכון</w:t>
      </w:r>
      <w:r w:rsidRPr="00F426EB">
        <w:rPr>
          <w:rtl/>
          <w:lang w:eastAsia="en-US"/>
        </w:rPr>
        <w:t xml:space="preserve">. </w:t>
      </w:r>
      <w:r w:rsidRPr="00F426EB">
        <w:rPr>
          <w:rFonts w:hint="eastAsia"/>
          <w:rtl/>
          <w:lang w:eastAsia="en-US"/>
        </w:rPr>
        <w:t>אי</w:t>
      </w:r>
      <w:r w:rsidRPr="00F426EB">
        <w:rPr>
          <w:rtl/>
          <w:lang w:eastAsia="en-US"/>
        </w:rPr>
        <w:t xml:space="preserve">-עמידה </w:t>
      </w:r>
      <w:r w:rsidRPr="00F426EB">
        <w:rPr>
          <w:rFonts w:hint="eastAsia"/>
          <w:rtl/>
          <w:lang w:eastAsia="en-US"/>
        </w:rPr>
        <w:t>בבדיקות</w:t>
      </w:r>
      <w:r w:rsidRPr="00F426EB">
        <w:rPr>
          <w:rtl/>
          <w:lang w:eastAsia="en-US"/>
        </w:rPr>
        <w:t xml:space="preserve"> </w:t>
      </w:r>
      <w:r w:rsidRPr="00F426EB">
        <w:rPr>
          <w:rFonts w:hint="eastAsia"/>
          <w:rtl/>
          <w:lang w:eastAsia="en-US"/>
        </w:rPr>
        <w:t>אלה</w:t>
      </w:r>
      <w:r w:rsidRPr="00F426EB">
        <w:rPr>
          <w:rtl/>
          <w:lang w:eastAsia="en-US"/>
        </w:rPr>
        <w:t xml:space="preserve">, </w:t>
      </w:r>
      <w:r w:rsidRPr="00F426EB">
        <w:rPr>
          <w:rFonts w:hint="eastAsia"/>
          <w:rtl/>
          <w:lang w:eastAsia="en-US"/>
        </w:rPr>
        <w:t>על</w:t>
      </w:r>
      <w:r w:rsidRPr="00F426EB">
        <w:rPr>
          <w:rtl/>
          <w:lang w:eastAsia="en-US"/>
        </w:rPr>
        <w:t xml:space="preserve"> </w:t>
      </w:r>
      <w:r w:rsidRPr="00F426EB">
        <w:rPr>
          <w:rFonts w:hint="eastAsia"/>
          <w:rtl/>
          <w:lang w:eastAsia="en-US"/>
        </w:rPr>
        <w:t>פי</w:t>
      </w:r>
      <w:r w:rsidRPr="00F426EB">
        <w:rPr>
          <w:rtl/>
          <w:lang w:eastAsia="en-US"/>
        </w:rPr>
        <w:t xml:space="preserve"> </w:t>
      </w:r>
      <w:r w:rsidRPr="00F426EB">
        <w:rPr>
          <w:rFonts w:hint="eastAsia"/>
          <w:rtl/>
          <w:lang w:eastAsia="en-US"/>
        </w:rPr>
        <w:t>שיקול</w:t>
      </w:r>
      <w:r w:rsidRPr="00F426EB">
        <w:rPr>
          <w:rtl/>
          <w:lang w:eastAsia="en-US"/>
        </w:rPr>
        <w:t xml:space="preserve"> </w:t>
      </w:r>
      <w:r w:rsidRPr="00F426EB">
        <w:rPr>
          <w:rFonts w:hint="eastAsia"/>
          <w:rtl/>
          <w:lang w:eastAsia="en-US"/>
        </w:rPr>
        <w:t>דעת</w:t>
      </w:r>
      <w:r w:rsidRPr="00F426EB">
        <w:rPr>
          <w:rtl/>
          <w:lang w:eastAsia="en-US"/>
        </w:rPr>
        <w:t xml:space="preserve"> </w:t>
      </w:r>
      <w:r w:rsidRPr="00F426EB">
        <w:rPr>
          <w:rFonts w:hint="eastAsia"/>
          <w:rtl/>
          <w:lang w:eastAsia="en-US"/>
        </w:rPr>
        <w:t>המשרד</w:t>
      </w:r>
      <w:r w:rsidRPr="00F426EB">
        <w:rPr>
          <w:rtl/>
          <w:lang w:eastAsia="en-US"/>
        </w:rPr>
        <w:t xml:space="preserve">, </w:t>
      </w:r>
      <w:r w:rsidRPr="00F426EB">
        <w:rPr>
          <w:rFonts w:hint="eastAsia"/>
          <w:rtl/>
          <w:lang w:eastAsia="en-US"/>
        </w:rPr>
        <w:t>עלולה</w:t>
      </w:r>
      <w:r w:rsidRPr="00F426EB">
        <w:rPr>
          <w:rtl/>
          <w:lang w:eastAsia="en-US"/>
        </w:rPr>
        <w:t xml:space="preserve"> </w:t>
      </w:r>
      <w:r w:rsidRPr="00F426EB">
        <w:rPr>
          <w:rFonts w:hint="eastAsia"/>
          <w:rtl/>
          <w:lang w:eastAsia="en-US"/>
        </w:rPr>
        <w:t>לפסול</w:t>
      </w:r>
      <w:r w:rsidRPr="00F426EB">
        <w:rPr>
          <w:rtl/>
          <w:lang w:eastAsia="en-US"/>
        </w:rPr>
        <w:t xml:space="preserve"> </w:t>
      </w:r>
      <w:r w:rsidRPr="00F426EB">
        <w:rPr>
          <w:rFonts w:hint="eastAsia"/>
          <w:rtl/>
          <w:lang w:eastAsia="en-US"/>
        </w:rPr>
        <w:t>את</w:t>
      </w:r>
      <w:r w:rsidRPr="00F426EB">
        <w:rPr>
          <w:rtl/>
          <w:lang w:eastAsia="en-US"/>
        </w:rPr>
        <w:t xml:space="preserve"> </w:t>
      </w:r>
      <w:r w:rsidRPr="00F426EB">
        <w:rPr>
          <w:rFonts w:hint="eastAsia"/>
          <w:rtl/>
          <w:lang w:eastAsia="en-US"/>
        </w:rPr>
        <w:t>המציע</w:t>
      </w:r>
      <w:r w:rsidRPr="00F426EB">
        <w:rPr>
          <w:rtl/>
          <w:lang w:eastAsia="en-US"/>
        </w:rPr>
        <w:t>.</w:t>
      </w:r>
    </w:p>
    <w:p w14:paraId="4A9997DB" w14:textId="77777777" w:rsidR="008651B2" w:rsidRPr="000A3DFA" w:rsidRDefault="008651B2" w:rsidP="00E27045">
      <w:pPr>
        <w:numPr>
          <w:ilvl w:val="1"/>
          <w:numId w:val="20"/>
        </w:numPr>
        <w:ind w:left="1134" w:hanging="567"/>
        <w:rPr>
          <w:b/>
          <w:bCs/>
          <w:u w:val="single"/>
          <w:lang w:eastAsia="en-US"/>
        </w:rPr>
      </w:pPr>
      <w:bookmarkStart w:id="57" w:name="_Ref256322036"/>
      <w:bookmarkStart w:id="58" w:name="_Ref373430743"/>
      <w:r w:rsidRPr="005A53E8">
        <w:rPr>
          <w:rFonts w:hint="cs"/>
          <w:b/>
          <w:bCs/>
          <w:u w:val="single"/>
          <w:rtl/>
          <w:lang w:eastAsia="en-US"/>
        </w:rPr>
        <w:t xml:space="preserve">שלב ב': בדיקת איכות ההצעות </w:t>
      </w:r>
      <w:bookmarkEnd w:id="57"/>
      <w:r w:rsidRPr="00746B9C">
        <w:rPr>
          <w:rFonts w:hint="cs"/>
          <w:b/>
          <w:bCs/>
          <w:u w:val="single"/>
          <w:rtl/>
          <w:lang w:eastAsia="en-US"/>
        </w:rPr>
        <w:t>(</w:t>
      </w:r>
      <w:r w:rsidR="008B6E4B">
        <w:rPr>
          <w:rFonts w:hint="cs"/>
          <w:b/>
          <w:bCs/>
          <w:u w:val="single"/>
          <w:rtl/>
          <w:lang w:eastAsia="en-US"/>
        </w:rPr>
        <w:t>10</w:t>
      </w:r>
      <w:r w:rsidR="001B1C35">
        <w:rPr>
          <w:rFonts w:hint="cs"/>
          <w:b/>
          <w:bCs/>
          <w:u w:val="single"/>
          <w:rtl/>
          <w:lang w:eastAsia="en-US"/>
        </w:rPr>
        <w:t>0</w:t>
      </w:r>
      <w:r w:rsidRPr="00746B9C">
        <w:rPr>
          <w:rFonts w:hint="cs"/>
          <w:b/>
          <w:bCs/>
          <w:u w:val="single"/>
          <w:rtl/>
          <w:lang w:eastAsia="en-US"/>
        </w:rPr>
        <w:t>%)</w:t>
      </w:r>
      <w:bookmarkEnd w:id="58"/>
    </w:p>
    <w:p w14:paraId="0163892D" w14:textId="77777777" w:rsidR="00BA4189" w:rsidRDefault="00ED1EBD" w:rsidP="00D474C6">
      <w:pPr>
        <w:pStyle w:val="af9"/>
        <w:overflowPunct/>
        <w:autoSpaceDE/>
        <w:autoSpaceDN/>
        <w:adjustRightInd/>
        <w:ind w:left="1134"/>
        <w:contextualSpacing/>
        <w:textAlignment w:val="auto"/>
        <w:rPr>
          <w:rtl/>
        </w:rPr>
      </w:pPr>
      <w:r>
        <w:rPr>
          <w:rFonts w:hint="cs"/>
          <w:rtl/>
        </w:rPr>
        <w:t>הצעה</w:t>
      </w:r>
      <w:r w:rsidR="008651B2" w:rsidRPr="002D2FB5">
        <w:rPr>
          <w:rFonts w:hint="cs"/>
          <w:rtl/>
        </w:rPr>
        <w:t xml:space="preserve"> שעמד</w:t>
      </w:r>
      <w:r>
        <w:rPr>
          <w:rFonts w:hint="cs"/>
          <w:rtl/>
        </w:rPr>
        <w:t>ה</w:t>
      </w:r>
      <w:r w:rsidR="008651B2" w:rsidRPr="002D2FB5">
        <w:rPr>
          <w:rFonts w:hint="cs"/>
          <w:rtl/>
        </w:rPr>
        <w:t xml:space="preserve"> בכל תנאי הסף, </w:t>
      </w:r>
      <w:r>
        <w:rPr>
          <w:rFonts w:hint="cs"/>
          <w:rtl/>
        </w:rPr>
        <w:t>ת</w:t>
      </w:r>
      <w:r w:rsidR="008651B2" w:rsidRPr="002D2FB5">
        <w:rPr>
          <w:rFonts w:hint="cs"/>
          <w:rtl/>
        </w:rPr>
        <w:t xml:space="preserve">עבור לשלב זה, בו תתבצע בדיקת האיכות </w:t>
      </w:r>
      <w:r w:rsidR="00C733E7">
        <w:rPr>
          <w:rFonts w:hint="cs"/>
          <w:rtl/>
        </w:rPr>
        <w:t xml:space="preserve">לכל </w:t>
      </w:r>
      <w:r w:rsidR="00D474C6">
        <w:rPr>
          <w:rFonts w:hint="cs"/>
          <w:rtl/>
        </w:rPr>
        <w:t>קהל יעד</w:t>
      </w:r>
      <w:r w:rsidR="00C733E7">
        <w:rPr>
          <w:rFonts w:hint="cs"/>
          <w:rtl/>
        </w:rPr>
        <w:t xml:space="preserve"> בנפרד</w:t>
      </w:r>
      <w:r w:rsidR="00BA4189">
        <w:rPr>
          <w:rFonts w:hint="cs"/>
          <w:rtl/>
        </w:rPr>
        <w:t>.</w:t>
      </w:r>
    </w:p>
    <w:p w14:paraId="629223F1" w14:textId="77777777" w:rsidR="00B20447" w:rsidRDefault="00BA4189" w:rsidP="00DB2EE2">
      <w:pPr>
        <w:pStyle w:val="af9"/>
        <w:overflowPunct/>
        <w:autoSpaceDE/>
        <w:autoSpaceDN/>
        <w:adjustRightInd/>
        <w:ind w:left="1134"/>
        <w:contextualSpacing/>
        <w:textAlignment w:val="auto"/>
        <w:rPr>
          <w:b/>
          <w:bCs/>
          <w:rtl/>
        </w:rPr>
      </w:pPr>
      <w:r>
        <w:rPr>
          <w:rFonts w:hint="cs"/>
          <w:rtl/>
        </w:rPr>
        <w:t xml:space="preserve">ציון האיכות המינימאלי </w:t>
      </w:r>
      <w:r w:rsidR="00C83867">
        <w:rPr>
          <w:rFonts w:hint="cs"/>
          <w:rtl/>
        </w:rPr>
        <w:t>ל</w:t>
      </w:r>
      <w:r w:rsidR="00F666FB">
        <w:rPr>
          <w:rFonts w:hint="cs"/>
          <w:rtl/>
        </w:rPr>
        <w:t>הצעה כולה</w:t>
      </w:r>
      <w:r w:rsidR="00C83867">
        <w:rPr>
          <w:rFonts w:hint="cs"/>
          <w:rtl/>
        </w:rPr>
        <w:t xml:space="preserve"> </w:t>
      </w:r>
      <w:r w:rsidR="001A6B70">
        <w:rPr>
          <w:rFonts w:hint="cs"/>
          <w:rtl/>
        </w:rPr>
        <w:t xml:space="preserve">הוא </w:t>
      </w:r>
      <w:r w:rsidR="00F647CE">
        <w:rPr>
          <w:rFonts w:hint="cs"/>
          <w:b/>
          <w:bCs/>
          <w:rtl/>
        </w:rPr>
        <w:t>70</w:t>
      </w:r>
      <w:r w:rsidR="00F647CE">
        <w:rPr>
          <w:rFonts w:hint="cs"/>
          <w:rtl/>
        </w:rPr>
        <w:t xml:space="preserve"> </w:t>
      </w:r>
      <w:r w:rsidRPr="00A34953">
        <w:rPr>
          <w:rFonts w:hint="cs"/>
          <w:b/>
          <w:bCs/>
          <w:rtl/>
        </w:rPr>
        <w:t>נקודות</w:t>
      </w:r>
      <w:r w:rsidR="00EB0A48" w:rsidRPr="007F3BEA">
        <w:rPr>
          <w:rFonts w:hint="cs"/>
          <w:rtl/>
        </w:rPr>
        <w:t>.</w:t>
      </w:r>
      <w:r w:rsidR="00EB0A48">
        <w:rPr>
          <w:rFonts w:hint="cs"/>
          <w:b/>
          <w:bCs/>
          <w:rtl/>
        </w:rPr>
        <w:t xml:space="preserve"> </w:t>
      </w:r>
    </w:p>
    <w:p w14:paraId="1B79AEEB" w14:textId="77777777" w:rsidR="002C2105" w:rsidRDefault="00F647CE" w:rsidP="00B20447">
      <w:pPr>
        <w:pStyle w:val="af9"/>
        <w:overflowPunct/>
        <w:autoSpaceDE/>
        <w:autoSpaceDN/>
        <w:adjustRightInd/>
        <w:ind w:left="1134"/>
        <w:contextualSpacing/>
        <w:textAlignment w:val="auto"/>
        <w:rPr>
          <w:b/>
          <w:bCs/>
          <w:rtl/>
        </w:rPr>
      </w:pPr>
      <w:r>
        <w:rPr>
          <w:rFonts w:hint="cs"/>
          <w:b/>
          <w:bCs/>
          <w:rtl/>
        </w:rPr>
        <w:t>במקרה בו לא יהיו לפחות 2 הצעות העוברות את רף האיכות האמור, רשאי המשרד להוריד את רף האיכות בהתאם לשיקול דעתו המוחלט.</w:t>
      </w:r>
    </w:p>
    <w:p w14:paraId="26382E90" w14:textId="77777777" w:rsidR="008651B2" w:rsidRDefault="00BA4189" w:rsidP="002C2105">
      <w:pPr>
        <w:pStyle w:val="af9"/>
        <w:overflowPunct/>
        <w:autoSpaceDE/>
        <w:autoSpaceDN/>
        <w:adjustRightInd/>
        <w:ind w:left="1134"/>
        <w:contextualSpacing/>
        <w:textAlignment w:val="auto"/>
        <w:rPr>
          <w:rtl/>
          <w:lang w:eastAsia="en-US"/>
        </w:rPr>
      </w:pPr>
      <w:r>
        <w:rPr>
          <w:rFonts w:hint="cs"/>
          <w:rtl/>
        </w:rPr>
        <w:t>בדיקת האיכות</w:t>
      </w:r>
      <w:r w:rsidR="008651B2" w:rsidRPr="002D2FB5">
        <w:rPr>
          <w:rFonts w:hint="cs"/>
          <w:rtl/>
        </w:rPr>
        <w:t xml:space="preserve"> תהיה מורכבת </w:t>
      </w:r>
      <w:r w:rsidR="008651B2">
        <w:rPr>
          <w:rFonts w:hint="cs"/>
          <w:rtl/>
        </w:rPr>
        <w:t>מהפרמטרים המפורטים</w:t>
      </w:r>
      <w:r w:rsidR="008651B2" w:rsidRPr="002D2FB5">
        <w:rPr>
          <w:rFonts w:hint="cs"/>
          <w:rtl/>
        </w:rPr>
        <w:t xml:space="preserve"> להלן</w:t>
      </w:r>
      <w:r w:rsidR="008651B2">
        <w:rPr>
          <w:rFonts w:hint="cs"/>
          <w:rtl/>
        </w:rPr>
        <w:t>:</w:t>
      </w:r>
    </w:p>
    <w:tbl>
      <w:tblPr>
        <w:bidiVisual/>
        <w:tblW w:w="424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11"/>
        <w:gridCol w:w="4377"/>
        <w:gridCol w:w="1857"/>
      </w:tblGrid>
      <w:tr w:rsidR="00CD20FD" w:rsidRPr="00655781" w14:paraId="05F86363" w14:textId="77777777" w:rsidTr="00CB69A6">
        <w:trPr>
          <w:trHeight w:val="441"/>
          <w:jc w:val="center"/>
        </w:trPr>
        <w:tc>
          <w:tcPr>
            <w:tcW w:w="1173" w:type="pct"/>
            <w:tcBorders>
              <w:top w:val="single" w:sz="18" w:space="0" w:color="auto"/>
              <w:left w:val="single" w:sz="18" w:space="0" w:color="auto"/>
              <w:bottom w:val="single" w:sz="18" w:space="0" w:color="auto"/>
            </w:tcBorders>
            <w:shd w:val="clear" w:color="auto" w:fill="215868"/>
            <w:vAlign w:val="center"/>
          </w:tcPr>
          <w:p w14:paraId="545EFED6" w14:textId="77777777" w:rsidR="00CD20FD" w:rsidRPr="00882818" w:rsidRDefault="005151C7" w:rsidP="007619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Pr>
                <w:rFonts w:hint="cs"/>
                <w:b/>
                <w:bCs/>
                <w:color w:val="FFFFFF"/>
                <w:rtl/>
                <w:lang w:eastAsia="en-US"/>
              </w:rPr>
              <w:t xml:space="preserve">הפרמטר </w:t>
            </w:r>
            <w:r w:rsidR="00CD20FD">
              <w:rPr>
                <w:rFonts w:hint="cs"/>
                <w:b/>
                <w:bCs/>
                <w:color w:val="FFFFFF"/>
                <w:rtl/>
                <w:lang w:eastAsia="en-US"/>
              </w:rPr>
              <w:t>הנבדק</w:t>
            </w:r>
          </w:p>
        </w:tc>
        <w:tc>
          <w:tcPr>
            <w:tcW w:w="2687" w:type="pct"/>
            <w:tcBorders>
              <w:top w:val="single" w:sz="18" w:space="0" w:color="auto"/>
              <w:left w:val="single" w:sz="18" w:space="0" w:color="auto"/>
              <w:bottom w:val="single" w:sz="18" w:space="0" w:color="auto"/>
            </w:tcBorders>
            <w:shd w:val="clear" w:color="auto" w:fill="215868"/>
            <w:vAlign w:val="center"/>
          </w:tcPr>
          <w:p w14:paraId="5B633E3E" w14:textId="77777777" w:rsidR="00CD20FD" w:rsidRPr="00882818" w:rsidRDefault="00CD20FD" w:rsidP="007619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82818">
              <w:rPr>
                <w:rFonts w:hint="cs"/>
                <w:b/>
                <w:bCs/>
                <w:color w:val="FFFFFF"/>
                <w:rtl/>
                <w:lang w:eastAsia="en-US"/>
              </w:rPr>
              <w:t>פרמטר איכות</w:t>
            </w:r>
          </w:p>
        </w:tc>
        <w:tc>
          <w:tcPr>
            <w:tcW w:w="1140" w:type="pct"/>
            <w:tcBorders>
              <w:top w:val="single" w:sz="18" w:space="0" w:color="auto"/>
              <w:bottom w:val="single" w:sz="18" w:space="0" w:color="auto"/>
              <w:right w:val="single" w:sz="12" w:space="0" w:color="auto"/>
            </w:tcBorders>
            <w:shd w:val="clear" w:color="auto" w:fill="215868"/>
            <w:vAlign w:val="center"/>
          </w:tcPr>
          <w:p w14:paraId="0957BCF3" w14:textId="77777777" w:rsidR="00CD20FD" w:rsidRPr="00882818" w:rsidRDefault="00CD20FD" w:rsidP="007619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82818">
              <w:rPr>
                <w:rFonts w:hint="cs"/>
                <w:b/>
                <w:bCs/>
                <w:color w:val="FFFFFF"/>
                <w:rtl/>
                <w:lang w:eastAsia="en-US"/>
              </w:rPr>
              <w:t xml:space="preserve">משקל בציון האיכות </w:t>
            </w:r>
          </w:p>
        </w:tc>
      </w:tr>
      <w:tr w:rsidR="003E14D8" w:rsidRPr="00655781" w14:paraId="64A9C901" w14:textId="77777777" w:rsidTr="00CB69A6">
        <w:trPr>
          <w:jc w:val="center"/>
        </w:trPr>
        <w:tc>
          <w:tcPr>
            <w:tcW w:w="1173" w:type="pct"/>
            <w:vMerge w:val="restart"/>
            <w:tcBorders>
              <w:top w:val="single" w:sz="18" w:space="0" w:color="auto"/>
              <w:left w:val="single" w:sz="18" w:space="0" w:color="auto"/>
            </w:tcBorders>
            <w:vAlign w:val="center"/>
          </w:tcPr>
          <w:p w14:paraId="25098DC8" w14:textId="77777777" w:rsidR="003E14D8" w:rsidRDefault="003E14D8" w:rsidP="008E15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המציע</w:t>
            </w:r>
          </w:p>
          <w:p w14:paraId="7A90E9B3" w14:textId="77777777" w:rsidR="003E14D8" w:rsidRDefault="003E14D8" w:rsidP="008E1555">
            <w:pPr>
              <w:pStyle w:val="aff0"/>
              <w:keepNext/>
              <w:widowControl w:val="0"/>
              <w:spacing w:line="360" w:lineRule="auto"/>
              <w:ind w:left="0"/>
              <w:jc w:val="center"/>
              <w:rPr>
                <w:b/>
                <w:bCs/>
                <w:rtl/>
                <w:lang w:eastAsia="en-US"/>
              </w:rPr>
            </w:pPr>
          </w:p>
        </w:tc>
        <w:tc>
          <w:tcPr>
            <w:tcW w:w="2687" w:type="pct"/>
            <w:tcBorders>
              <w:top w:val="single" w:sz="18" w:space="0" w:color="auto"/>
              <w:left w:val="single" w:sz="18" w:space="0" w:color="auto"/>
              <w:bottom w:val="single" w:sz="4" w:space="0" w:color="000000"/>
            </w:tcBorders>
            <w:vAlign w:val="center"/>
          </w:tcPr>
          <w:p w14:paraId="24627323" w14:textId="77777777" w:rsidR="003E14D8" w:rsidRDefault="003E14D8" w:rsidP="008E15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b/>
                <w:bCs/>
                <w:rtl/>
                <w:lang w:eastAsia="en-US"/>
              </w:rPr>
              <w:t>ניסיון המציע</w:t>
            </w:r>
            <w:r w:rsidRPr="00CD20FD">
              <w:rPr>
                <w:b/>
                <w:bCs/>
                <w:rtl/>
                <w:lang w:eastAsia="en-US"/>
              </w:rPr>
              <w:t xml:space="preserve"> בהפעלת תכניות לימוד/העשרה בתחומי המדעים והטכנולוגיה</w:t>
            </w:r>
          </w:p>
          <w:p w14:paraId="6FE7C9F9" w14:textId="77777777" w:rsidR="003E14D8" w:rsidRPr="00655781" w:rsidRDefault="003E14D8" w:rsidP="009B5091">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rPr>
              <w:t xml:space="preserve"> </w:t>
            </w:r>
            <w:r w:rsidR="003C1682">
              <w:rPr>
                <w:rFonts w:asciiTheme="majorBidi" w:hAnsiTheme="majorBidi" w:cstheme="majorBidi"/>
                <w:rtl/>
                <w:lang w:eastAsia="en-US"/>
              </w:rPr>
              <w:fldChar w:fldCharType="begin"/>
            </w:r>
            <w:r w:rsidR="003C1682">
              <w:rPr>
                <w:rFonts w:asciiTheme="majorBidi" w:hAnsiTheme="majorBidi" w:cstheme="majorBidi"/>
                <w:rtl/>
                <w:lang w:eastAsia="en-US"/>
              </w:rPr>
              <w:instrText xml:space="preserve"> </w:instrText>
            </w:r>
            <w:r w:rsidR="003C1682">
              <w:rPr>
                <w:rFonts w:asciiTheme="majorBidi" w:hAnsiTheme="majorBidi" w:cstheme="majorBidi" w:hint="cs"/>
                <w:lang w:eastAsia="en-US"/>
              </w:rPr>
              <w:instrText>REF</w:instrText>
            </w:r>
            <w:r w:rsidR="003C1682">
              <w:rPr>
                <w:rFonts w:asciiTheme="majorBidi" w:hAnsiTheme="majorBidi" w:cstheme="majorBidi" w:hint="cs"/>
                <w:rtl/>
                <w:lang w:eastAsia="en-US"/>
              </w:rPr>
              <w:instrText xml:space="preserve"> _</w:instrText>
            </w:r>
            <w:r w:rsidR="003C1682">
              <w:rPr>
                <w:rFonts w:asciiTheme="majorBidi" w:hAnsiTheme="majorBidi" w:cstheme="majorBidi" w:hint="cs"/>
                <w:lang w:eastAsia="en-US"/>
              </w:rPr>
              <w:instrText>Ref381098871 \r \h</w:instrText>
            </w:r>
            <w:r w:rsidR="003C1682">
              <w:rPr>
                <w:rFonts w:asciiTheme="majorBidi" w:hAnsiTheme="majorBidi" w:cstheme="majorBidi"/>
                <w:rtl/>
                <w:lang w:eastAsia="en-US"/>
              </w:rPr>
              <w:instrText xml:space="preserve"> </w:instrText>
            </w:r>
            <w:r w:rsidR="003C1682">
              <w:rPr>
                <w:rFonts w:asciiTheme="majorBidi" w:hAnsiTheme="majorBidi" w:cstheme="majorBidi"/>
                <w:rtl/>
                <w:lang w:eastAsia="en-US"/>
              </w:rPr>
            </w:r>
            <w:r w:rsidR="003C1682">
              <w:rPr>
                <w:rFonts w:asciiTheme="majorBidi" w:hAnsiTheme="majorBidi" w:cstheme="majorBidi"/>
                <w:rtl/>
                <w:lang w:eastAsia="en-US"/>
              </w:rPr>
              <w:fldChar w:fldCharType="separate"/>
            </w:r>
            <w:r w:rsidR="003F0C70">
              <w:rPr>
                <w:rFonts w:asciiTheme="majorBidi" w:hAnsiTheme="majorBidi" w:cstheme="majorBidi"/>
                <w:cs/>
                <w:lang w:eastAsia="en-US"/>
              </w:rPr>
              <w:t>‎</w:t>
            </w:r>
            <w:r w:rsidR="003F0C70">
              <w:rPr>
                <w:rFonts w:asciiTheme="majorBidi" w:hAnsiTheme="majorBidi" w:cstheme="majorBidi"/>
                <w:lang w:eastAsia="en-US"/>
              </w:rPr>
              <w:t>12.7.1</w:t>
            </w:r>
            <w:r w:rsidR="003C1682">
              <w:rPr>
                <w:rFonts w:asciiTheme="majorBidi" w:hAnsiTheme="majorBidi" w:cstheme="majorBidi"/>
                <w:rtl/>
                <w:lang w:eastAsia="en-US"/>
              </w:rPr>
              <w:fldChar w:fldCharType="end"/>
            </w:r>
            <w:r>
              <w:rPr>
                <w:rFonts w:asciiTheme="majorBidi" w:hAnsiTheme="majorBidi" w:cstheme="majorBidi"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140" w:type="pct"/>
            <w:tcBorders>
              <w:top w:val="single" w:sz="18" w:space="0" w:color="auto"/>
              <w:bottom w:val="single" w:sz="4" w:space="0" w:color="000000"/>
              <w:right w:val="single" w:sz="12" w:space="0" w:color="auto"/>
            </w:tcBorders>
            <w:vAlign w:val="center"/>
          </w:tcPr>
          <w:p w14:paraId="2A3C4181" w14:textId="77777777" w:rsidR="003E14D8" w:rsidRPr="00C02EB8" w:rsidDel="00227D3B" w:rsidRDefault="003F2CA1" w:rsidP="0035173F">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3E14D8" w:rsidRPr="009E4836">
              <w:rPr>
                <w:rtl/>
                <w:lang w:eastAsia="en-US"/>
              </w:rPr>
              <w:t>%</w:t>
            </w:r>
          </w:p>
        </w:tc>
      </w:tr>
      <w:tr w:rsidR="003E14D8" w:rsidRPr="00655781" w14:paraId="3A1C5204" w14:textId="77777777" w:rsidTr="00CB69A6">
        <w:trPr>
          <w:jc w:val="center"/>
        </w:trPr>
        <w:tc>
          <w:tcPr>
            <w:tcW w:w="1173" w:type="pct"/>
            <w:vMerge/>
            <w:tcBorders>
              <w:left w:val="single" w:sz="18" w:space="0" w:color="auto"/>
            </w:tcBorders>
            <w:vAlign w:val="center"/>
          </w:tcPr>
          <w:p w14:paraId="60910EB7" w14:textId="77777777" w:rsidR="003E14D8" w:rsidDel="008E1555" w:rsidRDefault="003E14D8" w:rsidP="008E1555">
            <w:pPr>
              <w:pStyle w:val="aff0"/>
              <w:keepNext/>
              <w:widowControl w:val="0"/>
              <w:spacing w:line="360" w:lineRule="auto"/>
              <w:ind w:left="0"/>
              <w:jc w:val="center"/>
              <w:rPr>
                <w:b/>
                <w:bCs/>
                <w:rtl/>
                <w:lang w:eastAsia="en-US"/>
              </w:rPr>
            </w:pPr>
          </w:p>
        </w:tc>
        <w:tc>
          <w:tcPr>
            <w:tcW w:w="2687" w:type="pct"/>
            <w:tcBorders>
              <w:top w:val="single" w:sz="4" w:space="0" w:color="000000"/>
              <w:left w:val="single" w:sz="18" w:space="0" w:color="auto"/>
              <w:bottom w:val="single" w:sz="4" w:space="0" w:color="000000"/>
            </w:tcBorders>
            <w:vAlign w:val="center"/>
          </w:tcPr>
          <w:p w14:paraId="37EE7D24" w14:textId="77777777" w:rsidR="00CB69A6" w:rsidRPr="00E27045" w:rsidRDefault="00E27045" w:rsidP="009B5091">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E27045">
              <w:rPr>
                <w:rFonts w:hint="cs"/>
                <w:b/>
                <w:bCs/>
                <w:rtl/>
                <w:lang w:eastAsia="en-US"/>
              </w:rPr>
              <w:t xml:space="preserve">ניסיון </w:t>
            </w:r>
            <w:r w:rsidR="00511FBD" w:rsidRPr="00E27045">
              <w:rPr>
                <w:b/>
                <w:bCs/>
                <w:rtl/>
                <w:lang w:eastAsia="en-US"/>
              </w:rPr>
              <w:t xml:space="preserve">בהפעלת חוגים </w:t>
            </w:r>
            <w:r w:rsidR="00511FBD" w:rsidRPr="00E27045">
              <w:rPr>
                <w:rFonts w:hint="cs"/>
                <w:b/>
                <w:bCs/>
                <w:rtl/>
                <w:lang w:eastAsia="en-US"/>
              </w:rPr>
              <w:t xml:space="preserve">במס' מקומות במקביל </w:t>
            </w:r>
          </w:p>
          <w:p w14:paraId="53438ED1" w14:textId="77777777" w:rsidR="003E14D8" w:rsidDel="008E1555" w:rsidRDefault="003E14D8" w:rsidP="00CB69A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Pr>
                <w:rFonts w:asciiTheme="majorBidi" w:hAnsiTheme="majorBidi" w:cstheme="majorBidi" w:hint="cs"/>
                <w:rtl/>
              </w:rPr>
              <w:t xml:space="preserve"> </w:t>
            </w:r>
            <w:r w:rsidR="003C1682">
              <w:rPr>
                <w:rFonts w:asciiTheme="majorBidi" w:hAnsiTheme="majorBidi" w:cstheme="majorBidi"/>
                <w:rtl/>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Ref381098887 \r \h</w:instrText>
            </w:r>
            <w:r w:rsidR="003C1682">
              <w:rPr>
                <w:rtl/>
                <w:lang w:eastAsia="en-US"/>
              </w:rPr>
              <w:instrText xml:space="preserve"> </w:instrText>
            </w:r>
            <w:r w:rsidR="003C1682">
              <w:rPr>
                <w:rFonts w:asciiTheme="majorBidi" w:hAnsiTheme="majorBidi" w:cstheme="majorBidi"/>
                <w:rtl/>
              </w:rPr>
            </w:r>
            <w:r w:rsidR="003C1682">
              <w:rPr>
                <w:rFonts w:asciiTheme="majorBidi" w:hAnsiTheme="majorBidi" w:cstheme="majorBidi"/>
                <w:rtl/>
              </w:rPr>
              <w:fldChar w:fldCharType="separate"/>
            </w:r>
            <w:r w:rsidR="003F0C70">
              <w:rPr>
                <w:cs/>
                <w:lang w:eastAsia="en-US"/>
              </w:rPr>
              <w:t>‎</w:t>
            </w:r>
            <w:r w:rsidR="003F0C70">
              <w:rPr>
                <w:lang w:eastAsia="en-US"/>
              </w:rPr>
              <w:t>12.7.1.2</w:t>
            </w:r>
            <w:r w:rsidR="003C1682">
              <w:rPr>
                <w:rFonts w:asciiTheme="majorBidi" w:hAnsiTheme="majorBidi" w:cstheme="majorBidi"/>
                <w:rtl/>
              </w:rPr>
              <w:fldChar w:fldCharType="end"/>
            </w:r>
            <w:r>
              <w:rPr>
                <w:rFonts w:hint="cs"/>
                <w:rtl/>
                <w:lang w:eastAsia="en-US"/>
              </w:rPr>
              <w:t xml:space="preserve"> להלן.</w:t>
            </w:r>
          </w:p>
        </w:tc>
        <w:tc>
          <w:tcPr>
            <w:tcW w:w="1140" w:type="pct"/>
            <w:tcBorders>
              <w:top w:val="single" w:sz="4" w:space="0" w:color="000000"/>
              <w:bottom w:val="single" w:sz="4" w:space="0" w:color="000000"/>
              <w:right w:val="single" w:sz="12" w:space="0" w:color="auto"/>
            </w:tcBorders>
            <w:vAlign w:val="center"/>
          </w:tcPr>
          <w:p w14:paraId="61CABF5E" w14:textId="77777777" w:rsidR="003E14D8" w:rsidDel="008E1555" w:rsidRDefault="006627A3" w:rsidP="00CB69A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w:t>
            </w:r>
            <w:r w:rsidR="00CB69A6">
              <w:rPr>
                <w:rFonts w:hint="cs"/>
                <w:rtl/>
                <w:lang w:eastAsia="en-US"/>
              </w:rPr>
              <w:t>0</w:t>
            </w:r>
            <w:r w:rsidR="003E14D8">
              <w:rPr>
                <w:rFonts w:hint="cs"/>
                <w:rtl/>
                <w:lang w:eastAsia="en-US"/>
              </w:rPr>
              <w:t>%</w:t>
            </w:r>
          </w:p>
        </w:tc>
      </w:tr>
      <w:tr w:rsidR="003E14D8" w:rsidRPr="00655781" w14:paraId="6E4B2F71" w14:textId="77777777" w:rsidTr="00CB69A6">
        <w:trPr>
          <w:jc w:val="center"/>
        </w:trPr>
        <w:tc>
          <w:tcPr>
            <w:tcW w:w="1173" w:type="pct"/>
            <w:tcBorders>
              <w:left w:val="single" w:sz="18" w:space="0" w:color="auto"/>
              <w:bottom w:val="single" w:sz="4" w:space="0" w:color="auto"/>
            </w:tcBorders>
            <w:vAlign w:val="center"/>
          </w:tcPr>
          <w:p w14:paraId="6B832743" w14:textId="77777777" w:rsidR="003E14D8" w:rsidRDefault="003E14D8" w:rsidP="003E14D8">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מנהל הפרויקט</w:t>
            </w:r>
          </w:p>
        </w:tc>
        <w:tc>
          <w:tcPr>
            <w:tcW w:w="2687" w:type="pct"/>
            <w:tcBorders>
              <w:top w:val="single" w:sz="4" w:space="0" w:color="000000"/>
              <w:left w:val="single" w:sz="18" w:space="0" w:color="auto"/>
              <w:bottom w:val="single" w:sz="4" w:space="0" w:color="000000"/>
            </w:tcBorders>
            <w:vAlign w:val="center"/>
          </w:tcPr>
          <w:p w14:paraId="21861DF1" w14:textId="77777777" w:rsidR="003E14D8" w:rsidRDefault="007F3F50" w:rsidP="003E14D8">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t>ניסיון מנהל הפרויקט</w:t>
            </w:r>
          </w:p>
          <w:p w14:paraId="31376FE8" w14:textId="77777777" w:rsidR="003E14D8" w:rsidRPr="004A2563" w:rsidRDefault="003E14D8" w:rsidP="009B5091">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Ref385160596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3F0C70">
              <w:rPr>
                <w:cs/>
                <w:lang w:eastAsia="en-US"/>
              </w:rPr>
              <w:t>‎</w:t>
            </w:r>
            <w:r w:rsidR="003F0C70" w:rsidRPr="003F0C70">
              <w:rPr>
                <w:rFonts w:asciiTheme="majorBidi" w:hAnsiTheme="majorBidi" w:cstheme="majorBidi"/>
                <w:lang w:eastAsia="en-US"/>
              </w:rPr>
              <w:t>12.7.2</w:t>
            </w:r>
            <w:r>
              <w:rPr>
                <w:rtl/>
                <w:lang w:eastAsia="en-US"/>
              </w:rPr>
              <w:fldChar w:fldCharType="end"/>
            </w:r>
            <w:r>
              <w:rPr>
                <w:rFonts w:hint="cs"/>
                <w:rtl/>
                <w:lang w:eastAsia="en-US"/>
              </w:rPr>
              <w:t xml:space="preserve"> </w:t>
            </w:r>
            <w:r w:rsidRPr="00655781">
              <w:rPr>
                <w:rFonts w:hint="cs"/>
                <w:rtl/>
                <w:lang w:eastAsia="en-US"/>
              </w:rPr>
              <w:t>ל</w:t>
            </w:r>
            <w:r>
              <w:rPr>
                <w:rFonts w:hint="cs"/>
                <w:rtl/>
                <w:lang w:eastAsia="en-US"/>
              </w:rPr>
              <w:t>הלן.</w:t>
            </w:r>
          </w:p>
        </w:tc>
        <w:tc>
          <w:tcPr>
            <w:tcW w:w="1140" w:type="pct"/>
            <w:tcBorders>
              <w:top w:val="single" w:sz="4" w:space="0" w:color="000000"/>
              <w:bottom w:val="single" w:sz="4" w:space="0" w:color="000000"/>
              <w:right w:val="single" w:sz="12" w:space="0" w:color="auto"/>
            </w:tcBorders>
            <w:vAlign w:val="center"/>
          </w:tcPr>
          <w:p w14:paraId="36CCEA74" w14:textId="77777777" w:rsidR="003E14D8" w:rsidRDefault="00955016" w:rsidP="008E15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r w:rsidR="003E14D8">
              <w:rPr>
                <w:rFonts w:hint="cs"/>
                <w:rtl/>
                <w:lang w:eastAsia="en-US"/>
              </w:rPr>
              <w:t>%</w:t>
            </w:r>
          </w:p>
        </w:tc>
      </w:tr>
      <w:tr w:rsidR="003A1046" w:rsidRPr="00655781" w14:paraId="38A3F687" w14:textId="77777777" w:rsidTr="00CB69A6">
        <w:trPr>
          <w:jc w:val="center"/>
        </w:trPr>
        <w:tc>
          <w:tcPr>
            <w:tcW w:w="1173" w:type="pct"/>
            <w:tcBorders>
              <w:left w:val="single" w:sz="18" w:space="0" w:color="auto"/>
              <w:bottom w:val="single" w:sz="4" w:space="0" w:color="auto"/>
            </w:tcBorders>
            <w:vAlign w:val="center"/>
          </w:tcPr>
          <w:p w14:paraId="5567F0F2" w14:textId="77777777" w:rsidR="003A1046" w:rsidDel="008E1555" w:rsidRDefault="003A1046" w:rsidP="003A104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החוג/ים המוצע/ים</w:t>
            </w:r>
          </w:p>
        </w:tc>
        <w:tc>
          <w:tcPr>
            <w:tcW w:w="2687" w:type="pct"/>
            <w:tcBorders>
              <w:top w:val="single" w:sz="4" w:space="0" w:color="000000"/>
              <w:left w:val="single" w:sz="18" w:space="0" w:color="auto"/>
              <w:bottom w:val="single" w:sz="4" w:space="0" w:color="auto"/>
            </w:tcBorders>
            <w:vAlign w:val="center"/>
          </w:tcPr>
          <w:p w14:paraId="0F93472A" w14:textId="77777777" w:rsidR="003A1046" w:rsidRDefault="003A1046" w:rsidP="003A104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התרשמות מקצועית מהחוג/ים</w:t>
            </w:r>
          </w:p>
          <w:p w14:paraId="201DC22B" w14:textId="77777777" w:rsidR="003A1046" w:rsidRDefault="003A1046" w:rsidP="009B509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973F51">
              <w:rPr>
                <w:rFonts w:hint="eastAsia"/>
                <w:rtl/>
                <w:lang w:eastAsia="en-US"/>
              </w:rPr>
              <w:t>ראה</w:t>
            </w:r>
            <w:r w:rsidRPr="00973F51">
              <w:rPr>
                <w:rtl/>
                <w:lang w:eastAsia="en-US"/>
              </w:rPr>
              <w:t xml:space="preserve"> סעיף </w:t>
            </w:r>
            <w:r w:rsidR="003C1682">
              <w:rPr>
                <w:rtl/>
                <w:lang w:eastAsia="en-US"/>
              </w:rPr>
              <w:fldChar w:fldCharType="begin"/>
            </w:r>
            <w:r w:rsidR="003C1682">
              <w:rPr>
                <w:rtl/>
                <w:lang w:eastAsia="en-US"/>
              </w:rPr>
              <w:instrText xml:space="preserve"> </w:instrText>
            </w:r>
            <w:r w:rsidR="003C1682">
              <w:rPr>
                <w:lang w:eastAsia="en-US"/>
              </w:rPr>
              <w:instrText>REF</w:instrText>
            </w:r>
            <w:r w:rsidR="003C1682">
              <w:rPr>
                <w:rtl/>
                <w:lang w:eastAsia="en-US"/>
              </w:rPr>
              <w:instrText xml:space="preserve"> _</w:instrText>
            </w:r>
            <w:r w:rsidR="003C1682">
              <w:rPr>
                <w:lang w:eastAsia="en-US"/>
              </w:rPr>
              <w:instrText>Ref381098917 \r \h</w:instrText>
            </w:r>
            <w:r w:rsidR="003C1682">
              <w:rPr>
                <w:rtl/>
                <w:lang w:eastAsia="en-US"/>
              </w:rPr>
              <w:instrText xml:space="preserve"> </w:instrText>
            </w:r>
            <w:r w:rsidR="003C1682">
              <w:rPr>
                <w:rtl/>
                <w:lang w:eastAsia="en-US"/>
              </w:rPr>
            </w:r>
            <w:r w:rsidR="003C1682">
              <w:rPr>
                <w:rtl/>
                <w:lang w:eastAsia="en-US"/>
              </w:rPr>
              <w:fldChar w:fldCharType="separate"/>
            </w:r>
            <w:r w:rsidR="003F0C70">
              <w:rPr>
                <w:cs/>
                <w:lang w:eastAsia="en-US"/>
              </w:rPr>
              <w:t>‎</w:t>
            </w:r>
            <w:r w:rsidR="003F0C70">
              <w:rPr>
                <w:lang w:eastAsia="en-US"/>
              </w:rPr>
              <w:t>12.7.3</w:t>
            </w:r>
            <w:r w:rsidR="003C1682">
              <w:rPr>
                <w:rtl/>
                <w:lang w:eastAsia="en-US"/>
              </w:rPr>
              <w:fldChar w:fldCharType="end"/>
            </w:r>
            <w:r w:rsidR="003C1682">
              <w:rPr>
                <w:rFonts w:hint="cs"/>
                <w:rtl/>
                <w:lang w:eastAsia="en-US"/>
              </w:rPr>
              <w:t xml:space="preserve"> </w:t>
            </w:r>
            <w:r w:rsidRPr="00973F51">
              <w:rPr>
                <w:rtl/>
                <w:lang w:eastAsia="en-US"/>
              </w:rPr>
              <w:t>להלן</w:t>
            </w:r>
            <w:r>
              <w:rPr>
                <w:rFonts w:hint="cs"/>
                <w:rtl/>
                <w:lang w:eastAsia="en-US"/>
              </w:rPr>
              <w:t>.</w:t>
            </w:r>
          </w:p>
        </w:tc>
        <w:tc>
          <w:tcPr>
            <w:tcW w:w="1140" w:type="pct"/>
            <w:tcBorders>
              <w:top w:val="single" w:sz="4" w:space="0" w:color="000000"/>
              <w:bottom w:val="single" w:sz="4" w:space="0" w:color="auto"/>
              <w:right w:val="single" w:sz="12" w:space="0" w:color="auto"/>
            </w:tcBorders>
            <w:vAlign w:val="center"/>
          </w:tcPr>
          <w:p w14:paraId="30AEB008" w14:textId="77777777" w:rsidR="003A1046" w:rsidRDefault="00D90B4F" w:rsidP="0053226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50</w:t>
            </w:r>
            <w:r w:rsidR="003A1046">
              <w:rPr>
                <w:rFonts w:hint="cs"/>
                <w:rtl/>
                <w:lang w:eastAsia="en-US"/>
              </w:rPr>
              <w:t>%</w:t>
            </w:r>
          </w:p>
        </w:tc>
      </w:tr>
      <w:tr w:rsidR="00CB69A6" w:rsidRPr="00655781" w14:paraId="7AF903F7" w14:textId="77777777" w:rsidTr="00CB69A6">
        <w:trPr>
          <w:jc w:val="center"/>
        </w:trPr>
        <w:tc>
          <w:tcPr>
            <w:tcW w:w="1173" w:type="pct"/>
            <w:tcBorders>
              <w:left w:val="single" w:sz="18" w:space="0" w:color="auto"/>
              <w:bottom w:val="single" w:sz="4" w:space="0" w:color="auto"/>
            </w:tcBorders>
            <w:vAlign w:val="center"/>
          </w:tcPr>
          <w:p w14:paraId="053567CC" w14:textId="77777777" w:rsidR="00955016" w:rsidRDefault="00955016" w:rsidP="00FF38E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ראיון</w:t>
            </w:r>
          </w:p>
          <w:p w14:paraId="6CDBACE9" w14:textId="77777777" w:rsidR="00CB69A6" w:rsidRDefault="00CB69A6" w:rsidP="003A104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687" w:type="pct"/>
            <w:tcBorders>
              <w:top w:val="single" w:sz="4" w:space="0" w:color="000000"/>
              <w:left w:val="single" w:sz="18" w:space="0" w:color="auto"/>
              <w:bottom w:val="single" w:sz="4" w:space="0" w:color="auto"/>
            </w:tcBorders>
            <w:vAlign w:val="center"/>
          </w:tcPr>
          <w:p w14:paraId="42856280" w14:textId="77777777" w:rsidR="00CB69A6" w:rsidRDefault="00CB69A6" w:rsidP="003A104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ראיון</w:t>
            </w:r>
          </w:p>
          <w:p w14:paraId="1220AC15" w14:textId="77777777" w:rsidR="00CB69A6" w:rsidRPr="00E870BE" w:rsidRDefault="00CB69A6" w:rsidP="003A104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E870BE">
              <w:rPr>
                <w:rFonts w:hint="cs"/>
                <w:rtl/>
                <w:lang w:eastAsia="en-US"/>
              </w:rPr>
              <w:t xml:space="preserve">ראה סעיף  </w:t>
            </w:r>
            <w:r w:rsidR="00E870BE" w:rsidRPr="00E870BE">
              <w:rPr>
                <w:rtl/>
                <w:lang w:eastAsia="en-US"/>
              </w:rPr>
              <w:fldChar w:fldCharType="begin"/>
            </w:r>
            <w:r w:rsidR="00E870BE" w:rsidRPr="00E870BE">
              <w:rPr>
                <w:rtl/>
                <w:lang w:eastAsia="en-US"/>
              </w:rPr>
              <w:instrText xml:space="preserve"> </w:instrText>
            </w:r>
            <w:r w:rsidR="00E870BE" w:rsidRPr="00E870BE">
              <w:rPr>
                <w:rFonts w:hint="cs"/>
                <w:lang w:eastAsia="en-US"/>
              </w:rPr>
              <w:instrText>REF</w:instrText>
            </w:r>
            <w:r w:rsidR="00E870BE" w:rsidRPr="00E870BE">
              <w:rPr>
                <w:rFonts w:hint="cs"/>
                <w:rtl/>
                <w:lang w:eastAsia="en-US"/>
              </w:rPr>
              <w:instrText xml:space="preserve"> _</w:instrText>
            </w:r>
            <w:r w:rsidR="00E870BE" w:rsidRPr="00E870BE">
              <w:rPr>
                <w:rFonts w:hint="cs"/>
                <w:lang w:eastAsia="en-US"/>
              </w:rPr>
              <w:instrText>Ref514941088 \r \h</w:instrText>
            </w:r>
            <w:r w:rsidR="00E870BE" w:rsidRPr="00E870BE">
              <w:rPr>
                <w:rtl/>
                <w:lang w:eastAsia="en-US"/>
              </w:rPr>
              <w:instrText xml:space="preserve"> </w:instrText>
            </w:r>
            <w:r w:rsidR="00E870BE">
              <w:rPr>
                <w:rtl/>
                <w:lang w:eastAsia="en-US"/>
              </w:rPr>
              <w:instrText xml:space="preserve"> \* </w:instrText>
            </w:r>
            <w:r w:rsidR="00E870BE">
              <w:rPr>
                <w:lang w:eastAsia="en-US"/>
              </w:rPr>
              <w:instrText>MERGEFORMAT</w:instrText>
            </w:r>
            <w:r w:rsidR="00E870BE">
              <w:rPr>
                <w:rtl/>
                <w:lang w:eastAsia="en-US"/>
              </w:rPr>
              <w:instrText xml:space="preserve"> </w:instrText>
            </w:r>
            <w:r w:rsidR="00E870BE" w:rsidRPr="00E870BE">
              <w:rPr>
                <w:rtl/>
                <w:lang w:eastAsia="en-US"/>
              </w:rPr>
            </w:r>
            <w:r w:rsidR="00E870BE" w:rsidRPr="00E870BE">
              <w:rPr>
                <w:rtl/>
                <w:lang w:eastAsia="en-US"/>
              </w:rPr>
              <w:fldChar w:fldCharType="separate"/>
            </w:r>
            <w:r w:rsidR="003F0C70">
              <w:rPr>
                <w:cs/>
                <w:lang w:eastAsia="en-US"/>
              </w:rPr>
              <w:t>‎</w:t>
            </w:r>
            <w:r w:rsidR="003F0C70">
              <w:rPr>
                <w:lang w:eastAsia="en-US"/>
              </w:rPr>
              <w:t>12.7.4</w:t>
            </w:r>
            <w:r w:rsidR="00E870BE" w:rsidRPr="00E870BE">
              <w:rPr>
                <w:rtl/>
                <w:lang w:eastAsia="en-US"/>
              </w:rPr>
              <w:fldChar w:fldCharType="end"/>
            </w:r>
            <w:r w:rsidR="00E870BE" w:rsidRPr="00E870BE">
              <w:rPr>
                <w:rFonts w:hint="cs"/>
                <w:rtl/>
                <w:lang w:eastAsia="en-US"/>
              </w:rPr>
              <w:t xml:space="preserve"> </w:t>
            </w:r>
            <w:r w:rsidRPr="00E870BE">
              <w:rPr>
                <w:rFonts w:hint="cs"/>
                <w:rtl/>
                <w:lang w:eastAsia="en-US"/>
              </w:rPr>
              <w:t>להלן</w:t>
            </w:r>
          </w:p>
        </w:tc>
        <w:tc>
          <w:tcPr>
            <w:tcW w:w="1140" w:type="pct"/>
            <w:tcBorders>
              <w:top w:val="single" w:sz="4" w:space="0" w:color="000000"/>
              <w:bottom w:val="single" w:sz="4" w:space="0" w:color="auto"/>
              <w:right w:val="single" w:sz="12" w:space="0" w:color="auto"/>
            </w:tcBorders>
            <w:vAlign w:val="center"/>
          </w:tcPr>
          <w:p w14:paraId="0A766478" w14:textId="77777777" w:rsidR="00CB69A6" w:rsidRDefault="00D90B4F" w:rsidP="009243FF">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9A5EE0">
              <w:rPr>
                <w:rFonts w:hint="cs"/>
                <w:rtl/>
                <w:lang w:eastAsia="en-US"/>
              </w:rPr>
              <w:t>%</w:t>
            </w:r>
          </w:p>
        </w:tc>
      </w:tr>
      <w:tr w:rsidR="003A1046" w:rsidRPr="00655781" w14:paraId="7D32FA99" w14:textId="77777777" w:rsidTr="00CB69A6">
        <w:trPr>
          <w:trHeight w:val="450"/>
          <w:jc w:val="center"/>
        </w:trPr>
        <w:tc>
          <w:tcPr>
            <w:tcW w:w="1173" w:type="pct"/>
            <w:tcBorders>
              <w:top w:val="single" w:sz="18" w:space="0" w:color="auto"/>
              <w:left w:val="single" w:sz="18" w:space="0" w:color="auto"/>
              <w:bottom w:val="single" w:sz="18" w:space="0" w:color="auto"/>
            </w:tcBorders>
          </w:tcPr>
          <w:p w14:paraId="3E1A19A9" w14:textId="77777777" w:rsidR="003A1046" w:rsidRPr="00655781" w:rsidRDefault="003A1046" w:rsidP="003A104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p>
        </w:tc>
        <w:tc>
          <w:tcPr>
            <w:tcW w:w="2687" w:type="pct"/>
            <w:tcBorders>
              <w:top w:val="single" w:sz="18" w:space="0" w:color="auto"/>
              <w:left w:val="single" w:sz="18" w:space="0" w:color="auto"/>
              <w:bottom w:val="single" w:sz="18" w:space="0" w:color="auto"/>
            </w:tcBorders>
            <w:vAlign w:val="center"/>
          </w:tcPr>
          <w:p w14:paraId="0A5736D9" w14:textId="77777777" w:rsidR="003A1046" w:rsidRPr="00655781" w:rsidRDefault="003A1046" w:rsidP="003A104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p>
        </w:tc>
        <w:tc>
          <w:tcPr>
            <w:tcW w:w="1140" w:type="pct"/>
            <w:tcBorders>
              <w:top w:val="single" w:sz="18" w:space="0" w:color="auto"/>
              <w:bottom w:val="single" w:sz="18" w:space="0" w:color="auto"/>
              <w:right w:val="single" w:sz="12" w:space="0" w:color="auto"/>
            </w:tcBorders>
            <w:vAlign w:val="center"/>
          </w:tcPr>
          <w:p w14:paraId="4EDFDD20" w14:textId="77777777" w:rsidR="003A1046" w:rsidRPr="00F9319A" w:rsidRDefault="003A1046" w:rsidP="003A104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319A">
              <w:rPr>
                <w:b/>
                <w:bCs/>
                <w:rtl/>
                <w:lang w:eastAsia="en-US"/>
              </w:rPr>
              <w:t>100</w:t>
            </w:r>
            <w:r w:rsidRPr="00F9319A">
              <w:rPr>
                <w:rFonts w:hint="cs"/>
                <w:b/>
                <w:bCs/>
                <w:rtl/>
                <w:lang w:eastAsia="en-US"/>
              </w:rPr>
              <w:t>%</w:t>
            </w:r>
          </w:p>
        </w:tc>
      </w:tr>
    </w:tbl>
    <w:p w14:paraId="27C4C7F4" w14:textId="77777777" w:rsidR="00B20447" w:rsidRDefault="00B20447" w:rsidP="00B20447">
      <w:pPr>
        <w:ind w:left="1809"/>
        <w:rPr>
          <w:rFonts w:ascii="David" w:hAnsi="David"/>
          <w:b/>
          <w:bCs/>
          <w:u w:val="single"/>
          <w:lang w:eastAsia="en-US"/>
        </w:rPr>
      </w:pPr>
      <w:bookmarkStart w:id="59" w:name="_Ref381098871"/>
      <w:bookmarkStart w:id="60" w:name="_Ref360663048"/>
      <w:bookmarkStart w:id="61" w:name="_Ref373852581"/>
      <w:bookmarkStart w:id="62" w:name="_Ref375125374"/>
    </w:p>
    <w:p w14:paraId="4337A598" w14:textId="77777777" w:rsidR="008E1555" w:rsidRPr="00384C07" w:rsidRDefault="008E1555" w:rsidP="00E27045">
      <w:pPr>
        <w:numPr>
          <w:ilvl w:val="2"/>
          <w:numId w:val="20"/>
        </w:numPr>
        <w:ind w:left="1809" w:hanging="675"/>
        <w:rPr>
          <w:rFonts w:ascii="David" w:hAnsi="David"/>
          <w:b/>
          <w:bCs/>
          <w:u w:val="single"/>
          <w:lang w:eastAsia="en-US"/>
        </w:rPr>
      </w:pPr>
      <w:r w:rsidRPr="00B138DC">
        <w:rPr>
          <w:rFonts w:ascii="David" w:hAnsi="David"/>
          <w:b/>
          <w:bCs/>
          <w:u w:val="single"/>
          <w:rtl/>
          <w:lang w:eastAsia="en-US"/>
        </w:rPr>
        <w:t>ניסיון המציע בהפעלת תכניות לימוד/העשרה בתחומי המדעים והטכנולוגיה</w:t>
      </w:r>
      <w:r w:rsidRPr="00B138DC">
        <w:rPr>
          <w:rFonts w:ascii="David" w:hAnsi="David" w:hint="cs"/>
          <w:b/>
          <w:bCs/>
          <w:u w:val="single"/>
          <w:rtl/>
          <w:lang w:eastAsia="en-US"/>
        </w:rPr>
        <w:t xml:space="preserve"> </w:t>
      </w:r>
      <w:r w:rsidRPr="00384C07">
        <w:rPr>
          <w:rFonts w:ascii="David" w:hAnsi="David" w:hint="cs"/>
          <w:b/>
          <w:bCs/>
          <w:u w:val="single"/>
          <w:rtl/>
          <w:lang w:eastAsia="en-US"/>
        </w:rPr>
        <w:t>(</w:t>
      </w:r>
      <w:r w:rsidR="003F2CA1">
        <w:rPr>
          <w:rFonts w:ascii="David" w:hAnsi="David" w:hint="cs"/>
          <w:b/>
          <w:bCs/>
          <w:u w:val="single"/>
          <w:rtl/>
          <w:lang w:eastAsia="en-US"/>
        </w:rPr>
        <w:t>15</w:t>
      </w:r>
      <w:r w:rsidRPr="00384C07">
        <w:rPr>
          <w:rFonts w:ascii="David" w:hAnsi="David" w:hint="cs"/>
          <w:b/>
          <w:bCs/>
          <w:u w:val="single"/>
          <w:rtl/>
          <w:lang w:eastAsia="en-US"/>
        </w:rPr>
        <w:t>%</w:t>
      </w:r>
      <w:r>
        <w:rPr>
          <w:rFonts w:ascii="David" w:hAnsi="David" w:hint="cs"/>
          <w:b/>
          <w:bCs/>
          <w:u w:val="single"/>
          <w:rtl/>
          <w:lang w:eastAsia="en-US"/>
        </w:rPr>
        <w:t xml:space="preserve"> מניקוד האיכות</w:t>
      </w:r>
      <w:r w:rsidRPr="00384C07">
        <w:rPr>
          <w:rFonts w:ascii="David" w:hAnsi="David" w:hint="cs"/>
          <w:b/>
          <w:bCs/>
          <w:u w:val="single"/>
          <w:rtl/>
          <w:lang w:eastAsia="en-US"/>
        </w:rPr>
        <w:t>)</w:t>
      </w:r>
      <w:bookmarkEnd w:id="59"/>
    </w:p>
    <w:p w14:paraId="48D89CC6" w14:textId="77777777" w:rsidR="002C2105" w:rsidRDefault="00DC6418" w:rsidP="003627FA">
      <w:pPr>
        <w:numPr>
          <w:ilvl w:val="3"/>
          <w:numId w:val="20"/>
        </w:numPr>
        <w:ind w:left="2693" w:hanging="851"/>
      </w:pPr>
      <w:r w:rsidRPr="00E20D34">
        <w:rPr>
          <w:rFonts w:hint="cs"/>
          <w:u w:val="single"/>
          <w:rtl/>
        </w:rPr>
        <w:t xml:space="preserve">למציעים </w:t>
      </w:r>
      <w:r w:rsidR="00A61217" w:rsidRPr="00E20D34">
        <w:rPr>
          <w:rFonts w:hint="cs"/>
          <w:u w:val="single"/>
          <w:rtl/>
        </w:rPr>
        <w:t>ל</w:t>
      </w:r>
      <w:r w:rsidR="00D474C6" w:rsidRPr="00E20D34">
        <w:rPr>
          <w:rFonts w:hint="cs"/>
          <w:u w:val="single"/>
          <w:rtl/>
        </w:rPr>
        <w:t>אוכלוסייה הכללית</w:t>
      </w:r>
      <w:r>
        <w:rPr>
          <w:rFonts w:hint="cs"/>
          <w:rtl/>
        </w:rPr>
        <w:t xml:space="preserve">: </w:t>
      </w:r>
      <w:r w:rsidR="008E1555" w:rsidRPr="00855478">
        <w:rPr>
          <w:rFonts w:hint="cs"/>
          <w:rtl/>
        </w:rPr>
        <w:t xml:space="preserve">בסעיף זה ייבחן ניסיונו של המציע </w:t>
      </w:r>
      <w:r w:rsidR="00197AAB" w:rsidRPr="00855478">
        <w:rPr>
          <w:rFonts w:hint="cs"/>
          <w:rtl/>
        </w:rPr>
        <w:t>בהפעלת</w:t>
      </w:r>
      <w:r w:rsidR="00197AAB">
        <w:rPr>
          <w:rFonts w:hint="cs"/>
          <w:rtl/>
        </w:rPr>
        <w:t xml:space="preserve"> תכניות לימוד/העשרה בתחומי המדעים והטכנולוגיה</w:t>
      </w:r>
      <w:r w:rsidR="00485496">
        <w:rPr>
          <w:rFonts w:hint="cs"/>
          <w:rtl/>
        </w:rPr>
        <w:t xml:space="preserve"> ב</w:t>
      </w:r>
      <w:r w:rsidR="00273919">
        <w:rPr>
          <w:rFonts w:hint="cs"/>
          <w:rtl/>
        </w:rPr>
        <w:t>חמש</w:t>
      </w:r>
      <w:r w:rsidR="00485496">
        <w:rPr>
          <w:rFonts w:hint="cs"/>
          <w:rtl/>
        </w:rPr>
        <w:t xml:space="preserve"> השנים האחרונות</w:t>
      </w:r>
      <w:r w:rsidR="00BD1E20" w:rsidRPr="00CD36E2">
        <w:rPr>
          <w:rtl/>
        </w:rPr>
        <w:t xml:space="preserve"> </w:t>
      </w:r>
      <w:r w:rsidR="008E1555" w:rsidRPr="00BD1E20">
        <w:rPr>
          <w:rFonts w:hint="eastAsia"/>
          <w:u w:val="single"/>
          <w:rtl/>
        </w:rPr>
        <w:t>מעבר</w:t>
      </w:r>
      <w:r w:rsidR="008E1555" w:rsidRPr="00CD36E2">
        <w:rPr>
          <w:rtl/>
        </w:rPr>
        <w:t xml:space="preserve"> </w:t>
      </w:r>
      <w:r w:rsidR="008E1555" w:rsidRPr="00CD36E2">
        <w:rPr>
          <w:rFonts w:hint="eastAsia"/>
          <w:rtl/>
        </w:rPr>
        <w:t>לנדרש</w:t>
      </w:r>
      <w:r w:rsidR="008E1555" w:rsidRPr="00CD36E2">
        <w:rPr>
          <w:rtl/>
        </w:rPr>
        <w:t xml:space="preserve"> </w:t>
      </w:r>
      <w:r w:rsidR="008E1555" w:rsidRPr="00CD36E2">
        <w:rPr>
          <w:rFonts w:hint="eastAsia"/>
          <w:rtl/>
        </w:rPr>
        <w:t>בתנאי</w:t>
      </w:r>
      <w:r w:rsidR="008E1555" w:rsidRPr="00CD36E2">
        <w:rPr>
          <w:rtl/>
        </w:rPr>
        <w:t xml:space="preserve"> </w:t>
      </w:r>
      <w:r w:rsidR="008E1555" w:rsidRPr="00CD36E2">
        <w:rPr>
          <w:rFonts w:hint="eastAsia"/>
          <w:rtl/>
        </w:rPr>
        <w:t>הסף</w:t>
      </w:r>
      <w:r w:rsidR="00D301DD">
        <w:rPr>
          <w:rFonts w:hint="cs"/>
          <w:rtl/>
        </w:rPr>
        <w:t xml:space="preserve"> </w:t>
      </w:r>
      <w:r w:rsidR="003C1682">
        <w:rPr>
          <w:rtl/>
        </w:rPr>
        <w:fldChar w:fldCharType="begin"/>
      </w:r>
      <w:r w:rsidR="003C1682">
        <w:rPr>
          <w:rtl/>
        </w:rPr>
        <w:instrText xml:space="preserve"> </w:instrText>
      </w:r>
      <w:r w:rsidR="003C1682">
        <w:rPr>
          <w:rFonts w:hint="cs"/>
        </w:rPr>
        <w:instrText>REF</w:instrText>
      </w:r>
      <w:r w:rsidR="003C1682">
        <w:rPr>
          <w:rFonts w:hint="cs"/>
          <w:rtl/>
        </w:rPr>
        <w:instrText xml:space="preserve"> _</w:instrText>
      </w:r>
      <w:r w:rsidR="003C1682">
        <w:rPr>
          <w:rFonts w:hint="cs"/>
        </w:rPr>
        <w:instrText>Ref395437347 \r \h</w:instrText>
      </w:r>
      <w:r w:rsidR="003C1682">
        <w:rPr>
          <w:rtl/>
        </w:rPr>
        <w:instrText xml:space="preserve"> </w:instrText>
      </w:r>
      <w:r w:rsidR="003C1682">
        <w:rPr>
          <w:rtl/>
        </w:rPr>
      </w:r>
      <w:r w:rsidR="003C1682">
        <w:rPr>
          <w:rtl/>
        </w:rPr>
        <w:fldChar w:fldCharType="separate"/>
      </w:r>
      <w:r w:rsidR="003F0C70">
        <w:rPr>
          <w:cs/>
        </w:rPr>
        <w:t>‎</w:t>
      </w:r>
      <w:r w:rsidR="003F0C70">
        <w:t>7.2.1</w:t>
      </w:r>
      <w:r w:rsidR="003C1682">
        <w:rPr>
          <w:rtl/>
        </w:rPr>
        <w:fldChar w:fldCharType="end"/>
      </w:r>
      <w:r w:rsidR="003C1682">
        <w:rPr>
          <w:rFonts w:hint="cs"/>
          <w:rtl/>
        </w:rPr>
        <w:t xml:space="preserve"> </w:t>
      </w:r>
      <w:r w:rsidR="002C2105">
        <w:rPr>
          <w:rFonts w:hint="cs"/>
          <w:rtl/>
        </w:rPr>
        <w:t>(</w:t>
      </w:r>
      <w:r w:rsidR="00486354">
        <w:rPr>
          <w:rFonts w:hint="cs"/>
          <w:rtl/>
        </w:rPr>
        <w:t>כלומר</w:t>
      </w:r>
      <w:r w:rsidR="003B5922">
        <w:rPr>
          <w:rFonts w:hint="cs"/>
          <w:rtl/>
        </w:rPr>
        <w:t>,</w:t>
      </w:r>
      <w:r w:rsidR="00486354">
        <w:rPr>
          <w:rFonts w:hint="cs"/>
          <w:rtl/>
        </w:rPr>
        <w:t xml:space="preserve"> עבור</w:t>
      </w:r>
      <w:r w:rsidR="003B5922">
        <w:rPr>
          <w:rFonts w:hint="cs"/>
          <w:rtl/>
        </w:rPr>
        <w:t xml:space="preserve"> הפעלת תכניות </w:t>
      </w:r>
      <w:r w:rsidR="00486354">
        <w:rPr>
          <w:rFonts w:hint="cs"/>
          <w:rtl/>
        </w:rPr>
        <w:t>למשתתפים</w:t>
      </w:r>
      <w:r w:rsidR="00CB68AF">
        <w:rPr>
          <w:rFonts w:hint="cs"/>
          <w:rtl/>
        </w:rPr>
        <w:t xml:space="preserve"> בקבוצות של 10</w:t>
      </w:r>
      <w:r w:rsidR="002C2105">
        <w:rPr>
          <w:rFonts w:hint="cs"/>
          <w:rtl/>
        </w:rPr>
        <w:t xml:space="preserve"> </w:t>
      </w:r>
      <w:r w:rsidR="003627FA">
        <w:rPr>
          <w:rtl/>
        </w:rPr>
        <w:t>–</w:t>
      </w:r>
      <w:r w:rsidR="002C2105">
        <w:rPr>
          <w:rFonts w:hint="cs"/>
          <w:rtl/>
        </w:rPr>
        <w:t xml:space="preserve"> </w:t>
      </w:r>
      <w:r w:rsidR="00CB68AF">
        <w:rPr>
          <w:rFonts w:hint="cs"/>
          <w:rtl/>
        </w:rPr>
        <w:t>30 משתתפים</w:t>
      </w:r>
      <w:r w:rsidR="004752CB">
        <w:rPr>
          <w:rFonts w:hint="cs"/>
          <w:rtl/>
        </w:rPr>
        <w:t xml:space="preserve">, כאשר משך התכנית עמד על </w:t>
      </w:r>
      <w:r w:rsidR="002C2105">
        <w:rPr>
          <w:rFonts w:hint="cs"/>
          <w:rtl/>
        </w:rPr>
        <w:t>36</w:t>
      </w:r>
      <w:r w:rsidR="000A77FD">
        <w:rPr>
          <w:rFonts w:hint="cs"/>
          <w:rtl/>
        </w:rPr>
        <w:t xml:space="preserve"> </w:t>
      </w:r>
      <w:r w:rsidR="004752CB">
        <w:rPr>
          <w:rFonts w:hint="cs"/>
          <w:rtl/>
        </w:rPr>
        <w:t>שעות לפחות</w:t>
      </w:r>
      <w:r w:rsidR="002C2105">
        <w:rPr>
          <w:rFonts w:hint="cs"/>
          <w:rtl/>
        </w:rPr>
        <w:t>)</w:t>
      </w:r>
      <w:r w:rsidR="00486354">
        <w:rPr>
          <w:rFonts w:hint="cs"/>
          <w:rtl/>
        </w:rPr>
        <w:t xml:space="preserve">. </w:t>
      </w:r>
      <w:r w:rsidR="002C2105" w:rsidRPr="003627FA">
        <w:rPr>
          <w:rFonts w:hint="cs"/>
          <w:u w:val="single"/>
          <w:rtl/>
        </w:rPr>
        <w:t>הניקוד יינתן באופן הבא</w:t>
      </w:r>
      <w:r w:rsidR="002C2105">
        <w:rPr>
          <w:rFonts w:hint="cs"/>
          <w:rtl/>
        </w:rPr>
        <w:t>:</w:t>
      </w:r>
    </w:p>
    <w:p w14:paraId="390328A1" w14:textId="77777777" w:rsidR="009243FF" w:rsidRDefault="009243FF" w:rsidP="009243FF">
      <w:pPr>
        <w:ind w:left="2693"/>
        <w:rPr>
          <w:rtl/>
        </w:rPr>
      </w:pPr>
      <w:r w:rsidRPr="0000430A">
        <w:rPr>
          <w:rFonts w:hint="cs"/>
          <w:u w:val="single"/>
          <w:rtl/>
        </w:rPr>
        <w:t>עבור מציעים המגישים הצעה להפעיל חוגים במחוז אחד</w:t>
      </w:r>
      <w:r>
        <w:rPr>
          <w:rFonts w:hint="cs"/>
          <w:rtl/>
        </w:rPr>
        <w:t xml:space="preserve">: </w:t>
      </w:r>
      <w:r w:rsidR="003F4405">
        <w:rPr>
          <w:rFonts w:hint="cs"/>
          <w:rtl/>
        </w:rPr>
        <w:t xml:space="preserve">עבור </w:t>
      </w:r>
      <w:r w:rsidR="00486354">
        <w:rPr>
          <w:rFonts w:hint="cs"/>
          <w:rtl/>
        </w:rPr>
        <w:t xml:space="preserve">כל </w:t>
      </w:r>
      <w:r w:rsidR="00E20D34">
        <w:rPr>
          <w:rFonts w:hint="cs"/>
          <w:rtl/>
        </w:rPr>
        <w:t xml:space="preserve">50 </w:t>
      </w:r>
      <w:r w:rsidR="00486354">
        <w:rPr>
          <w:rFonts w:hint="cs"/>
          <w:rtl/>
        </w:rPr>
        <w:t xml:space="preserve">משתתפים </w:t>
      </w:r>
      <w:r w:rsidR="003B5922">
        <w:rPr>
          <w:rFonts w:hint="cs"/>
          <w:rtl/>
        </w:rPr>
        <w:t>נוספים</w:t>
      </w:r>
      <w:r w:rsidR="00486354">
        <w:rPr>
          <w:rFonts w:hint="cs"/>
          <w:rtl/>
        </w:rPr>
        <w:t xml:space="preserve"> בתכניות העומדות בתנאים הנ"ל,</w:t>
      </w:r>
      <w:r w:rsidR="003B5922">
        <w:rPr>
          <w:rFonts w:hint="cs"/>
          <w:rtl/>
        </w:rPr>
        <w:t xml:space="preserve"> </w:t>
      </w:r>
      <w:r w:rsidR="002C2105">
        <w:rPr>
          <w:rFonts w:hint="cs"/>
          <w:rtl/>
        </w:rPr>
        <w:t>מעבר לכמות הנדרשת בתנאי הסף (</w:t>
      </w:r>
      <w:r w:rsidR="00E20D34">
        <w:rPr>
          <w:rFonts w:hint="cs"/>
          <w:rtl/>
        </w:rPr>
        <w:t xml:space="preserve">100 </w:t>
      </w:r>
      <w:r w:rsidR="003C6331">
        <w:rPr>
          <w:rFonts w:hint="cs"/>
          <w:rtl/>
        </w:rPr>
        <w:t xml:space="preserve">משתתפים </w:t>
      </w:r>
      <w:r w:rsidR="002C2105" w:rsidRPr="003C6331">
        <w:rPr>
          <w:rFonts w:hint="cs"/>
          <w:b/>
          <w:bCs/>
          <w:rtl/>
        </w:rPr>
        <w:t>בכל שנה</w:t>
      </w:r>
      <w:r w:rsidR="002C2105">
        <w:rPr>
          <w:rFonts w:hint="cs"/>
          <w:rtl/>
        </w:rPr>
        <w:t xml:space="preserve"> למשך לפחות שלוש שנים = </w:t>
      </w:r>
      <w:r w:rsidR="00E20D34">
        <w:rPr>
          <w:rFonts w:hint="cs"/>
          <w:rtl/>
        </w:rPr>
        <w:t xml:space="preserve">300 </w:t>
      </w:r>
      <w:r w:rsidR="002C2105">
        <w:rPr>
          <w:rFonts w:hint="cs"/>
          <w:rtl/>
        </w:rPr>
        <w:t xml:space="preserve">משתתפים לפחות) </w:t>
      </w:r>
      <w:r w:rsidR="00467759">
        <w:rPr>
          <w:rtl/>
        </w:rPr>
        <w:t>–</w:t>
      </w:r>
      <w:r w:rsidR="002C2105">
        <w:rPr>
          <w:rFonts w:hint="cs"/>
          <w:rtl/>
        </w:rPr>
        <w:t xml:space="preserve"> </w:t>
      </w:r>
      <w:r w:rsidR="00467759">
        <w:rPr>
          <w:rFonts w:hint="cs"/>
          <w:rtl/>
        </w:rPr>
        <w:t xml:space="preserve">תינתן 1 נק', </w:t>
      </w:r>
      <w:r w:rsidR="00D301DD">
        <w:rPr>
          <w:rFonts w:hint="cs"/>
          <w:rtl/>
        </w:rPr>
        <w:t xml:space="preserve">ועד </w:t>
      </w:r>
      <w:r w:rsidR="00993125">
        <w:rPr>
          <w:rFonts w:hint="cs"/>
          <w:rtl/>
        </w:rPr>
        <w:t xml:space="preserve">לסך </w:t>
      </w:r>
      <w:r w:rsidR="00D301DD">
        <w:rPr>
          <w:rFonts w:hint="cs"/>
          <w:rtl/>
        </w:rPr>
        <w:t xml:space="preserve">של </w:t>
      </w:r>
      <w:r>
        <w:rPr>
          <w:rFonts w:hint="cs"/>
          <w:rtl/>
        </w:rPr>
        <w:t xml:space="preserve">15 </w:t>
      </w:r>
      <w:r w:rsidR="00D301DD">
        <w:rPr>
          <w:rFonts w:hint="cs"/>
          <w:rtl/>
        </w:rPr>
        <w:t xml:space="preserve">נקודות עבור </w:t>
      </w:r>
      <w:r>
        <w:rPr>
          <w:rFonts w:hint="cs"/>
          <w:rtl/>
        </w:rPr>
        <w:t>750</w:t>
      </w:r>
      <w:r w:rsidR="00EA3AF2">
        <w:rPr>
          <w:rFonts w:hint="cs"/>
          <w:rtl/>
        </w:rPr>
        <w:t xml:space="preserve"> </w:t>
      </w:r>
      <w:r w:rsidR="00486354">
        <w:rPr>
          <w:rFonts w:hint="cs"/>
          <w:rtl/>
        </w:rPr>
        <w:t>משתתפים</w:t>
      </w:r>
      <w:r w:rsidR="00855478">
        <w:rPr>
          <w:rFonts w:hint="cs"/>
          <w:rtl/>
        </w:rPr>
        <w:t xml:space="preserve"> נוספים</w:t>
      </w:r>
      <w:r w:rsidR="003B5922">
        <w:rPr>
          <w:rFonts w:hint="cs"/>
          <w:rtl/>
        </w:rPr>
        <w:t xml:space="preserve"> (</w:t>
      </w:r>
      <w:r w:rsidR="00E20D34">
        <w:rPr>
          <w:rFonts w:hint="cs"/>
          <w:rtl/>
        </w:rPr>
        <w:t>1,</w:t>
      </w:r>
      <w:r>
        <w:rPr>
          <w:rFonts w:hint="cs"/>
          <w:rtl/>
        </w:rPr>
        <w:t>05</w:t>
      </w:r>
      <w:r w:rsidR="00E20D34">
        <w:rPr>
          <w:rFonts w:hint="cs"/>
          <w:rtl/>
        </w:rPr>
        <w:t>0</w:t>
      </w:r>
      <w:r w:rsidR="005477FC">
        <w:rPr>
          <w:rFonts w:hint="cs"/>
          <w:rtl/>
        </w:rPr>
        <w:t xml:space="preserve"> </w:t>
      </w:r>
      <w:r w:rsidR="00486354">
        <w:rPr>
          <w:rFonts w:hint="cs"/>
          <w:rtl/>
        </w:rPr>
        <w:t>משתתפים</w:t>
      </w:r>
      <w:r w:rsidR="003B5922">
        <w:rPr>
          <w:rFonts w:hint="cs"/>
          <w:rtl/>
        </w:rPr>
        <w:t xml:space="preserve"> סה"כ</w:t>
      </w:r>
      <w:r w:rsidR="00467759">
        <w:rPr>
          <w:rFonts w:hint="cs"/>
          <w:rtl/>
        </w:rPr>
        <w:t xml:space="preserve"> במהלך לכל היותר חמש שנים</w:t>
      </w:r>
      <w:r w:rsidR="003B5922">
        <w:rPr>
          <w:rFonts w:hint="cs"/>
          <w:rtl/>
        </w:rPr>
        <w:t>)</w:t>
      </w:r>
      <w:r w:rsidR="00D301DD">
        <w:rPr>
          <w:rFonts w:hint="cs"/>
          <w:rtl/>
          <w:lang w:eastAsia="en-US"/>
        </w:rPr>
        <w:t>.</w:t>
      </w:r>
      <w:r w:rsidR="00D301DD">
        <w:rPr>
          <w:rFonts w:hint="cs"/>
          <w:rtl/>
        </w:rPr>
        <w:t xml:space="preserve"> </w:t>
      </w:r>
    </w:p>
    <w:p w14:paraId="493A7404" w14:textId="77777777" w:rsidR="009243FF" w:rsidRDefault="009243FF" w:rsidP="009243FF">
      <w:pPr>
        <w:ind w:left="2693"/>
        <w:rPr>
          <w:rtl/>
        </w:rPr>
      </w:pPr>
      <w:r w:rsidRPr="0000430A">
        <w:rPr>
          <w:rFonts w:hint="cs"/>
          <w:u w:val="single"/>
          <w:rtl/>
        </w:rPr>
        <w:t>עבור מציעים המגישים הצעה להפעיל חוגים בשני מחוזות</w:t>
      </w:r>
      <w:r>
        <w:rPr>
          <w:rFonts w:hint="cs"/>
          <w:rtl/>
        </w:rPr>
        <w:t>: עבור כל 100 משתתפים נוספים בתכניות העומדות בתנאים הנ"ל, מעבר לכמות הנדרשת בתנאי הסף (</w:t>
      </w:r>
      <w:r w:rsidR="003C6331">
        <w:rPr>
          <w:rFonts w:hint="cs"/>
          <w:rtl/>
        </w:rPr>
        <w:t xml:space="preserve">200 משתתפים </w:t>
      </w:r>
      <w:r w:rsidR="003C6331" w:rsidRPr="003C6331">
        <w:rPr>
          <w:rFonts w:hint="cs"/>
          <w:b/>
          <w:bCs/>
          <w:rtl/>
        </w:rPr>
        <w:t>ב</w:t>
      </w:r>
      <w:r w:rsidRPr="003C6331">
        <w:rPr>
          <w:rFonts w:hint="cs"/>
          <w:b/>
          <w:bCs/>
          <w:rtl/>
        </w:rPr>
        <w:t>כל שנה</w:t>
      </w:r>
      <w:r>
        <w:rPr>
          <w:rFonts w:hint="cs"/>
          <w:rtl/>
        </w:rPr>
        <w:t xml:space="preserve"> למשך לפחות שלוש שנים = 600 משתתפים לפחות) </w:t>
      </w:r>
      <w:r>
        <w:rPr>
          <w:rtl/>
        </w:rPr>
        <w:t>–</w:t>
      </w:r>
      <w:r>
        <w:rPr>
          <w:rFonts w:hint="cs"/>
          <w:rtl/>
        </w:rPr>
        <w:t xml:space="preserve"> תינתן 1 נק', ועד לסך של 15 נקודות עבור 1,500 משתתפים נוספים (2,100 משתתפים סה"כ במהלך לכל היותר חמש שנים)</w:t>
      </w:r>
      <w:r>
        <w:rPr>
          <w:rFonts w:hint="cs"/>
          <w:rtl/>
          <w:lang w:eastAsia="en-US"/>
        </w:rPr>
        <w:t>.</w:t>
      </w:r>
    </w:p>
    <w:p w14:paraId="62819AE3" w14:textId="77777777" w:rsidR="009243FF" w:rsidRDefault="009243FF" w:rsidP="009243FF">
      <w:pPr>
        <w:ind w:left="2693"/>
        <w:rPr>
          <w:rtl/>
        </w:rPr>
      </w:pPr>
      <w:r w:rsidRPr="0000430A">
        <w:rPr>
          <w:rFonts w:hint="cs"/>
          <w:u w:val="single"/>
          <w:rtl/>
        </w:rPr>
        <w:t>עבור מציעים המגישים הצעה להפעיל חוגים בשלושה מחוזות</w:t>
      </w:r>
      <w:r>
        <w:rPr>
          <w:rFonts w:hint="cs"/>
          <w:rtl/>
        </w:rPr>
        <w:t xml:space="preserve">: עבור כל 150 משתתפים נוספים בתכניות העומדות בתנאים הנ"ל, מעבר לכמות הנדרשת בתנאי הסף (300 </w:t>
      </w:r>
      <w:r w:rsidR="003C6331">
        <w:rPr>
          <w:rFonts w:hint="cs"/>
          <w:rtl/>
        </w:rPr>
        <w:t xml:space="preserve">משתתפים </w:t>
      </w:r>
      <w:r w:rsidRPr="003C6331">
        <w:rPr>
          <w:rFonts w:hint="cs"/>
          <w:b/>
          <w:bCs/>
          <w:rtl/>
        </w:rPr>
        <w:t>בכל שנה</w:t>
      </w:r>
      <w:r>
        <w:rPr>
          <w:rFonts w:hint="cs"/>
          <w:rtl/>
        </w:rPr>
        <w:t xml:space="preserve"> למשך לפחות שלוש שנים = 900 משתתפים לפחות) </w:t>
      </w:r>
      <w:r>
        <w:rPr>
          <w:rtl/>
        </w:rPr>
        <w:t>–</w:t>
      </w:r>
      <w:r>
        <w:rPr>
          <w:rFonts w:hint="cs"/>
          <w:rtl/>
        </w:rPr>
        <w:t xml:space="preserve"> תינתן 1 נק', ועד לסך של 15 נקודות עבור 2,250 משתתפים נוספים (3,150 משתתפים סה"כ במהלך לכל היותר חמש שנים)</w:t>
      </w:r>
      <w:r>
        <w:rPr>
          <w:rFonts w:hint="cs"/>
          <w:rtl/>
          <w:lang w:eastAsia="en-US"/>
        </w:rPr>
        <w:t>.</w:t>
      </w:r>
    </w:p>
    <w:p w14:paraId="211FE3B6" w14:textId="77777777" w:rsidR="009243FF" w:rsidRDefault="009243FF" w:rsidP="009243FF">
      <w:pPr>
        <w:ind w:left="2693"/>
        <w:rPr>
          <w:rtl/>
        </w:rPr>
      </w:pPr>
    </w:p>
    <w:p w14:paraId="5F6F9083" w14:textId="77777777" w:rsidR="009243FF" w:rsidRDefault="009243FF" w:rsidP="009243FF">
      <w:pPr>
        <w:ind w:left="2693"/>
        <w:rPr>
          <w:rtl/>
        </w:rPr>
      </w:pPr>
      <w:r>
        <w:rPr>
          <w:rFonts w:hint="cs"/>
          <w:rtl/>
        </w:rPr>
        <w:t xml:space="preserve">הניסיון יפורט בנספח ב'2 לחוברת ההצעה. </w:t>
      </w:r>
    </w:p>
    <w:p w14:paraId="5607D1CC" w14:textId="77777777" w:rsidR="008E1555" w:rsidRDefault="008E1555" w:rsidP="009243FF">
      <w:pPr>
        <w:ind w:left="2693"/>
      </w:pPr>
    </w:p>
    <w:p w14:paraId="050861A5" w14:textId="77777777" w:rsidR="00467759" w:rsidRDefault="00467759" w:rsidP="00E27045">
      <w:pPr>
        <w:numPr>
          <w:ilvl w:val="3"/>
          <w:numId w:val="20"/>
        </w:numPr>
        <w:ind w:left="2693" w:hanging="851"/>
      </w:pPr>
      <w:bookmarkStart w:id="63" w:name="_Ref381098887"/>
      <w:r w:rsidRPr="00E20D34">
        <w:rPr>
          <w:rFonts w:hint="cs"/>
          <w:u w:val="single"/>
          <w:rtl/>
        </w:rPr>
        <w:t>למציעים לאוכלוסייה הלא יהודית / חרדית</w:t>
      </w:r>
      <w:r>
        <w:rPr>
          <w:rFonts w:hint="cs"/>
          <w:rtl/>
        </w:rPr>
        <w:t xml:space="preserve">: </w:t>
      </w:r>
      <w:r w:rsidRPr="00855478">
        <w:rPr>
          <w:rFonts w:hint="cs"/>
          <w:rtl/>
        </w:rPr>
        <w:t>בסעיף זה ייבחן ניסיונו של המציע בהפעלת</w:t>
      </w:r>
      <w:r>
        <w:rPr>
          <w:rFonts w:hint="cs"/>
          <w:rtl/>
        </w:rPr>
        <w:t xml:space="preserve"> תכניות לימוד/העשרה בתחומי המדעים והטכנולוגיה בחמש השנים האחרונות</w:t>
      </w:r>
      <w:r w:rsidRPr="00CD36E2">
        <w:rPr>
          <w:rtl/>
        </w:rPr>
        <w:t xml:space="preserve"> </w:t>
      </w:r>
      <w:r w:rsidRPr="00BD1E20">
        <w:rPr>
          <w:rFonts w:hint="eastAsia"/>
          <w:u w:val="single"/>
          <w:rtl/>
        </w:rPr>
        <w:t>מעבר</w:t>
      </w:r>
      <w:r w:rsidRPr="00CD36E2">
        <w:rPr>
          <w:rtl/>
        </w:rPr>
        <w:t xml:space="preserve"> </w:t>
      </w:r>
      <w:r w:rsidRPr="00CD36E2">
        <w:rPr>
          <w:rFonts w:hint="eastAsia"/>
          <w:rtl/>
        </w:rPr>
        <w:t>לנדרש</w:t>
      </w:r>
      <w:r w:rsidRPr="00CD36E2">
        <w:rPr>
          <w:rtl/>
        </w:rPr>
        <w:t xml:space="preserve"> </w:t>
      </w:r>
      <w:r w:rsidRPr="00CD36E2">
        <w:rPr>
          <w:rFonts w:hint="eastAsia"/>
          <w:rtl/>
        </w:rPr>
        <w:t>בתנאי</w:t>
      </w:r>
      <w:r w:rsidRPr="00CD36E2">
        <w:rPr>
          <w:rtl/>
        </w:rPr>
        <w:t xml:space="preserve"> </w:t>
      </w:r>
      <w:r w:rsidRPr="00CD36E2">
        <w:rPr>
          <w:rFonts w:hint="eastAsia"/>
          <w:rtl/>
        </w:rPr>
        <w:t>הסף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Ref395437347 \r \h</w:instrText>
      </w:r>
      <w:r>
        <w:rPr>
          <w:rtl/>
        </w:rPr>
        <w:instrText xml:space="preserve"> </w:instrText>
      </w:r>
      <w:r>
        <w:rPr>
          <w:rtl/>
        </w:rPr>
      </w:r>
      <w:r>
        <w:rPr>
          <w:rtl/>
        </w:rPr>
        <w:fldChar w:fldCharType="separate"/>
      </w:r>
      <w:r w:rsidR="003F0C70">
        <w:rPr>
          <w:cs/>
        </w:rPr>
        <w:t>‎</w:t>
      </w:r>
      <w:r w:rsidR="003F0C70">
        <w:t>7.2.1</w:t>
      </w:r>
      <w:r>
        <w:rPr>
          <w:rtl/>
        </w:rPr>
        <w:fldChar w:fldCharType="end"/>
      </w:r>
      <w:r>
        <w:rPr>
          <w:rFonts w:hint="cs"/>
          <w:rtl/>
        </w:rPr>
        <w:t xml:space="preserve"> (כלומר, עבור הפעלת תכניות למשתתפים בקבוצות של 10 - 30 משתתפים, כאשר משך התכנית עמד על 36 שעות לפחות). </w:t>
      </w:r>
      <w:r w:rsidRPr="00467759">
        <w:rPr>
          <w:rFonts w:hint="cs"/>
          <w:u w:val="single"/>
          <w:rtl/>
        </w:rPr>
        <w:t>הניקוד יינתן באופן הבא</w:t>
      </w:r>
      <w:r>
        <w:rPr>
          <w:rFonts w:hint="cs"/>
          <w:rtl/>
        </w:rPr>
        <w:t>:</w:t>
      </w:r>
    </w:p>
    <w:p w14:paraId="2D96A4F3" w14:textId="77777777" w:rsidR="0000430A" w:rsidRDefault="0000430A" w:rsidP="003C6331">
      <w:pPr>
        <w:ind w:left="2693"/>
        <w:rPr>
          <w:rtl/>
        </w:rPr>
      </w:pPr>
      <w:r w:rsidRPr="0000430A">
        <w:rPr>
          <w:rFonts w:hint="cs"/>
          <w:u w:val="single"/>
          <w:rtl/>
        </w:rPr>
        <w:t>עבור מציעים המגישים הצעה להפעיל חוגים במחוז אחד</w:t>
      </w:r>
      <w:r>
        <w:rPr>
          <w:rFonts w:hint="cs"/>
          <w:rtl/>
        </w:rPr>
        <w:t>: עבור כל 25 משתתפים נוספים בתכניות העומדות בתנאים הנ"</w:t>
      </w:r>
      <w:r w:rsidR="003C6331">
        <w:rPr>
          <w:rFonts w:hint="cs"/>
          <w:rtl/>
        </w:rPr>
        <w:t>ל, מעבר לכמות הנדרשת בתנאי הסף (100</w:t>
      </w:r>
      <w:r w:rsidR="00870C51">
        <w:rPr>
          <w:rFonts w:hint="cs"/>
          <w:rtl/>
        </w:rPr>
        <w:t xml:space="preserve"> </w:t>
      </w:r>
      <w:r w:rsidR="003C6331">
        <w:rPr>
          <w:rFonts w:hint="cs"/>
          <w:rtl/>
        </w:rPr>
        <w:t xml:space="preserve">משתתפים </w:t>
      </w:r>
      <w:r w:rsidRPr="003C6331">
        <w:rPr>
          <w:rFonts w:hint="cs"/>
          <w:b/>
          <w:bCs/>
          <w:rtl/>
        </w:rPr>
        <w:t>בכל שנה</w:t>
      </w:r>
      <w:r>
        <w:rPr>
          <w:rFonts w:hint="cs"/>
          <w:rtl/>
        </w:rPr>
        <w:t xml:space="preserve"> למשך לפחות שלוש שנים = 300 משתתפים לפחות) </w:t>
      </w:r>
      <w:r>
        <w:rPr>
          <w:rtl/>
        </w:rPr>
        <w:t>–</w:t>
      </w:r>
      <w:r>
        <w:rPr>
          <w:rFonts w:hint="cs"/>
          <w:rtl/>
        </w:rPr>
        <w:t xml:space="preserve"> תינתן 1 נק', ועד לסך של 15 נקודות עבור 375 משתתפים נוספים (675 משתתפים סה"כ במהלך לכל היותר חמש שנים)</w:t>
      </w:r>
      <w:r>
        <w:rPr>
          <w:rFonts w:hint="cs"/>
          <w:rtl/>
          <w:lang w:eastAsia="en-US"/>
        </w:rPr>
        <w:t>.</w:t>
      </w:r>
      <w:r>
        <w:rPr>
          <w:rFonts w:hint="cs"/>
          <w:rtl/>
        </w:rPr>
        <w:t xml:space="preserve"> </w:t>
      </w:r>
    </w:p>
    <w:p w14:paraId="0742C5FD" w14:textId="77777777" w:rsidR="0000430A" w:rsidRDefault="0000430A" w:rsidP="0000430A">
      <w:pPr>
        <w:ind w:left="2693"/>
        <w:rPr>
          <w:rtl/>
        </w:rPr>
      </w:pPr>
      <w:r w:rsidRPr="0000430A">
        <w:rPr>
          <w:rFonts w:hint="cs"/>
          <w:u w:val="single"/>
          <w:rtl/>
        </w:rPr>
        <w:lastRenderedPageBreak/>
        <w:t>עבור מציעים המגישים הצעה להפעיל חוגים בשני מחוזות</w:t>
      </w:r>
      <w:r>
        <w:rPr>
          <w:rFonts w:hint="cs"/>
          <w:rtl/>
        </w:rPr>
        <w:t xml:space="preserve">: עבור כל 50 משתתפים נוספים בתכניות העומדות בתנאים הנ"ל, מעבר לכמות הנדרשת בתנאי הסף (200 </w:t>
      </w:r>
      <w:r w:rsidR="003C6331">
        <w:rPr>
          <w:rFonts w:hint="cs"/>
          <w:rtl/>
        </w:rPr>
        <w:t xml:space="preserve">משתתפים </w:t>
      </w:r>
      <w:r w:rsidRPr="003C6331">
        <w:rPr>
          <w:rFonts w:hint="cs"/>
          <w:b/>
          <w:bCs/>
          <w:rtl/>
        </w:rPr>
        <w:t>בכל שנה</w:t>
      </w:r>
      <w:r>
        <w:rPr>
          <w:rFonts w:hint="cs"/>
          <w:rtl/>
        </w:rPr>
        <w:t xml:space="preserve"> למשך לפחות שלוש שנים = 600 משתתפים לפחות) </w:t>
      </w:r>
      <w:r>
        <w:rPr>
          <w:rtl/>
        </w:rPr>
        <w:t>–</w:t>
      </w:r>
      <w:r>
        <w:rPr>
          <w:rFonts w:hint="cs"/>
          <w:rtl/>
        </w:rPr>
        <w:t xml:space="preserve"> תינתן 1 נק', ועד לסך של 15 נקודות עבור 750 משתתפים נוספים (1,350 משתתפים סה"כ במהלך לכל היותר חמש שנים)</w:t>
      </w:r>
      <w:r>
        <w:rPr>
          <w:rFonts w:hint="cs"/>
          <w:rtl/>
          <w:lang w:eastAsia="en-US"/>
        </w:rPr>
        <w:t>.</w:t>
      </w:r>
    </w:p>
    <w:p w14:paraId="27B227DE" w14:textId="77777777" w:rsidR="0000430A" w:rsidRDefault="0000430A" w:rsidP="0000430A">
      <w:pPr>
        <w:ind w:left="2693"/>
        <w:rPr>
          <w:rtl/>
        </w:rPr>
      </w:pPr>
      <w:r w:rsidRPr="0000430A">
        <w:rPr>
          <w:rFonts w:hint="cs"/>
          <w:u w:val="single"/>
          <w:rtl/>
        </w:rPr>
        <w:t>עבור מציעים המגישים הצעה להפעיל חוגים בשלושה מחוזות</w:t>
      </w:r>
      <w:r>
        <w:rPr>
          <w:rFonts w:hint="cs"/>
          <w:rtl/>
        </w:rPr>
        <w:t xml:space="preserve">: עבור כל 75 משתתפים נוספים בתכניות העומדות בתנאים הנ"ל, מעבר לכמות הנדרשת בתנאי הסף (300 </w:t>
      </w:r>
      <w:r w:rsidR="003C6331">
        <w:rPr>
          <w:rFonts w:hint="cs"/>
          <w:rtl/>
        </w:rPr>
        <w:t xml:space="preserve">משתתפים </w:t>
      </w:r>
      <w:r w:rsidRPr="003C6331">
        <w:rPr>
          <w:rFonts w:hint="cs"/>
          <w:b/>
          <w:bCs/>
          <w:rtl/>
        </w:rPr>
        <w:t>בכל שנה</w:t>
      </w:r>
      <w:r>
        <w:rPr>
          <w:rFonts w:hint="cs"/>
          <w:rtl/>
        </w:rPr>
        <w:t xml:space="preserve"> למשך לפחות שלוש שנים = 900 משתתפים לפחות) </w:t>
      </w:r>
      <w:r>
        <w:rPr>
          <w:rtl/>
        </w:rPr>
        <w:t>–</w:t>
      </w:r>
      <w:r>
        <w:rPr>
          <w:rFonts w:hint="cs"/>
          <w:rtl/>
        </w:rPr>
        <w:t xml:space="preserve"> תינתן 1 נק', ועד לסך של 15 נקודות עבור 1,125 משתתפים נוספים (2,025 משתתפים סה"כ במהלך לכל היותר חמש שנים)</w:t>
      </w:r>
      <w:r>
        <w:rPr>
          <w:rFonts w:hint="cs"/>
          <w:rtl/>
          <w:lang w:eastAsia="en-US"/>
        </w:rPr>
        <w:t>.</w:t>
      </w:r>
    </w:p>
    <w:p w14:paraId="78B048E3" w14:textId="77777777" w:rsidR="0000430A" w:rsidRDefault="0000430A" w:rsidP="00E20D34">
      <w:pPr>
        <w:ind w:left="2693"/>
        <w:rPr>
          <w:rtl/>
        </w:rPr>
      </w:pPr>
    </w:p>
    <w:p w14:paraId="1DE9131E" w14:textId="77777777" w:rsidR="0000430A" w:rsidRDefault="0000430A" w:rsidP="0000430A">
      <w:pPr>
        <w:ind w:left="2693"/>
        <w:rPr>
          <w:rtl/>
        </w:rPr>
      </w:pPr>
      <w:r>
        <w:rPr>
          <w:rFonts w:hint="cs"/>
          <w:rtl/>
        </w:rPr>
        <w:t xml:space="preserve">הניסיון יפורט בנספח ב'2 לחוברת ההצעה. </w:t>
      </w:r>
    </w:p>
    <w:p w14:paraId="118F3A0C" w14:textId="77777777" w:rsidR="0000430A" w:rsidRDefault="0000430A" w:rsidP="0000430A">
      <w:pPr>
        <w:ind w:left="1842"/>
        <w:rPr>
          <w:rtl/>
        </w:rPr>
      </w:pPr>
    </w:p>
    <w:p w14:paraId="3EB29129" w14:textId="77777777" w:rsidR="008E1555" w:rsidRPr="00E20D34" w:rsidRDefault="00E20D34" w:rsidP="0000430A">
      <w:pPr>
        <w:ind w:left="1842"/>
        <w:rPr>
          <w:rFonts w:ascii="David" w:hAnsi="David"/>
          <w:b/>
          <w:bCs/>
          <w:u w:val="single"/>
          <w:lang w:eastAsia="en-US"/>
        </w:rPr>
      </w:pPr>
      <w:r w:rsidRPr="00E20D34">
        <w:rPr>
          <w:rtl/>
        </w:rPr>
        <w:t xml:space="preserve">  </w:t>
      </w:r>
      <w:bookmarkStart w:id="64" w:name="_Ref514938413"/>
      <w:r w:rsidR="008E1555" w:rsidRPr="00E20D34">
        <w:rPr>
          <w:b/>
          <w:bCs/>
          <w:u w:val="single"/>
          <w:rtl/>
          <w:lang w:eastAsia="en-US"/>
        </w:rPr>
        <w:t xml:space="preserve">ניסיון המציע בהפעלת חוגים </w:t>
      </w:r>
      <w:r w:rsidR="00467759" w:rsidRPr="00E20D34">
        <w:rPr>
          <w:rFonts w:hint="cs"/>
          <w:b/>
          <w:bCs/>
          <w:u w:val="single"/>
          <w:rtl/>
          <w:lang w:eastAsia="en-US"/>
        </w:rPr>
        <w:t>במס' מקומות במקביל</w:t>
      </w:r>
      <w:r w:rsidR="00197AAB" w:rsidRPr="00E20D34">
        <w:rPr>
          <w:rFonts w:hint="cs"/>
          <w:b/>
          <w:bCs/>
          <w:u w:val="single"/>
          <w:rtl/>
          <w:lang w:eastAsia="en-US"/>
        </w:rPr>
        <w:t xml:space="preserve"> </w:t>
      </w:r>
      <w:r w:rsidR="008E1555" w:rsidRPr="00E20D34">
        <w:rPr>
          <w:rFonts w:ascii="David" w:hAnsi="David" w:hint="cs"/>
          <w:b/>
          <w:bCs/>
          <w:u w:val="single"/>
          <w:rtl/>
          <w:lang w:eastAsia="en-US"/>
        </w:rPr>
        <w:t>(</w:t>
      </w:r>
      <w:r w:rsidR="006627A3" w:rsidRPr="00E20D34">
        <w:rPr>
          <w:rFonts w:ascii="David" w:hAnsi="David" w:hint="cs"/>
          <w:b/>
          <w:bCs/>
          <w:u w:val="single"/>
          <w:rtl/>
          <w:lang w:eastAsia="en-US"/>
        </w:rPr>
        <w:t>1</w:t>
      </w:r>
      <w:r w:rsidR="00CB69A6" w:rsidRPr="00E20D34">
        <w:rPr>
          <w:rFonts w:ascii="David" w:hAnsi="David" w:hint="cs"/>
          <w:b/>
          <w:bCs/>
          <w:u w:val="single"/>
          <w:rtl/>
          <w:lang w:eastAsia="en-US"/>
        </w:rPr>
        <w:t>0</w:t>
      </w:r>
      <w:r w:rsidR="008E1555" w:rsidRPr="00E20D34">
        <w:rPr>
          <w:rFonts w:ascii="David" w:hAnsi="David" w:hint="cs"/>
          <w:b/>
          <w:bCs/>
          <w:u w:val="single"/>
          <w:rtl/>
          <w:lang w:eastAsia="en-US"/>
        </w:rPr>
        <w:t>%):</w:t>
      </w:r>
      <w:bookmarkEnd w:id="63"/>
      <w:bookmarkEnd w:id="64"/>
    </w:p>
    <w:p w14:paraId="6377B193" w14:textId="77777777" w:rsidR="00C66E25" w:rsidRPr="003627FA" w:rsidRDefault="008E1555" w:rsidP="00E27045">
      <w:pPr>
        <w:numPr>
          <w:ilvl w:val="3"/>
          <w:numId w:val="20"/>
        </w:numPr>
        <w:ind w:left="2693" w:hanging="851"/>
        <w:rPr>
          <w:b/>
          <w:bCs/>
        </w:rPr>
      </w:pPr>
      <w:r w:rsidRPr="001E6F35">
        <w:rPr>
          <w:rtl/>
        </w:rPr>
        <w:t xml:space="preserve">בסעיף זה ייבחן ניסיונו של המציע </w:t>
      </w:r>
      <w:r w:rsidR="00485496">
        <w:rPr>
          <w:rFonts w:hint="cs"/>
          <w:rtl/>
        </w:rPr>
        <w:t xml:space="preserve">בחמש השנים האחרונות </w:t>
      </w:r>
      <w:r w:rsidR="00467759" w:rsidRPr="00F62A26">
        <w:rPr>
          <w:rFonts w:hint="cs"/>
          <w:rtl/>
        </w:rPr>
        <w:t xml:space="preserve">בהפעלת </w:t>
      </w:r>
      <w:r w:rsidR="0053226D" w:rsidRPr="00F62A26">
        <w:rPr>
          <w:rFonts w:hint="cs"/>
          <w:rtl/>
        </w:rPr>
        <w:t>תכניות</w:t>
      </w:r>
      <w:r w:rsidR="0053226D">
        <w:rPr>
          <w:rFonts w:hint="cs"/>
          <w:rtl/>
        </w:rPr>
        <w:t xml:space="preserve"> לימוד/העשרה</w:t>
      </w:r>
      <w:r w:rsidR="00870C51">
        <w:rPr>
          <w:rFonts w:hint="cs"/>
          <w:rtl/>
        </w:rPr>
        <w:t xml:space="preserve"> בתחומי המדעים והטכנולוגיה במס'</w:t>
      </w:r>
      <w:r w:rsidR="0053226D">
        <w:rPr>
          <w:rFonts w:hint="cs"/>
          <w:rtl/>
        </w:rPr>
        <w:t xml:space="preserve"> </w:t>
      </w:r>
      <w:r w:rsidR="0053226D" w:rsidRPr="0053226D">
        <w:rPr>
          <w:rtl/>
        </w:rPr>
        <w:t>רשויות מקו</w:t>
      </w:r>
      <w:r w:rsidR="0053226D">
        <w:rPr>
          <w:rtl/>
        </w:rPr>
        <w:t xml:space="preserve">מיות ו/או מנהלים קהילתיים </w:t>
      </w:r>
      <w:r w:rsidR="0053226D" w:rsidRPr="0053226D">
        <w:rPr>
          <w:rtl/>
        </w:rPr>
        <w:t>במקבי</w:t>
      </w:r>
      <w:r w:rsidR="0053226D">
        <w:rPr>
          <w:rFonts w:hint="cs"/>
          <w:rtl/>
        </w:rPr>
        <w:t xml:space="preserve">ל. </w:t>
      </w:r>
      <w:r w:rsidR="00EE1792" w:rsidRPr="003627FA">
        <w:rPr>
          <w:rFonts w:hint="cs"/>
          <w:b/>
          <w:bCs/>
          <w:rtl/>
        </w:rPr>
        <w:t>יודגש</w:t>
      </w:r>
      <w:r w:rsidR="003627FA">
        <w:rPr>
          <w:rFonts w:hint="cs"/>
          <w:b/>
          <w:bCs/>
          <w:rtl/>
        </w:rPr>
        <w:t>,</w:t>
      </w:r>
      <w:r w:rsidR="00EE1792" w:rsidRPr="003627FA">
        <w:rPr>
          <w:rFonts w:hint="cs"/>
          <w:b/>
          <w:bCs/>
          <w:rtl/>
        </w:rPr>
        <w:t xml:space="preserve"> כי יוכרו רק פעילויות זהות שהתקיימו </w:t>
      </w:r>
      <w:r w:rsidR="0000430A" w:rsidRPr="003627FA">
        <w:rPr>
          <w:rFonts w:hint="cs"/>
          <w:b/>
          <w:bCs/>
          <w:rtl/>
        </w:rPr>
        <w:t>ב</w:t>
      </w:r>
      <w:r w:rsidR="00C66E25" w:rsidRPr="003627FA">
        <w:rPr>
          <w:rFonts w:hint="cs"/>
          <w:b/>
          <w:bCs/>
          <w:rtl/>
        </w:rPr>
        <w:t>מקביל.</w:t>
      </w:r>
    </w:p>
    <w:p w14:paraId="01E452E3" w14:textId="77777777" w:rsidR="008E1555" w:rsidRDefault="0053226D" w:rsidP="00C66E25">
      <w:pPr>
        <w:ind w:left="2693"/>
      </w:pPr>
      <w:r w:rsidRPr="0053226D">
        <w:rPr>
          <w:rFonts w:hint="cs"/>
          <w:u w:val="single"/>
          <w:rtl/>
        </w:rPr>
        <w:t>הניקוד יינתן באופן הבא</w:t>
      </w:r>
      <w:r>
        <w:rPr>
          <w:rFonts w:hint="cs"/>
          <w:rtl/>
        </w:rPr>
        <w:t>:</w:t>
      </w:r>
    </w:p>
    <w:p w14:paraId="2F4C72F5" w14:textId="77777777" w:rsidR="0053226D" w:rsidRDefault="0053226D" w:rsidP="0053226D">
      <w:pPr>
        <w:ind w:left="2693"/>
        <w:rPr>
          <w:rtl/>
        </w:rPr>
      </w:pPr>
      <w:r>
        <w:rPr>
          <w:rFonts w:hint="cs"/>
          <w:rtl/>
        </w:rPr>
        <w:t xml:space="preserve">עבור כל תכנית שהתקיימה במשך שלושה חודשים רצופים לפחות ב </w:t>
      </w:r>
      <w:r>
        <w:rPr>
          <w:rtl/>
        </w:rPr>
        <w:t>–</w:t>
      </w:r>
      <w:r>
        <w:rPr>
          <w:rFonts w:hint="cs"/>
          <w:rtl/>
        </w:rPr>
        <w:t xml:space="preserve"> 5 רשויות מקומיות ו/או מנהלים קהילתיים במקביל, יינתנו 3 נק'.</w:t>
      </w:r>
    </w:p>
    <w:p w14:paraId="22E2E618" w14:textId="77777777" w:rsidR="0053226D" w:rsidRDefault="0053226D" w:rsidP="0053226D">
      <w:pPr>
        <w:ind w:left="2693"/>
        <w:rPr>
          <w:rtl/>
        </w:rPr>
      </w:pPr>
      <w:r>
        <w:rPr>
          <w:rFonts w:hint="cs"/>
          <w:rtl/>
        </w:rPr>
        <w:t xml:space="preserve">עבור כל תכנית שהתקיימה במשך שלושה חודשים רצופים לפחות ב </w:t>
      </w:r>
      <w:r>
        <w:rPr>
          <w:rtl/>
        </w:rPr>
        <w:t>–</w:t>
      </w:r>
      <w:r>
        <w:rPr>
          <w:rFonts w:hint="cs"/>
          <w:rtl/>
        </w:rPr>
        <w:t xml:space="preserve"> 8 רשויות מקומיות ו/או מנהלים קהילתיים במקביל, יינתנו 5 נק'.</w:t>
      </w:r>
    </w:p>
    <w:p w14:paraId="75A1DCF7" w14:textId="77777777" w:rsidR="0053226D" w:rsidRDefault="0053226D" w:rsidP="00CB69A6">
      <w:pPr>
        <w:ind w:left="2693"/>
        <w:rPr>
          <w:rtl/>
        </w:rPr>
      </w:pPr>
      <w:r>
        <w:rPr>
          <w:rFonts w:hint="cs"/>
          <w:rtl/>
        </w:rPr>
        <w:t>ניתן לצבור בסעיף זה עד 1</w:t>
      </w:r>
      <w:r w:rsidR="00CB69A6">
        <w:rPr>
          <w:rFonts w:hint="cs"/>
          <w:rtl/>
        </w:rPr>
        <w:t>0</w:t>
      </w:r>
      <w:r>
        <w:rPr>
          <w:rFonts w:hint="cs"/>
          <w:rtl/>
        </w:rPr>
        <w:t xml:space="preserve"> נק'.</w:t>
      </w:r>
    </w:p>
    <w:p w14:paraId="5DA6DD0D" w14:textId="77777777" w:rsidR="0053226D" w:rsidRDefault="0053226D" w:rsidP="0053226D">
      <w:pPr>
        <w:ind w:left="2693"/>
      </w:pPr>
      <w:r>
        <w:rPr>
          <w:rFonts w:hint="cs"/>
          <w:rtl/>
        </w:rPr>
        <w:t xml:space="preserve"> </w:t>
      </w:r>
    </w:p>
    <w:p w14:paraId="657B1629" w14:textId="77777777" w:rsidR="000A29D4" w:rsidRDefault="007F3F50" w:rsidP="00A75E27">
      <w:pPr>
        <w:numPr>
          <w:ilvl w:val="3"/>
          <w:numId w:val="20"/>
        </w:numPr>
        <w:ind w:left="3118" w:hanging="851"/>
      </w:pPr>
      <w:bookmarkStart w:id="65" w:name="_Ref381098906"/>
      <w:bookmarkStart w:id="66" w:name="_Ref385160596"/>
      <w:r w:rsidRPr="00713AAD">
        <w:rPr>
          <w:rFonts w:hint="cs"/>
          <w:b/>
          <w:bCs/>
          <w:u w:val="single"/>
          <w:rtl/>
          <w:lang w:eastAsia="en-US"/>
        </w:rPr>
        <w:t xml:space="preserve">ניסיון מנהל הפרויקט </w:t>
      </w:r>
      <w:r w:rsidR="00F52B07" w:rsidRPr="00713AAD">
        <w:rPr>
          <w:rFonts w:hint="cs"/>
          <w:b/>
          <w:bCs/>
          <w:u w:val="single"/>
          <w:rtl/>
          <w:lang w:eastAsia="en-US"/>
        </w:rPr>
        <w:t>(</w:t>
      </w:r>
      <w:r w:rsidR="003A6A8E" w:rsidRPr="00713AAD">
        <w:rPr>
          <w:rFonts w:hint="cs"/>
          <w:b/>
          <w:bCs/>
          <w:u w:val="single"/>
          <w:rtl/>
          <w:lang w:eastAsia="en-US"/>
        </w:rPr>
        <w:t>10</w:t>
      </w:r>
      <w:r w:rsidR="00F52B07" w:rsidRPr="00713AAD">
        <w:rPr>
          <w:rFonts w:hint="cs"/>
          <w:b/>
          <w:bCs/>
          <w:u w:val="single"/>
          <w:rtl/>
          <w:lang w:eastAsia="en-US"/>
        </w:rPr>
        <w:t>%):</w:t>
      </w:r>
      <w:bookmarkEnd w:id="65"/>
      <w:bookmarkEnd w:id="66"/>
      <w:r w:rsidR="00F52B07">
        <w:rPr>
          <w:rFonts w:hint="cs"/>
          <w:rtl/>
        </w:rPr>
        <w:t xml:space="preserve">בסעיף זה </w:t>
      </w:r>
      <w:r w:rsidR="00AD1C8C">
        <w:rPr>
          <w:rFonts w:hint="cs"/>
          <w:rtl/>
        </w:rPr>
        <w:t>ייבחן ניסיונו של מנהל הפרויקט</w:t>
      </w:r>
      <w:r w:rsidR="00D72AA1">
        <w:rPr>
          <w:rFonts w:hint="cs"/>
          <w:rtl/>
        </w:rPr>
        <w:t xml:space="preserve"> המוצע. </w:t>
      </w:r>
      <w:r w:rsidR="000A29D4">
        <w:rPr>
          <w:rFonts w:hint="cs"/>
          <w:rtl/>
        </w:rPr>
        <w:t xml:space="preserve">עבור כל שנת ניסיון </w:t>
      </w:r>
      <w:r w:rsidR="00713AAD">
        <w:rPr>
          <w:rtl/>
        </w:rPr>
        <w:t>בניה</w:t>
      </w:r>
      <w:r w:rsidR="00A75E27">
        <w:rPr>
          <w:rFonts w:hint="cs"/>
          <w:rtl/>
        </w:rPr>
        <w:t xml:space="preserve">ול </w:t>
      </w:r>
      <w:r w:rsidR="000A29D4" w:rsidRPr="000A29D4">
        <w:rPr>
          <w:rtl/>
        </w:rPr>
        <w:t>תכ</w:t>
      </w:r>
      <w:r w:rsidR="00A75E27">
        <w:rPr>
          <w:rFonts w:hint="cs"/>
          <w:rtl/>
        </w:rPr>
        <w:t xml:space="preserve">נית </w:t>
      </w:r>
      <w:r w:rsidR="000A29D4" w:rsidRPr="000A29D4">
        <w:rPr>
          <w:rtl/>
        </w:rPr>
        <w:t xml:space="preserve">לימוד/העשרה עם </w:t>
      </w:r>
      <w:r w:rsidR="00A75E27" w:rsidRPr="000A29D4">
        <w:rPr>
          <w:rtl/>
        </w:rPr>
        <w:t>ילדי</w:t>
      </w:r>
      <w:r w:rsidR="00A75E27">
        <w:rPr>
          <w:rFonts w:hint="cs"/>
          <w:rtl/>
        </w:rPr>
        <w:t>ם.י</w:t>
      </w:r>
      <w:r w:rsidR="000A29D4">
        <w:rPr>
          <w:rFonts w:hint="cs"/>
          <w:rtl/>
        </w:rPr>
        <w:t xml:space="preserve">יבחן היקף התכניות שניהל המנהל המוצע </w:t>
      </w:r>
      <w:r w:rsidR="000A29D4">
        <w:rPr>
          <w:rtl/>
        </w:rPr>
        <w:t>–</w:t>
      </w:r>
      <w:r w:rsidR="000A29D4">
        <w:rPr>
          <w:rFonts w:hint="cs"/>
          <w:rtl/>
        </w:rPr>
        <w:t xml:space="preserve"> כמות ילדים ו/או בני נוער. המציע יפרט את ניסיון במנהל המוצע מטעמו תוך ציון כמות המשתתפים בכל תכנית ותכנית. </w:t>
      </w:r>
      <w:r w:rsidR="000A29D4" w:rsidRPr="00713AAD">
        <w:rPr>
          <w:rFonts w:hint="cs"/>
          <w:u w:val="single"/>
          <w:rtl/>
        </w:rPr>
        <w:t>הניקוד יינתן באופן הבא</w:t>
      </w:r>
      <w:r w:rsidR="000A29D4">
        <w:rPr>
          <w:rFonts w:hint="cs"/>
          <w:rtl/>
        </w:rPr>
        <w:t>:</w:t>
      </w:r>
    </w:p>
    <w:p w14:paraId="3E0E05F3" w14:textId="77777777" w:rsidR="000A29D4" w:rsidRDefault="000A29D4" w:rsidP="00DD77E0">
      <w:pPr>
        <w:pStyle w:val="af9"/>
        <w:numPr>
          <w:ilvl w:val="0"/>
          <w:numId w:val="34"/>
        </w:numPr>
        <w:ind w:left="3685"/>
      </w:pPr>
      <w:r>
        <w:rPr>
          <w:rFonts w:hint="cs"/>
          <w:rtl/>
        </w:rPr>
        <w:t xml:space="preserve">עבור </w:t>
      </w:r>
      <w:r w:rsidR="00DD77E0">
        <w:rPr>
          <w:rFonts w:hint="cs"/>
          <w:rtl/>
        </w:rPr>
        <w:t>5</w:t>
      </w:r>
      <w:r w:rsidR="00870C51">
        <w:rPr>
          <w:rFonts w:hint="cs"/>
          <w:rtl/>
        </w:rPr>
        <w:t>0</w:t>
      </w:r>
      <w:r>
        <w:rPr>
          <w:rFonts w:hint="cs"/>
          <w:rtl/>
        </w:rPr>
        <w:t xml:space="preserve">0 </w:t>
      </w:r>
      <w:r>
        <w:rPr>
          <w:rtl/>
        </w:rPr>
        <w:t>–</w:t>
      </w:r>
      <w:r>
        <w:rPr>
          <w:rFonts w:hint="cs"/>
          <w:rtl/>
        </w:rPr>
        <w:t xml:space="preserve"> </w:t>
      </w:r>
      <w:r w:rsidR="00DD77E0">
        <w:rPr>
          <w:rFonts w:hint="cs"/>
          <w:rtl/>
        </w:rPr>
        <w:t>1</w:t>
      </w:r>
      <w:r>
        <w:rPr>
          <w:rFonts w:hint="cs"/>
          <w:rtl/>
        </w:rPr>
        <w:t xml:space="preserve">,000 משתתפים בתכניות בחמש השנים האחרונות </w:t>
      </w:r>
      <w:r>
        <w:rPr>
          <w:rtl/>
        </w:rPr>
        <w:t>–</w:t>
      </w:r>
      <w:r>
        <w:rPr>
          <w:rFonts w:hint="cs"/>
          <w:rtl/>
        </w:rPr>
        <w:t xml:space="preserve"> יינתנו </w:t>
      </w:r>
      <w:r w:rsidR="00DD77E0">
        <w:rPr>
          <w:rFonts w:hint="cs"/>
          <w:rtl/>
        </w:rPr>
        <w:t xml:space="preserve">1 </w:t>
      </w:r>
      <w:r>
        <w:rPr>
          <w:rFonts w:hint="cs"/>
          <w:rtl/>
        </w:rPr>
        <w:t>נק'.</w:t>
      </w:r>
    </w:p>
    <w:p w14:paraId="3B071A10" w14:textId="77777777" w:rsidR="000A29D4" w:rsidRDefault="000A29D4" w:rsidP="00576F5F">
      <w:pPr>
        <w:pStyle w:val="af9"/>
        <w:numPr>
          <w:ilvl w:val="0"/>
          <w:numId w:val="34"/>
        </w:numPr>
        <w:ind w:left="3685"/>
      </w:pPr>
      <w:r>
        <w:rPr>
          <w:rFonts w:hint="cs"/>
          <w:rtl/>
        </w:rPr>
        <w:t xml:space="preserve">עבור </w:t>
      </w:r>
      <w:r w:rsidR="00DD77E0">
        <w:rPr>
          <w:rFonts w:hint="cs"/>
          <w:rtl/>
        </w:rPr>
        <w:t>1</w:t>
      </w:r>
      <w:r>
        <w:rPr>
          <w:rFonts w:hint="cs"/>
          <w:rtl/>
        </w:rPr>
        <w:t>,</w:t>
      </w:r>
      <w:r w:rsidR="00DD77E0">
        <w:rPr>
          <w:rFonts w:hint="cs"/>
          <w:rtl/>
        </w:rPr>
        <w:t xml:space="preserve">001 </w:t>
      </w:r>
      <w:r>
        <w:rPr>
          <w:rtl/>
        </w:rPr>
        <w:t>–</w:t>
      </w:r>
      <w:r>
        <w:rPr>
          <w:rFonts w:hint="cs"/>
          <w:rtl/>
        </w:rPr>
        <w:t xml:space="preserve"> </w:t>
      </w:r>
      <w:r w:rsidR="00DD77E0">
        <w:rPr>
          <w:rFonts w:hint="cs"/>
          <w:rtl/>
        </w:rPr>
        <w:t xml:space="preserve">2,000 </w:t>
      </w:r>
      <w:r>
        <w:rPr>
          <w:rFonts w:hint="cs"/>
          <w:rtl/>
        </w:rPr>
        <w:t xml:space="preserve">משתתפים בתכניות בחמש השנים האחרונות </w:t>
      </w:r>
      <w:r>
        <w:rPr>
          <w:rtl/>
        </w:rPr>
        <w:t>–</w:t>
      </w:r>
      <w:r>
        <w:rPr>
          <w:rFonts w:hint="cs"/>
          <w:rtl/>
        </w:rPr>
        <w:t xml:space="preserve"> יינתנו </w:t>
      </w:r>
      <w:r w:rsidR="00DD77E0">
        <w:rPr>
          <w:rFonts w:hint="cs"/>
          <w:rtl/>
        </w:rPr>
        <w:t>2</w:t>
      </w:r>
      <w:r>
        <w:rPr>
          <w:rFonts w:hint="cs"/>
          <w:rtl/>
        </w:rPr>
        <w:t xml:space="preserve"> נק'.</w:t>
      </w:r>
    </w:p>
    <w:p w14:paraId="1A7FA90A" w14:textId="77777777" w:rsidR="000A29D4" w:rsidRDefault="000A29D4" w:rsidP="00DD77E0">
      <w:pPr>
        <w:pStyle w:val="af9"/>
        <w:numPr>
          <w:ilvl w:val="0"/>
          <w:numId w:val="34"/>
        </w:numPr>
        <w:ind w:left="3685"/>
      </w:pPr>
      <w:r>
        <w:rPr>
          <w:rFonts w:hint="cs"/>
          <w:rtl/>
        </w:rPr>
        <w:t xml:space="preserve">עבור  למעלה מ - </w:t>
      </w:r>
      <w:r w:rsidR="00DD77E0">
        <w:rPr>
          <w:rFonts w:hint="cs"/>
          <w:rtl/>
        </w:rPr>
        <w:t>2</w:t>
      </w:r>
      <w:r>
        <w:rPr>
          <w:rFonts w:hint="cs"/>
          <w:rtl/>
        </w:rPr>
        <w:t xml:space="preserve">,000 משתתפים בתכניות בחמש השנים האחרונות </w:t>
      </w:r>
      <w:r>
        <w:rPr>
          <w:rtl/>
        </w:rPr>
        <w:t>–</w:t>
      </w:r>
      <w:r>
        <w:rPr>
          <w:rFonts w:hint="cs"/>
          <w:rtl/>
        </w:rPr>
        <w:t xml:space="preserve"> יינתנו </w:t>
      </w:r>
      <w:r w:rsidR="00DD77E0">
        <w:rPr>
          <w:rFonts w:hint="cs"/>
          <w:rtl/>
        </w:rPr>
        <w:t xml:space="preserve">4 </w:t>
      </w:r>
      <w:r>
        <w:rPr>
          <w:rFonts w:hint="cs"/>
          <w:rtl/>
        </w:rPr>
        <w:t>נק'.</w:t>
      </w:r>
    </w:p>
    <w:p w14:paraId="2E849437" w14:textId="77777777" w:rsidR="00713AAD" w:rsidRDefault="00713AAD" w:rsidP="00713AAD">
      <w:pPr>
        <w:pStyle w:val="af9"/>
        <w:ind w:left="3685"/>
      </w:pPr>
    </w:p>
    <w:p w14:paraId="2F36C292" w14:textId="77777777" w:rsidR="008B6E4B" w:rsidRPr="008B6E4B" w:rsidRDefault="008B6E4B" w:rsidP="002C700E">
      <w:pPr>
        <w:numPr>
          <w:ilvl w:val="2"/>
          <w:numId w:val="20"/>
        </w:numPr>
        <w:ind w:left="1842" w:hanging="708"/>
      </w:pPr>
      <w:bookmarkStart w:id="67" w:name="_Ref381098917"/>
      <w:bookmarkEnd w:id="60"/>
      <w:bookmarkEnd w:id="61"/>
      <w:bookmarkEnd w:id="62"/>
      <w:r>
        <w:rPr>
          <w:rFonts w:hint="cs"/>
          <w:b/>
          <w:bCs/>
          <w:u w:val="single"/>
          <w:rtl/>
          <w:lang w:eastAsia="en-US"/>
        </w:rPr>
        <w:t>החוג/ים המוצע/ים</w:t>
      </w:r>
      <w:r w:rsidRPr="000A6668">
        <w:rPr>
          <w:rFonts w:ascii="David" w:hAnsi="David" w:hint="cs"/>
          <w:b/>
          <w:bCs/>
          <w:u w:val="single"/>
          <w:rtl/>
          <w:lang w:eastAsia="en-US"/>
        </w:rPr>
        <w:t xml:space="preserve"> (</w:t>
      </w:r>
      <w:r w:rsidR="002C700E">
        <w:rPr>
          <w:rFonts w:ascii="David" w:hAnsi="David" w:hint="cs"/>
          <w:b/>
          <w:bCs/>
          <w:u w:val="single"/>
          <w:rtl/>
          <w:lang w:eastAsia="en-US"/>
        </w:rPr>
        <w:t>50</w:t>
      </w:r>
      <w:r>
        <w:rPr>
          <w:rFonts w:ascii="David" w:hAnsi="David" w:hint="cs"/>
          <w:b/>
          <w:bCs/>
          <w:u w:val="single"/>
          <w:rtl/>
          <w:lang w:eastAsia="en-US"/>
        </w:rPr>
        <w:t>% מניקוד האיכות</w:t>
      </w:r>
      <w:r w:rsidRPr="000A6668">
        <w:rPr>
          <w:rFonts w:ascii="David" w:hAnsi="David" w:hint="cs"/>
          <w:b/>
          <w:bCs/>
          <w:u w:val="single"/>
          <w:rtl/>
          <w:lang w:eastAsia="en-US"/>
        </w:rPr>
        <w:t>):</w:t>
      </w:r>
      <w:bookmarkEnd w:id="67"/>
    </w:p>
    <w:p w14:paraId="62D3248B" w14:textId="77777777" w:rsidR="008B6E4B" w:rsidRDefault="008B6E4B" w:rsidP="00DA51BB">
      <w:pPr>
        <w:pStyle w:val="af9"/>
        <w:ind w:left="1944"/>
        <w:rPr>
          <w:rtl/>
        </w:rPr>
      </w:pPr>
      <w:r w:rsidRPr="008B6E4B">
        <w:rPr>
          <w:rFonts w:hint="cs"/>
          <w:b/>
          <w:bCs/>
          <w:rtl/>
        </w:rPr>
        <w:lastRenderedPageBreak/>
        <w:t xml:space="preserve">סף האיכות המינימאלי בסעיף זה הוא </w:t>
      </w:r>
      <w:r w:rsidR="00DA51BB">
        <w:rPr>
          <w:rFonts w:hint="cs"/>
          <w:b/>
          <w:bCs/>
          <w:rtl/>
        </w:rPr>
        <w:t>70%.</w:t>
      </w:r>
      <w:r w:rsidR="009A5EE0">
        <w:rPr>
          <w:rFonts w:hint="cs"/>
          <w:rtl/>
        </w:rPr>
        <w:t xml:space="preserve"> הצעה שתכנית החוג לא תעמוד בסף זה </w:t>
      </w:r>
      <w:r w:rsidR="009A5EE0">
        <w:rPr>
          <w:rtl/>
        </w:rPr>
        <w:t>–</w:t>
      </w:r>
      <w:r w:rsidR="009A5EE0">
        <w:rPr>
          <w:rFonts w:hint="cs"/>
          <w:rtl/>
        </w:rPr>
        <w:t xml:space="preserve"> תיפסל.</w:t>
      </w:r>
    </w:p>
    <w:p w14:paraId="592DC99A" w14:textId="77777777" w:rsidR="00F62A26" w:rsidRDefault="008651B2" w:rsidP="00CB69A6">
      <w:pPr>
        <w:pStyle w:val="af9"/>
        <w:ind w:left="1944"/>
        <w:rPr>
          <w:rtl/>
        </w:rPr>
      </w:pPr>
      <w:r w:rsidRPr="000A6668">
        <w:rPr>
          <w:rtl/>
        </w:rPr>
        <w:t>המציע</w:t>
      </w:r>
      <w:r w:rsidR="000E3B00">
        <w:rPr>
          <w:rFonts w:hint="cs"/>
          <w:rtl/>
        </w:rPr>
        <w:t xml:space="preserve"> נדרש</w:t>
      </w:r>
      <w:r w:rsidRPr="000A6668">
        <w:rPr>
          <w:rtl/>
        </w:rPr>
        <w:t xml:space="preserve"> ל</w:t>
      </w:r>
      <w:r w:rsidR="00D61E43">
        <w:rPr>
          <w:rFonts w:hint="cs"/>
          <w:rtl/>
        </w:rPr>
        <w:t>צרף</w:t>
      </w:r>
      <w:r w:rsidRPr="000A6668">
        <w:rPr>
          <w:rtl/>
        </w:rPr>
        <w:t xml:space="preserve"> </w:t>
      </w:r>
      <w:r w:rsidR="00D61E43">
        <w:rPr>
          <w:rFonts w:hint="cs"/>
          <w:rtl/>
        </w:rPr>
        <w:t>להצעתו</w:t>
      </w:r>
      <w:r w:rsidRPr="000A6668">
        <w:rPr>
          <w:rtl/>
        </w:rPr>
        <w:t xml:space="preserve"> </w:t>
      </w:r>
      <w:r w:rsidR="00D61E43">
        <w:rPr>
          <w:rFonts w:hint="cs"/>
          <w:rtl/>
        </w:rPr>
        <w:t xml:space="preserve">סילבוס </w:t>
      </w:r>
      <w:r w:rsidR="00663F7D">
        <w:rPr>
          <w:rFonts w:hint="cs"/>
          <w:rtl/>
        </w:rPr>
        <w:t>מפורט של החוג</w:t>
      </w:r>
      <w:r w:rsidR="005B272E">
        <w:rPr>
          <w:rFonts w:hint="cs"/>
          <w:rtl/>
        </w:rPr>
        <w:t>/ים</w:t>
      </w:r>
      <w:r w:rsidR="00663F7D">
        <w:rPr>
          <w:rFonts w:hint="cs"/>
          <w:rtl/>
        </w:rPr>
        <w:t xml:space="preserve"> המוצע</w:t>
      </w:r>
      <w:r w:rsidR="005B272E">
        <w:rPr>
          <w:rFonts w:hint="cs"/>
          <w:rtl/>
        </w:rPr>
        <w:t>/ים</w:t>
      </w:r>
      <w:r w:rsidRPr="000A6668">
        <w:rPr>
          <w:rtl/>
        </w:rPr>
        <w:t>.</w:t>
      </w:r>
      <w:r w:rsidRPr="000A6668">
        <w:rPr>
          <w:rFonts w:hint="cs"/>
          <w:rtl/>
        </w:rPr>
        <w:t xml:space="preserve"> ה</w:t>
      </w:r>
      <w:r w:rsidR="00663F7D">
        <w:rPr>
          <w:rFonts w:hint="cs"/>
          <w:rtl/>
        </w:rPr>
        <w:t>סילבוס</w:t>
      </w:r>
      <w:r w:rsidRPr="000A6668">
        <w:rPr>
          <w:rFonts w:hint="cs"/>
          <w:rtl/>
        </w:rPr>
        <w:t xml:space="preserve"> יכלול </w:t>
      </w:r>
      <w:r w:rsidR="005823B8">
        <w:rPr>
          <w:rFonts w:hint="cs"/>
          <w:rtl/>
        </w:rPr>
        <w:t xml:space="preserve">התייחסות מפורטת ומלאה לכל תתי הסעיפים האמורים בסעיף </w:t>
      </w:r>
      <w:r w:rsidR="005823B8">
        <w:rPr>
          <w:rtl/>
        </w:rPr>
        <w:fldChar w:fldCharType="begin"/>
      </w:r>
      <w:r w:rsidR="005823B8">
        <w:rPr>
          <w:rtl/>
        </w:rPr>
        <w:instrText xml:space="preserve"> </w:instrText>
      </w:r>
      <w:r w:rsidR="005823B8">
        <w:rPr>
          <w:rFonts w:hint="cs"/>
        </w:rPr>
        <w:instrText>REF</w:instrText>
      </w:r>
      <w:r w:rsidR="005823B8">
        <w:rPr>
          <w:rFonts w:hint="cs"/>
          <w:rtl/>
        </w:rPr>
        <w:instrText xml:space="preserve"> _</w:instrText>
      </w:r>
      <w:r w:rsidR="005823B8">
        <w:rPr>
          <w:rFonts w:hint="cs"/>
        </w:rPr>
        <w:instrText>Ref377323939 \r \h</w:instrText>
      </w:r>
      <w:r w:rsidR="005823B8">
        <w:rPr>
          <w:rtl/>
        </w:rPr>
        <w:instrText xml:space="preserve"> </w:instrText>
      </w:r>
      <w:r w:rsidR="005823B8">
        <w:rPr>
          <w:rtl/>
        </w:rPr>
      </w:r>
      <w:r w:rsidR="005823B8">
        <w:rPr>
          <w:rtl/>
        </w:rPr>
        <w:fldChar w:fldCharType="separate"/>
      </w:r>
      <w:r w:rsidR="003F0C70">
        <w:rPr>
          <w:cs/>
        </w:rPr>
        <w:t>‎</w:t>
      </w:r>
      <w:r w:rsidR="003F0C70">
        <w:t>8.9</w:t>
      </w:r>
      <w:r w:rsidR="005823B8">
        <w:rPr>
          <w:rtl/>
        </w:rPr>
        <w:fldChar w:fldCharType="end"/>
      </w:r>
      <w:r w:rsidR="005823B8">
        <w:rPr>
          <w:rFonts w:hint="cs"/>
          <w:rtl/>
        </w:rPr>
        <w:t xml:space="preserve"> לעיל. יודגש כי תכנית חוג </w:t>
      </w:r>
      <w:r w:rsidR="00CB69A6">
        <w:rPr>
          <w:rFonts w:hint="cs"/>
          <w:rtl/>
        </w:rPr>
        <w:t>תנוקד על פי המידע הקיים בהצעה, ללא אפשרות להשלים ולהר</w:t>
      </w:r>
      <w:r w:rsidR="003627FA">
        <w:rPr>
          <w:rFonts w:hint="cs"/>
          <w:rtl/>
        </w:rPr>
        <w:t>ח</w:t>
      </w:r>
      <w:r w:rsidR="00CB69A6">
        <w:rPr>
          <w:rFonts w:hint="cs"/>
          <w:rtl/>
        </w:rPr>
        <w:t xml:space="preserve">יב מידע במועד מאוחר יותר, תכנית </w:t>
      </w:r>
      <w:r w:rsidR="005823B8">
        <w:rPr>
          <w:rFonts w:hint="cs"/>
          <w:rtl/>
        </w:rPr>
        <w:t xml:space="preserve">שלא יפורט בה כל המידע הנדרש </w:t>
      </w:r>
      <w:r w:rsidR="00511FBD">
        <w:rPr>
          <w:rFonts w:hint="cs"/>
          <w:rtl/>
        </w:rPr>
        <w:t xml:space="preserve">תנוקד </w:t>
      </w:r>
      <w:r w:rsidR="00CB69A6">
        <w:rPr>
          <w:rFonts w:hint="cs"/>
          <w:rtl/>
        </w:rPr>
        <w:t xml:space="preserve">באופן חלקי וחסר. </w:t>
      </w:r>
    </w:p>
    <w:p w14:paraId="4C9C025E" w14:textId="77777777" w:rsidR="003F2CA1" w:rsidRDefault="003F2CA1" w:rsidP="00CB69A6">
      <w:pPr>
        <w:pStyle w:val="af9"/>
        <w:ind w:left="1944"/>
        <w:rPr>
          <w:rtl/>
        </w:rPr>
      </w:pPr>
    </w:p>
    <w:p w14:paraId="1813BFCB" w14:textId="77777777" w:rsidR="008651B2" w:rsidRDefault="00D61E43" w:rsidP="00E27045">
      <w:pPr>
        <w:numPr>
          <w:ilvl w:val="3"/>
          <w:numId w:val="20"/>
        </w:numPr>
        <w:ind w:left="2693" w:hanging="851"/>
      </w:pPr>
      <w:r>
        <w:rPr>
          <w:rFonts w:hint="cs"/>
          <w:rtl/>
        </w:rPr>
        <w:t>החוג</w:t>
      </w:r>
      <w:r w:rsidR="00AE514B">
        <w:rPr>
          <w:rFonts w:hint="cs"/>
          <w:rtl/>
        </w:rPr>
        <w:t>/ים</w:t>
      </w:r>
      <w:r w:rsidR="008651B2">
        <w:rPr>
          <w:rFonts w:hint="cs"/>
          <w:rtl/>
        </w:rPr>
        <w:t xml:space="preserve"> </w:t>
      </w:r>
      <w:r w:rsidR="00CF5521">
        <w:rPr>
          <w:rFonts w:hint="cs"/>
          <w:rtl/>
        </w:rPr>
        <w:t>י</w:t>
      </w:r>
      <w:r w:rsidR="008651B2">
        <w:rPr>
          <w:rFonts w:hint="cs"/>
          <w:rtl/>
        </w:rPr>
        <w:t>יבדק</w:t>
      </w:r>
      <w:r w:rsidR="00AE514B">
        <w:rPr>
          <w:rFonts w:hint="cs"/>
          <w:rtl/>
        </w:rPr>
        <w:t>/ו</w:t>
      </w:r>
      <w:r w:rsidR="008651B2">
        <w:rPr>
          <w:rFonts w:hint="cs"/>
          <w:rtl/>
        </w:rPr>
        <w:t xml:space="preserve"> על פי הפרמטרים הבאים:</w:t>
      </w:r>
    </w:p>
    <w:tbl>
      <w:tblPr>
        <w:bidiVisual/>
        <w:tblW w:w="0" w:type="auto"/>
        <w:tblInd w:w="2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6"/>
        <w:gridCol w:w="1560"/>
      </w:tblGrid>
      <w:tr w:rsidR="008651B2" w14:paraId="62A3608B" w14:textId="77777777" w:rsidTr="00EC03C3">
        <w:tc>
          <w:tcPr>
            <w:tcW w:w="5376" w:type="dxa"/>
            <w:shd w:val="clear" w:color="auto" w:fill="215868"/>
            <w:vAlign w:val="center"/>
          </w:tcPr>
          <w:p w14:paraId="48B19AF3" w14:textId="77777777" w:rsidR="008651B2" w:rsidRPr="00EB5D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EB5DE6">
              <w:rPr>
                <w:rFonts w:hint="cs"/>
                <w:b/>
                <w:bCs/>
                <w:color w:val="FFFFFF"/>
                <w:sz w:val="26"/>
                <w:szCs w:val="26"/>
                <w:rtl/>
                <w:lang w:eastAsia="en-US"/>
              </w:rPr>
              <w:t>פרמטר</w:t>
            </w:r>
          </w:p>
        </w:tc>
        <w:tc>
          <w:tcPr>
            <w:tcW w:w="1560" w:type="dxa"/>
            <w:shd w:val="clear" w:color="auto" w:fill="215868"/>
            <w:vAlign w:val="center"/>
          </w:tcPr>
          <w:p w14:paraId="60922BB3" w14:textId="77777777" w:rsidR="008651B2" w:rsidRPr="00EB5D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EB5DE6">
              <w:rPr>
                <w:rFonts w:hint="cs"/>
                <w:b/>
                <w:bCs/>
                <w:color w:val="FFFFFF"/>
                <w:sz w:val="26"/>
                <w:szCs w:val="26"/>
                <w:rtl/>
                <w:lang w:eastAsia="en-US"/>
              </w:rPr>
              <w:t xml:space="preserve">משקל </w:t>
            </w:r>
          </w:p>
        </w:tc>
      </w:tr>
      <w:tr w:rsidR="008651B2" w14:paraId="45168B3E" w14:textId="77777777" w:rsidTr="00EC03C3">
        <w:tc>
          <w:tcPr>
            <w:tcW w:w="5376" w:type="dxa"/>
            <w:shd w:val="clear" w:color="auto" w:fill="auto"/>
            <w:vAlign w:val="center"/>
          </w:tcPr>
          <w:p w14:paraId="30BBB1A1" w14:textId="77777777" w:rsidR="009A5EE0" w:rsidRDefault="00DF306E" w:rsidP="0024798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DF306E">
              <w:rPr>
                <w:rtl/>
                <w:lang w:eastAsia="en-US"/>
              </w:rPr>
              <w:t>התרשמות מתכני החוג ומהאלמנטים היישומיים</w:t>
            </w:r>
            <w:r>
              <w:rPr>
                <w:rtl/>
                <w:lang w:eastAsia="en-US"/>
              </w:rPr>
              <w:t xml:space="preserve"> אשר יעשה בהם שימוש במהלך החוג</w:t>
            </w:r>
            <w:r w:rsidR="009A5EE0">
              <w:rPr>
                <w:rFonts w:hint="cs"/>
                <w:rtl/>
                <w:lang w:eastAsia="en-US"/>
              </w:rPr>
              <w:t>:</w:t>
            </w:r>
          </w:p>
          <w:p w14:paraId="2B9A2E01" w14:textId="77777777" w:rsidR="009A5EE0" w:rsidRDefault="009A5EE0" w:rsidP="00BB55DC">
            <w:pPr>
              <w:pStyle w:val="aff0"/>
              <w:widowControl w:val="0"/>
              <w:numPr>
                <w:ilvl w:val="0"/>
                <w:numId w:val="36"/>
              </w:numPr>
              <w:tabs>
                <w:tab w:val="clear" w:pos="1134"/>
                <w:tab w:val="clear" w:pos="1701"/>
                <w:tab w:val="clear" w:pos="2268"/>
                <w:tab w:val="clear" w:pos="2835"/>
                <w:tab w:val="clear" w:pos="6804"/>
                <w:tab w:val="clear" w:pos="7371"/>
                <w:tab w:val="clear" w:pos="7938"/>
              </w:tabs>
              <w:spacing w:line="240" w:lineRule="auto"/>
              <w:ind w:left="714" w:hanging="357"/>
              <w:jc w:val="left"/>
              <w:rPr>
                <w:rtl/>
                <w:lang w:eastAsia="en-US"/>
              </w:rPr>
            </w:pPr>
            <w:r>
              <w:rPr>
                <w:rFonts w:hint="cs"/>
                <w:rtl/>
                <w:lang w:eastAsia="en-US"/>
              </w:rPr>
              <w:t>מקוריות בדרך העברת החוגים: 10%</w:t>
            </w:r>
          </w:p>
          <w:p w14:paraId="54E39EE6" w14:textId="77777777" w:rsidR="009A5EE0" w:rsidRDefault="007406F1" w:rsidP="00247987">
            <w:pPr>
              <w:pStyle w:val="aff0"/>
              <w:widowControl w:val="0"/>
              <w:numPr>
                <w:ilvl w:val="0"/>
                <w:numId w:val="36"/>
              </w:numPr>
              <w:tabs>
                <w:tab w:val="clear" w:pos="1134"/>
                <w:tab w:val="clear" w:pos="1701"/>
                <w:tab w:val="clear" w:pos="2268"/>
                <w:tab w:val="clear" w:pos="2835"/>
                <w:tab w:val="clear" w:pos="6804"/>
                <w:tab w:val="clear" w:pos="7371"/>
                <w:tab w:val="clear" w:pos="7938"/>
              </w:tabs>
              <w:spacing w:line="240" w:lineRule="auto"/>
              <w:ind w:left="714" w:hanging="357"/>
              <w:jc w:val="left"/>
              <w:rPr>
                <w:rtl/>
                <w:lang w:eastAsia="en-US"/>
              </w:rPr>
            </w:pPr>
            <w:r>
              <w:rPr>
                <w:rFonts w:hint="cs"/>
                <w:rtl/>
                <w:lang w:eastAsia="en-US"/>
              </w:rPr>
              <w:t>עיסוק</w:t>
            </w:r>
            <w:r w:rsidRPr="00DF306E">
              <w:rPr>
                <w:rtl/>
                <w:lang w:eastAsia="en-US"/>
              </w:rPr>
              <w:t xml:space="preserve"> </w:t>
            </w:r>
            <w:r w:rsidR="00DF306E" w:rsidRPr="00DF306E">
              <w:rPr>
                <w:rtl/>
                <w:lang w:eastAsia="en-US"/>
              </w:rPr>
              <w:t xml:space="preserve">בתחומים מדעיים </w:t>
            </w:r>
            <w:r w:rsidR="003A6A8E">
              <w:rPr>
                <w:rFonts w:hint="cs"/>
                <w:rtl/>
                <w:lang w:eastAsia="en-US"/>
              </w:rPr>
              <w:t xml:space="preserve">וטכנולוגים </w:t>
            </w:r>
            <w:r w:rsidR="00DF306E" w:rsidRPr="00DF306E">
              <w:rPr>
                <w:rtl/>
                <w:lang w:eastAsia="en-US"/>
              </w:rPr>
              <w:t>ייחודיים</w:t>
            </w:r>
            <w:r w:rsidR="009A5EE0">
              <w:rPr>
                <w:rFonts w:hint="cs"/>
                <w:rtl/>
                <w:lang w:eastAsia="en-US"/>
              </w:rPr>
              <w:t xml:space="preserve">: </w:t>
            </w:r>
            <w:r w:rsidR="00247987">
              <w:rPr>
                <w:rFonts w:hint="cs"/>
                <w:rtl/>
                <w:lang w:eastAsia="en-US"/>
              </w:rPr>
              <w:t>10</w:t>
            </w:r>
            <w:r w:rsidR="009A5EE0">
              <w:rPr>
                <w:rFonts w:hint="cs"/>
                <w:rtl/>
                <w:lang w:eastAsia="en-US"/>
              </w:rPr>
              <w:t>%</w:t>
            </w:r>
          </w:p>
          <w:p w14:paraId="3B53C2C9" w14:textId="77777777" w:rsidR="00247987" w:rsidRDefault="00DF306E" w:rsidP="00247987">
            <w:pPr>
              <w:pStyle w:val="aff0"/>
              <w:widowControl w:val="0"/>
              <w:numPr>
                <w:ilvl w:val="0"/>
                <w:numId w:val="37"/>
              </w:numPr>
              <w:tabs>
                <w:tab w:val="clear" w:pos="1134"/>
                <w:tab w:val="clear" w:pos="1701"/>
                <w:tab w:val="clear" w:pos="2268"/>
                <w:tab w:val="clear" w:pos="2835"/>
                <w:tab w:val="clear" w:pos="6804"/>
                <w:tab w:val="clear" w:pos="7371"/>
                <w:tab w:val="clear" w:pos="7938"/>
              </w:tabs>
              <w:spacing w:line="240" w:lineRule="auto"/>
              <w:ind w:left="714" w:hanging="357"/>
              <w:jc w:val="left"/>
              <w:rPr>
                <w:lang w:eastAsia="en-US"/>
              </w:rPr>
            </w:pPr>
            <w:r w:rsidRPr="00DF306E">
              <w:rPr>
                <w:rtl/>
                <w:lang w:eastAsia="en-US"/>
              </w:rPr>
              <w:t>התנסויות מעשיות כגון בניית דגמים, לימודי שטח</w:t>
            </w:r>
            <w:r w:rsidR="000A77FD">
              <w:rPr>
                <w:rFonts w:hint="cs"/>
                <w:rtl/>
                <w:lang w:eastAsia="en-US"/>
              </w:rPr>
              <w:t>, הכנת סרטונים</w:t>
            </w:r>
            <w:r w:rsidRPr="00DF306E">
              <w:rPr>
                <w:rtl/>
                <w:lang w:eastAsia="en-US"/>
              </w:rPr>
              <w:t xml:space="preserve"> וכדו'</w:t>
            </w:r>
            <w:r w:rsidR="009A5EE0">
              <w:rPr>
                <w:rFonts w:hint="cs"/>
                <w:rtl/>
                <w:lang w:eastAsia="en-US"/>
              </w:rPr>
              <w:t>:</w:t>
            </w:r>
            <w:r w:rsidR="00247987">
              <w:rPr>
                <w:rFonts w:hint="cs"/>
                <w:rtl/>
                <w:lang w:eastAsia="en-US"/>
              </w:rPr>
              <w:t xml:space="preserve"> 10</w:t>
            </w:r>
            <w:r w:rsidR="009A5EE0">
              <w:rPr>
                <w:rFonts w:hint="cs"/>
                <w:rtl/>
                <w:lang w:eastAsia="en-US"/>
              </w:rPr>
              <w:t>%</w:t>
            </w:r>
            <w:r w:rsidR="00247987">
              <w:rPr>
                <w:rFonts w:hint="cs"/>
                <w:rtl/>
                <w:lang w:eastAsia="en-US"/>
              </w:rPr>
              <w:t xml:space="preserve"> </w:t>
            </w:r>
          </w:p>
          <w:p w14:paraId="17645BB5" w14:textId="77777777" w:rsidR="00247987" w:rsidRDefault="00247987" w:rsidP="00247987">
            <w:pPr>
              <w:pStyle w:val="aff0"/>
              <w:widowControl w:val="0"/>
              <w:numPr>
                <w:ilvl w:val="0"/>
                <w:numId w:val="37"/>
              </w:numPr>
              <w:tabs>
                <w:tab w:val="clear" w:pos="1134"/>
                <w:tab w:val="clear" w:pos="1701"/>
                <w:tab w:val="clear" w:pos="2268"/>
                <w:tab w:val="clear" w:pos="2835"/>
                <w:tab w:val="clear" w:pos="6804"/>
                <w:tab w:val="clear" w:pos="7371"/>
                <w:tab w:val="clear" w:pos="7938"/>
              </w:tabs>
              <w:spacing w:line="240" w:lineRule="auto"/>
              <w:ind w:left="714" w:hanging="357"/>
              <w:jc w:val="left"/>
              <w:rPr>
                <w:lang w:eastAsia="en-US"/>
              </w:rPr>
            </w:pPr>
            <w:r>
              <w:rPr>
                <w:rFonts w:hint="cs"/>
                <w:rtl/>
                <w:lang w:eastAsia="en-US"/>
              </w:rPr>
              <w:t>העמקת הידע בתחום החוג: 10%</w:t>
            </w:r>
          </w:p>
          <w:p w14:paraId="001EFB8F" w14:textId="77777777" w:rsidR="008651B2" w:rsidRPr="00B91902" w:rsidRDefault="00247987" w:rsidP="00247987">
            <w:pPr>
              <w:pStyle w:val="aff0"/>
              <w:widowControl w:val="0"/>
              <w:numPr>
                <w:ilvl w:val="0"/>
                <w:numId w:val="36"/>
              </w:numPr>
              <w:tabs>
                <w:tab w:val="clear" w:pos="1134"/>
                <w:tab w:val="clear" w:pos="1701"/>
                <w:tab w:val="clear" w:pos="2268"/>
                <w:tab w:val="clear" w:pos="2835"/>
                <w:tab w:val="clear" w:pos="6804"/>
                <w:tab w:val="clear" w:pos="7371"/>
                <w:tab w:val="clear" w:pos="7938"/>
              </w:tabs>
              <w:spacing w:line="240" w:lineRule="auto"/>
              <w:ind w:left="714" w:hanging="357"/>
              <w:jc w:val="left"/>
              <w:rPr>
                <w:rtl/>
                <w:lang w:eastAsia="en-US"/>
              </w:rPr>
            </w:pPr>
            <w:r>
              <w:rPr>
                <w:rFonts w:hint="cs"/>
                <w:rtl/>
                <w:lang w:eastAsia="en-US"/>
              </w:rPr>
              <w:t>פרויקט גמר: 10%</w:t>
            </w:r>
          </w:p>
        </w:tc>
        <w:tc>
          <w:tcPr>
            <w:tcW w:w="1560" w:type="dxa"/>
            <w:shd w:val="clear" w:color="auto" w:fill="auto"/>
            <w:vAlign w:val="center"/>
          </w:tcPr>
          <w:p w14:paraId="3FA55765" w14:textId="77777777" w:rsidR="008651B2" w:rsidRPr="00F9319A" w:rsidDel="00227D3B" w:rsidRDefault="00247987" w:rsidP="002F4FB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50</w:t>
            </w:r>
            <w:r w:rsidR="008651B2">
              <w:rPr>
                <w:rFonts w:hint="cs"/>
                <w:rtl/>
                <w:lang w:eastAsia="en-US"/>
              </w:rPr>
              <w:t>%</w:t>
            </w:r>
          </w:p>
        </w:tc>
      </w:tr>
      <w:tr w:rsidR="008651B2" w14:paraId="33047B03" w14:textId="77777777" w:rsidTr="00EC03C3">
        <w:tc>
          <w:tcPr>
            <w:tcW w:w="5376" w:type="dxa"/>
            <w:shd w:val="clear" w:color="auto" w:fill="auto"/>
            <w:vAlign w:val="center"/>
          </w:tcPr>
          <w:p w14:paraId="0CE8B1AD" w14:textId="77777777" w:rsidR="008651B2" w:rsidRPr="00B91902" w:rsidRDefault="00DF306E" w:rsidP="003627F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שימוש</w:t>
            </w:r>
            <w:r w:rsidR="007406F1">
              <w:rPr>
                <w:rFonts w:hint="cs"/>
                <w:rtl/>
                <w:lang w:eastAsia="en-US"/>
              </w:rPr>
              <w:t xml:space="preserve"> מגוון</w:t>
            </w:r>
            <w:r>
              <w:rPr>
                <w:rFonts w:hint="cs"/>
                <w:rtl/>
                <w:lang w:eastAsia="en-US"/>
              </w:rPr>
              <w:t xml:space="preserve"> בכלי עזר</w:t>
            </w:r>
            <w:r w:rsidR="003A6A8E">
              <w:rPr>
                <w:rFonts w:hint="cs"/>
                <w:rtl/>
                <w:lang w:eastAsia="en-US"/>
              </w:rPr>
              <w:t xml:space="preserve">, איכות וגיוון </w:t>
            </w:r>
            <w:r w:rsidR="003627FA">
              <w:rPr>
                <w:rtl/>
                <w:lang w:eastAsia="en-US"/>
              </w:rPr>
              <w:t>–</w:t>
            </w:r>
            <w:r>
              <w:rPr>
                <w:rFonts w:hint="cs"/>
                <w:rtl/>
                <w:lang w:eastAsia="en-US"/>
              </w:rPr>
              <w:t xml:space="preserve"> </w:t>
            </w:r>
            <w:r w:rsidRPr="00DF306E">
              <w:rPr>
                <w:rtl/>
                <w:lang w:eastAsia="en-US"/>
              </w:rPr>
              <w:t>עזרים (מצגות, סרטים וכדו')</w:t>
            </w:r>
            <w:r>
              <w:rPr>
                <w:rFonts w:hint="cs"/>
                <w:rtl/>
                <w:lang w:eastAsia="en-US"/>
              </w:rPr>
              <w:t xml:space="preserve">, </w:t>
            </w:r>
            <w:r w:rsidRPr="00DF306E">
              <w:rPr>
                <w:rtl/>
                <w:lang w:eastAsia="en-US"/>
              </w:rPr>
              <w:t>ציוד מתכלה</w:t>
            </w:r>
            <w:r>
              <w:rPr>
                <w:rFonts w:hint="cs"/>
                <w:rtl/>
                <w:lang w:eastAsia="en-US"/>
              </w:rPr>
              <w:t>, ציוד קבוע ו</w:t>
            </w:r>
            <w:r w:rsidRPr="00DF306E">
              <w:rPr>
                <w:rtl/>
                <w:lang w:eastAsia="en-US"/>
              </w:rPr>
              <w:t>העמדת ציוד אישי למשתתף (ערכות למידה וניסוי לתלמיד וכדו'</w:t>
            </w:r>
            <w:r w:rsidR="00EC03C3">
              <w:rPr>
                <w:rFonts w:hint="cs"/>
                <w:rtl/>
                <w:lang w:eastAsia="en-US"/>
              </w:rPr>
              <w:t>, הניקוד יתייחס לכמות הציוד ביחס למס' המשתתפים</w:t>
            </w:r>
            <w:r w:rsidRPr="00DF306E">
              <w:rPr>
                <w:rtl/>
                <w:lang w:eastAsia="en-US"/>
              </w:rPr>
              <w:t xml:space="preserve">). </w:t>
            </w:r>
          </w:p>
        </w:tc>
        <w:tc>
          <w:tcPr>
            <w:tcW w:w="1560" w:type="dxa"/>
            <w:shd w:val="clear" w:color="auto" w:fill="auto"/>
            <w:vAlign w:val="center"/>
          </w:tcPr>
          <w:p w14:paraId="55F4FFC1" w14:textId="77777777" w:rsidR="008651B2" w:rsidRDefault="003A6A8E" w:rsidP="002F4FB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8651B2">
              <w:rPr>
                <w:rFonts w:hint="cs"/>
                <w:rtl/>
                <w:lang w:eastAsia="en-US"/>
              </w:rPr>
              <w:t>%</w:t>
            </w:r>
          </w:p>
        </w:tc>
      </w:tr>
      <w:tr w:rsidR="0017535C" w14:paraId="11D46D4D" w14:textId="77777777" w:rsidTr="00EC03C3">
        <w:tc>
          <w:tcPr>
            <w:tcW w:w="5376" w:type="dxa"/>
            <w:shd w:val="clear" w:color="auto" w:fill="auto"/>
            <w:vAlign w:val="center"/>
          </w:tcPr>
          <w:p w14:paraId="4DEFEB25" w14:textId="77777777" w:rsidR="003A6A8E" w:rsidRDefault="0017535C" w:rsidP="003A6A8E">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17535C">
              <w:rPr>
                <w:rtl/>
                <w:lang w:eastAsia="en-US"/>
              </w:rPr>
              <w:t>איכות מנגנון הפיקוח והבקרה על ביצוע החוג</w:t>
            </w:r>
            <w:r>
              <w:rPr>
                <w:rFonts w:hint="cs"/>
                <w:rtl/>
                <w:lang w:eastAsia="en-US"/>
              </w:rPr>
              <w:t xml:space="preserve"> </w:t>
            </w:r>
            <w:r>
              <w:rPr>
                <w:rtl/>
                <w:lang w:eastAsia="en-US"/>
              </w:rPr>
              <w:t>–</w:t>
            </w:r>
            <w:r>
              <w:rPr>
                <w:rFonts w:hint="cs"/>
                <w:rtl/>
                <w:lang w:eastAsia="en-US"/>
              </w:rPr>
              <w:t xml:space="preserve"> יינתן </w:t>
            </w:r>
          </w:p>
          <w:p w14:paraId="081CC81B" w14:textId="77777777" w:rsidR="003A6A8E" w:rsidRDefault="0017535C" w:rsidP="00862847">
            <w:pPr>
              <w:pStyle w:val="aff0"/>
              <w:widowControl w:val="0"/>
              <w:numPr>
                <w:ilvl w:val="0"/>
                <w:numId w:val="39"/>
              </w:numPr>
              <w:tabs>
                <w:tab w:val="clear" w:pos="1134"/>
                <w:tab w:val="clear" w:pos="1701"/>
                <w:tab w:val="clear" w:pos="2268"/>
                <w:tab w:val="clear" w:pos="2835"/>
                <w:tab w:val="clear" w:pos="6804"/>
                <w:tab w:val="clear" w:pos="7371"/>
                <w:tab w:val="clear" w:pos="7938"/>
              </w:tabs>
              <w:spacing w:line="240" w:lineRule="auto"/>
              <w:ind w:left="714" w:hanging="357"/>
              <w:jc w:val="left"/>
              <w:rPr>
                <w:lang w:eastAsia="en-US"/>
              </w:rPr>
            </w:pPr>
            <w:r w:rsidRPr="0017535C">
              <w:rPr>
                <w:rtl/>
                <w:lang w:eastAsia="en-US"/>
              </w:rPr>
              <w:t>העמדת רכז ייעודי לצורכי פיקוח ובקרה על ביצוע החוג</w:t>
            </w:r>
            <w:r w:rsidR="003A6A8E">
              <w:rPr>
                <w:rFonts w:hint="cs"/>
                <w:rtl/>
                <w:lang w:eastAsia="en-US"/>
              </w:rPr>
              <w:t xml:space="preserve"> - 5%</w:t>
            </w:r>
          </w:p>
          <w:p w14:paraId="5335693B" w14:textId="77777777" w:rsidR="0017535C" w:rsidRDefault="0017535C" w:rsidP="00862847">
            <w:pPr>
              <w:pStyle w:val="aff0"/>
              <w:widowControl w:val="0"/>
              <w:numPr>
                <w:ilvl w:val="0"/>
                <w:numId w:val="39"/>
              </w:numPr>
              <w:tabs>
                <w:tab w:val="clear" w:pos="1134"/>
                <w:tab w:val="clear" w:pos="1701"/>
                <w:tab w:val="clear" w:pos="2268"/>
                <w:tab w:val="clear" w:pos="2835"/>
                <w:tab w:val="clear" w:pos="6804"/>
                <w:tab w:val="clear" w:pos="7371"/>
                <w:tab w:val="clear" w:pos="7938"/>
              </w:tabs>
              <w:spacing w:line="240" w:lineRule="auto"/>
              <w:ind w:left="714" w:hanging="357"/>
              <w:jc w:val="left"/>
              <w:rPr>
                <w:lang w:eastAsia="en-US"/>
              </w:rPr>
            </w:pPr>
            <w:r w:rsidRPr="0017535C">
              <w:rPr>
                <w:rtl/>
                <w:lang w:eastAsia="en-US"/>
              </w:rPr>
              <w:t>ע</w:t>
            </w:r>
            <w:r>
              <w:rPr>
                <w:rtl/>
                <w:lang w:eastAsia="en-US"/>
              </w:rPr>
              <w:t>ריכת צפיות</w:t>
            </w:r>
            <w:r w:rsidR="009F5550">
              <w:rPr>
                <w:rFonts w:hint="cs"/>
                <w:rtl/>
                <w:lang w:eastAsia="en-US"/>
              </w:rPr>
              <w:t xml:space="preserve">, </w:t>
            </w:r>
            <w:r>
              <w:rPr>
                <w:rtl/>
                <w:lang w:eastAsia="en-US"/>
              </w:rPr>
              <w:t xml:space="preserve">משובים </w:t>
            </w:r>
            <w:r w:rsidR="009F5550">
              <w:rPr>
                <w:rFonts w:hint="cs"/>
                <w:rtl/>
                <w:lang w:eastAsia="en-US"/>
              </w:rPr>
              <w:t xml:space="preserve">וליווי </w:t>
            </w:r>
            <w:r>
              <w:rPr>
                <w:rtl/>
                <w:lang w:eastAsia="en-US"/>
              </w:rPr>
              <w:t>למעבירי החוג</w:t>
            </w:r>
            <w:r>
              <w:rPr>
                <w:rFonts w:hint="cs"/>
                <w:rtl/>
                <w:lang w:eastAsia="en-US"/>
              </w:rPr>
              <w:t xml:space="preserve"> ו</w:t>
            </w:r>
            <w:r w:rsidRPr="0017535C">
              <w:rPr>
                <w:rtl/>
                <w:lang w:eastAsia="en-US"/>
              </w:rPr>
              <w:t>ביצוע משובים למשתתפי החוג במהלך החוג ובסופו</w:t>
            </w:r>
            <w:r w:rsidR="003A6A8E">
              <w:rPr>
                <w:rFonts w:hint="cs"/>
                <w:rtl/>
                <w:lang w:eastAsia="en-US"/>
              </w:rPr>
              <w:t xml:space="preserve"> </w:t>
            </w:r>
            <w:r w:rsidR="003A6A8E">
              <w:rPr>
                <w:rtl/>
                <w:lang w:eastAsia="en-US"/>
              </w:rPr>
              <w:t>–</w:t>
            </w:r>
            <w:r w:rsidR="003A6A8E">
              <w:rPr>
                <w:rFonts w:hint="cs"/>
                <w:rtl/>
                <w:lang w:eastAsia="en-US"/>
              </w:rPr>
              <w:t xml:space="preserve"> 5%</w:t>
            </w:r>
          </w:p>
          <w:p w14:paraId="4312E9D4" w14:textId="77777777" w:rsidR="003A6A8E" w:rsidRDefault="003A6A8E" w:rsidP="00862847">
            <w:pPr>
              <w:pStyle w:val="aff0"/>
              <w:widowControl w:val="0"/>
              <w:numPr>
                <w:ilvl w:val="0"/>
                <w:numId w:val="39"/>
              </w:numPr>
              <w:tabs>
                <w:tab w:val="clear" w:pos="1134"/>
                <w:tab w:val="clear" w:pos="1701"/>
                <w:tab w:val="clear" w:pos="2268"/>
                <w:tab w:val="clear" w:pos="2835"/>
                <w:tab w:val="clear" w:pos="6804"/>
                <w:tab w:val="clear" w:pos="7371"/>
                <w:tab w:val="clear" w:pos="7938"/>
              </w:tabs>
              <w:spacing w:line="240" w:lineRule="auto"/>
              <w:ind w:left="714" w:hanging="357"/>
              <w:jc w:val="left"/>
              <w:rPr>
                <w:rtl/>
                <w:lang w:eastAsia="en-US"/>
              </w:rPr>
            </w:pPr>
            <w:r>
              <w:rPr>
                <w:rFonts w:hint="cs"/>
                <w:rtl/>
                <w:lang w:eastAsia="en-US"/>
              </w:rPr>
              <w:t xml:space="preserve">תהליך ההכשרה של צוותי ההדרכה </w:t>
            </w:r>
            <w:r>
              <w:rPr>
                <w:rtl/>
                <w:lang w:eastAsia="en-US"/>
              </w:rPr>
              <w:t>–</w:t>
            </w:r>
            <w:r>
              <w:rPr>
                <w:rFonts w:hint="cs"/>
                <w:rtl/>
                <w:lang w:eastAsia="en-US"/>
              </w:rPr>
              <w:t xml:space="preserve"> 10%</w:t>
            </w:r>
          </w:p>
        </w:tc>
        <w:tc>
          <w:tcPr>
            <w:tcW w:w="1560" w:type="dxa"/>
            <w:shd w:val="clear" w:color="auto" w:fill="auto"/>
            <w:vAlign w:val="center"/>
          </w:tcPr>
          <w:p w14:paraId="47A14B59" w14:textId="77777777" w:rsidR="0017535C" w:rsidRDefault="003A6A8E"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17535C">
              <w:rPr>
                <w:rFonts w:hint="cs"/>
                <w:rtl/>
                <w:lang w:eastAsia="en-US"/>
              </w:rPr>
              <w:t>%</w:t>
            </w:r>
          </w:p>
        </w:tc>
      </w:tr>
      <w:tr w:rsidR="009A5EE0" w14:paraId="04FDF265" w14:textId="77777777" w:rsidTr="00EC03C3">
        <w:tc>
          <w:tcPr>
            <w:tcW w:w="5376" w:type="dxa"/>
            <w:shd w:val="clear" w:color="auto" w:fill="auto"/>
            <w:vAlign w:val="center"/>
          </w:tcPr>
          <w:p w14:paraId="1D71DFE4" w14:textId="77777777" w:rsidR="009A5EE0" w:rsidRPr="00DF306E" w:rsidRDefault="009A5EE0" w:rsidP="002F4FB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 xml:space="preserve">אופן הגשת ההצעה והצגת התכנית </w:t>
            </w:r>
            <w:r>
              <w:rPr>
                <w:rtl/>
                <w:lang w:eastAsia="en-US"/>
              </w:rPr>
              <w:t>–</w:t>
            </w:r>
            <w:r>
              <w:rPr>
                <w:rFonts w:hint="cs"/>
                <w:rtl/>
                <w:lang w:eastAsia="en-US"/>
              </w:rPr>
              <w:t xml:space="preserve"> נוחה לקריאה, ע"פ סדר דברים הגיוני ונעימה לעין.</w:t>
            </w:r>
          </w:p>
        </w:tc>
        <w:tc>
          <w:tcPr>
            <w:tcW w:w="1560" w:type="dxa"/>
            <w:shd w:val="clear" w:color="auto" w:fill="auto"/>
            <w:vAlign w:val="center"/>
          </w:tcPr>
          <w:p w14:paraId="34A6FB28" w14:textId="77777777" w:rsidR="009A5EE0" w:rsidDel="00511FBD" w:rsidRDefault="009A5EE0" w:rsidP="009A5EE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p>
        </w:tc>
      </w:tr>
      <w:tr w:rsidR="008651B2" w14:paraId="50BADFAE" w14:textId="77777777" w:rsidTr="00EC03C3">
        <w:tc>
          <w:tcPr>
            <w:tcW w:w="5376" w:type="dxa"/>
            <w:shd w:val="clear" w:color="auto" w:fill="auto"/>
            <w:vAlign w:val="center"/>
          </w:tcPr>
          <w:p w14:paraId="1D48BD66" w14:textId="77777777" w:rsidR="008651B2" w:rsidRPr="00EB5D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EB5DE6">
              <w:rPr>
                <w:rFonts w:hint="eastAsia"/>
                <w:b/>
                <w:bCs/>
                <w:rtl/>
                <w:lang w:eastAsia="en-US"/>
              </w:rPr>
              <w:t>סה</w:t>
            </w:r>
            <w:r w:rsidRPr="00EB5DE6">
              <w:rPr>
                <w:b/>
                <w:bCs/>
                <w:rtl/>
                <w:lang w:eastAsia="en-US"/>
              </w:rPr>
              <w:t>"כ</w:t>
            </w:r>
          </w:p>
        </w:tc>
        <w:tc>
          <w:tcPr>
            <w:tcW w:w="1560" w:type="dxa"/>
            <w:shd w:val="clear" w:color="auto" w:fill="auto"/>
            <w:vAlign w:val="center"/>
          </w:tcPr>
          <w:p w14:paraId="0A96A815" w14:textId="77777777" w:rsidR="008651B2" w:rsidRPr="00EB5DE6" w:rsidRDefault="008651B2" w:rsidP="00432B0C">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EB5DE6">
              <w:rPr>
                <w:b/>
                <w:bCs/>
                <w:rtl/>
                <w:lang w:eastAsia="en-US"/>
              </w:rPr>
              <w:t>100</w:t>
            </w:r>
            <w:r w:rsidRPr="00EB5DE6">
              <w:rPr>
                <w:rFonts w:hint="cs"/>
                <w:b/>
                <w:bCs/>
                <w:rtl/>
                <w:lang w:eastAsia="en-US"/>
              </w:rPr>
              <w:t>%</w:t>
            </w:r>
          </w:p>
        </w:tc>
      </w:tr>
    </w:tbl>
    <w:p w14:paraId="2C23FCF0" w14:textId="77777777" w:rsidR="00BA1BC0" w:rsidRDefault="00BA1BC0" w:rsidP="00CD36E2">
      <w:pPr>
        <w:ind w:left="1449"/>
        <w:rPr>
          <w:b/>
          <w:bCs/>
          <w:rtl/>
        </w:rPr>
      </w:pPr>
    </w:p>
    <w:p w14:paraId="7BAB5E26" w14:textId="77777777" w:rsidR="00690524" w:rsidRPr="00690524" w:rsidRDefault="00690524" w:rsidP="006218E3">
      <w:pPr>
        <w:ind w:left="1842"/>
        <w:rPr>
          <w:b/>
          <w:bCs/>
          <w:u w:val="single"/>
          <w:lang w:eastAsia="en-US"/>
        </w:rPr>
      </w:pPr>
      <w:r w:rsidRPr="00CD36E2">
        <w:rPr>
          <w:rFonts w:hint="eastAsia"/>
          <w:b/>
          <w:bCs/>
          <w:rtl/>
        </w:rPr>
        <w:t>י</w:t>
      </w:r>
      <w:r>
        <w:rPr>
          <w:rFonts w:hint="cs"/>
          <w:b/>
          <w:bCs/>
          <w:rtl/>
        </w:rPr>
        <w:t>ובהר</w:t>
      </w:r>
      <w:r w:rsidRPr="00CD36E2">
        <w:rPr>
          <w:b/>
          <w:bCs/>
          <w:rtl/>
        </w:rPr>
        <w:t xml:space="preserve"> כי ככל שהמציע יצרף תכנית לימודים מפורטת </w:t>
      </w:r>
      <w:r w:rsidRPr="00CD36E2">
        <w:rPr>
          <w:rFonts w:hint="eastAsia"/>
          <w:b/>
          <w:bCs/>
          <w:rtl/>
        </w:rPr>
        <w:t>יותר</w:t>
      </w:r>
      <w:r>
        <w:rPr>
          <w:rFonts w:hint="cs"/>
          <w:b/>
          <w:bCs/>
          <w:rtl/>
        </w:rPr>
        <w:t>, אשר מכילה מפרט חוג עשיר</w:t>
      </w:r>
      <w:r w:rsidRPr="00CD36E2">
        <w:rPr>
          <w:b/>
          <w:bCs/>
          <w:rtl/>
        </w:rPr>
        <w:t>,</w:t>
      </w:r>
      <w:r w:rsidR="00EB1E51">
        <w:rPr>
          <w:rFonts w:hint="cs"/>
          <w:b/>
          <w:bCs/>
          <w:rtl/>
        </w:rPr>
        <w:t xml:space="preserve"> רמת ציוד גבוהה וציוד קבוע רב לקבוצות קטנות של משתתפים,</w:t>
      </w:r>
      <w:r w:rsidRPr="00CD36E2">
        <w:rPr>
          <w:b/>
          <w:bCs/>
          <w:rtl/>
        </w:rPr>
        <w:t xml:space="preserve"> כך </w:t>
      </w:r>
      <w:r w:rsidRPr="00CD36E2">
        <w:rPr>
          <w:rFonts w:hint="eastAsia"/>
          <w:b/>
          <w:bCs/>
          <w:rtl/>
        </w:rPr>
        <w:t>תינתן</w:t>
      </w:r>
      <w:r w:rsidRPr="00CD36E2">
        <w:rPr>
          <w:b/>
          <w:bCs/>
          <w:rtl/>
        </w:rPr>
        <w:t xml:space="preserve"> ל</w:t>
      </w:r>
      <w:r w:rsidRPr="00CD36E2">
        <w:rPr>
          <w:rFonts w:hint="eastAsia"/>
          <w:b/>
          <w:bCs/>
          <w:rtl/>
        </w:rPr>
        <w:t>וועדה</w:t>
      </w:r>
      <w:r w:rsidRPr="00CD36E2">
        <w:rPr>
          <w:b/>
          <w:bCs/>
          <w:rtl/>
        </w:rPr>
        <w:t xml:space="preserve"> </w:t>
      </w:r>
      <w:r w:rsidRPr="00CD36E2">
        <w:rPr>
          <w:rFonts w:hint="eastAsia"/>
          <w:b/>
          <w:bCs/>
          <w:rtl/>
        </w:rPr>
        <w:t>האפשרות</w:t>
      </w:r>
      <w:r w:rsidRPr="00CD36E2">
        <w:rPr>
          <w:b/>
          <w:bCs/>
          <w:rtl/>
        </w:rPr>
        <w:t xml:space="preserve"> </w:t>
      </w:r>
      <w:r w:rsidRPr="00CD36E2">
        <w:rPr>
          <w:rFonts w:hint="eastAsia"/>
          <w:b/>
          <w:bCs/>
          <w:rtl/>
        </w:rPr>
        <w:t>להעניק</w:t>
      </w:r>
      <w:r w:rsidRPr="00CD36E2">
        <w:rPr>
          <w:b/>
          <w:bCs/>
          <w:rtl/>
        </w:rPr>
        <w:t xml:space="preserve"> </w:t>
      </w:r>
      <w:r w:rsidRPr="00CD36E2">
        <w:rPr>
          <w:rFonts w:hint="eastAsia"/>
          <w:b/>
          <w:bCs/>
          <w:rtl/>
        </w:rPr>
        <w:t>ניקוד</w:t>
      </w:r>
      <w:r w:rsidRPr="00CD36E2">
        <w:rPr>
          <w:b/>
          <w:bCs/>
          <w:rtl/>
        </w:rPr>
        <w:t xml:space="preserve"> </w:t>
      </w:r>
      <w:r w:rsidRPr="00CD36E2">
        <w:rPr>
          <w:rFonts w:hint="eastAsia"/>
          <w:b/>
          <w:bCs/>
          <w:rtl/>
        </w:rPr>
        <w:t>גבוה</w:t>
      </w:r>
      <w:r w:rsidRPr="00CD36E2">
        <w:rPr>
          <w:b/>
          <w:bCs/>
          <w:rtl/>
        </w:rPr>
        <w:t xml:space="preserve"> </w:t>
      </w:r>
      <w:r w:rsidRPr="00CD36E2">
        <w:rPr>
          <w:rFonts w:hint="eastAsia"/>
          <w:b/>
          <w:bCs/>
          <w:rtl/>
        </w:rPr>
        <w:t>יותר</w:t>
      </w:r>
      <w:r w:rsidRPr="00CD36E2">
        <w:rPr>
          <w:b/>
          <w:bCs/>
          <w:rtl/>
        </w:rPr>
        <w:t xml:space="preserve"> </w:t>
      </w:r>
      <w:r w:rsidRPr="00CD36E2">
        <w:rPr>
          <w:rFonts w:hint="eastAsia"/>
          <w:b/>
          <w:bCs/>
          <w:rtl/>
        </w:rPr>
        <w:t>לחוג</w:t>
      </w:r>
      <w:r w:rsidRPr="00CD36E2">
        <w:rPr>
          <w:b/>
          <w:bCs/>
          <w:rtl/>
        </w:rPr>
        <w:t xml:space="preserve"> </w:t>
      </w:r>
      <w:r w:rsidRPr="00CD36E2">
        <w:rPr>
          <w:rFonts w:hint="eastAsia"/>
          <w:b/>
          <w:bCs/>
          <w:rtl/>
        </w:rPr>
        <w:t>המוצע</w:t>
      </w:r>
      <w:r w:rsidR="006218E3">
        <w:rPr>
          <w:rFonts w:hint="cs"/>
          <w:b/>
          <w:bCs/>
          <w:rtl/>
        </w:rPr>
        <w:t xml:space="preserve"> (יודגש כי יש להציג תכנית בהיקף של עד 7 עמ', המשרד רשאי שלא יבדוק תכניות ארוכות יותר)</w:t>
      </w:r>
      <w:r>
        <w:rPr>
          <w:rFonts w:hint="cs"/>
          <w:b/>
          <w:bCs/>
          <w:rtl/>
        </w:rPr>
        <w:t>.</w:t>
      </w:r>
    </w:p>
    <w:p w14:paraId="7847C546" w14:textId="77777777" w:rsidR="00EC03C3" w:rsidRPr="00BE0474" w:rsidRDefault="00BE0474" w:rsidP="00F942FA">
      <w:pPr>
        <w:numPr>
          <w:ilvl w:val="2"/>
          <w:numId w:val="20"/>
        </w:numPr>
        <w:ind w:left="1842" w:hanging="708"/>
        <w:rPr>
          <w:b/>
          <w:bCs/>
          <w:u w:val="single"/>
          <w:lang w:eastAsia="en-US"/>
        </w:rPr>
      </w:pPr>
      <w:bookmarkStart w:id="68" w:name="_Ref514941088"/>
      <w:bookmarkStart w:id="69" w:name="_Ref275342773"/>
      <w:r w:rsidRPr="00BE0474">
        <w:rPr>
          <w:rFonts w:ascii="David" w:hAnsi="David"/>
          <w:b/>
          <w:bCs/>
          <w:u w:val="single"/>
          <w:rtl/>
          <w:lang w:eastAsia="en-US"/>
        </w:rPr>
        <w:t xml:space="preserve">ראיון עם מנהל הפרויקט ונציג המציע </w:t>
      </w:r>
      <w:r w:rsidR="00EC03C3" w:rsidRPr="00BE0474">
        <w:rPr>
          <w:rFonts w:hint="cs"/>
          <w:b/>
          <w:bCs/>
          <w:u w:val="single"/>
          <w:rtl/>
          <w:lang w:eastAsia="en-US"/>
        </w:rPr>
        <w:t>(</w:t>
      </w:r>
      <w:r w:rsidR="00F942FA">
        <w:rPr>
          <w:rFonts w:hint="cs"/>
          <w:b/>
          <w:bCs/>
          <w:u w:val="single"/>
          <w:rtl/>
          <w:lang w:eastAsia="en-US"/>
        </w:rPr>
        <w:t>15%</w:t>
      </w:r>
      <w:r w:rsidR="00EC03C3" w:rsidRPr="00BE0474">
        <w:rPr>
          <w:rFonts w:hint="cs"/>
          <w:b/>
          <w:bCs/>
          <w:u w:val="single"/>
          <w:rtl/>
          <w:lang w:eastAsia="en-US"/>
        </w:rPr>
        <w:t xml:space="preserve"> מניקוד האיכות):</w:t>
      </w:r>
      <w:bookmarkEnd w:id="68"/>
    </w:p>
    <w:p w14:paraId="7467F6CD" w14:textId="77777777" w:rsidR="00EF3BF6" w:rsidRDefault="00BE0474" w:rsidP="00EF3BF6">
      <w:pPr>
        <w:ind w:left="1440"/>
        <w:rPr>
          <w:rtl/>
        </w:rPr>
      </w:pPr>
      <w:r>
        <w:rPr>
          <w:rFonts w:hint="cs"/>
          <w:rtl/>
        </w:rPr>
        <w:t xml:space="preserve">מציעים אשר תכנית הלימודים שהציגו תעבור את סף האיכות המינ' (70%), יוזמנו לראיון בפני וועדת המשנה של המשרד. </w:t>
      </w:r>
      <w:r w:rsidR="00EF3BF6" w:rsidRPr="00EF3BF6">
        <w:rPr>
          <w:rtl/>
        </w:rPr>
        <w:t xml:space="preserve">הזמנה לראיון תישלח למציעים 10 ימים מראש לפחות, ומועדו יקבע </w:t>
      </w:r>
      <w:r w:rsidR="00EF3BF6" w:rsidRPr="00EF3BF6">
        <w:rPr>
          <w:rtl/>
        </w:rPr>
        <w:lastRenderedPageBreak/>
        <w:t>בהתאם לשיקול דעתו הבלעדי של המשרד.</w:t>
      </w:r>
      <w:r w:rsidR="00EF3BF6">
        <w:rPr>
          <w:rtl/>
        </w:rPr>
        <w:t xml:space="preserve"> מובהר, כי ככל שהמציעים יוזמנו לראיון בפני הוועדה הרי שאי התייצבות לראיון תגרור פסילה אוטומטית של ההצעה</w:t>
      </w:r>
      <w:r w:rsidR="00EF3BF6">
        <w:rPr>
          <w:rFonts w:hint="cs"/>
          <w:rtl/>
        </w:rPr>
        <w:t>.</w:t>
      </w:r>
    </w:p>
    <w:p w14:paraId="537417B9" w14:textId="77777777" w:rsidR="00EC03C3" w:rsidRDefault="00BE0474" w:rsidP="00EF3BF6">
      <w:pPr>
        <w:ind w:left="1440"/>
        <w:rPr>
          <w:rtl/>
        </w:rPr>
      </w:pPr>
      <w:r>
        <w:rPr>
          <w:rFonts w:hint="cs"/>
          <w:rtl/>
        </w:rPr>
        <w:t>מטעם המציע יוזמנו לראיון מנהל הפרויקט ונציג ניהולי. התרשמות הוועדה תנוקד ע"פ הפרמטרים הבאים:</w:t>
      </w:r>
    </w:p>
    <w:tbl>
      <w:tblPr>
        <w:bidiVisual/>
        <w:tblW w:w="6804" w:type="dxa"/>
        <w:tblInd w:w="2834"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Look w:val="04A0" w:firstRow="1" w:lastRow="0" w:firstColumn="1" w:lastColumn="0" w:noHBand="0" w:noVBand="1"/>
      </w:tblPr>
      <w:tblGrid>
        <w:gridCol w:w="5851"/>
        <w:gridCol w:w="953"/>
      </w:tblGrid>
      <w:tr w:rsidR="00BE0474" w:rsidRPr="007B218D" w14:paraId="1232A1B6" w14:textId="77777777" w:rsidTr="00E870BE">
        <w:tc>
          <w:tcPr>
            <w:tcW w:w="5851" w:type="dxa"/>
            <w:shd w:val="clear" w:color="auto" w:fill="215868"/>
            <w:vAlign w:val="center"/>
          </w:tcPr>
          <w:p w14:paraId="27BEFAC9" w14:textId="77777777" w:rsidR="00BE0474" w:rsidRPr="007B218D" w:rsidRDefault="00BE0474" w:rsidP="00F96088">
            <w:pPr>
              <w:ind w:left="53"/>
              <w:rPr>
                <w:rFonts w:ascii="David" w:hAnsi="David"/>
                <w:b/>
                <w:bCs/>
                <w:color w:val="FFFFFF"/>
                <w:sz w:val="26"/>
                <w:szCs w:val="26"/>
                <w:rtl/>
                <w:lang w:eastAsia="en-US"/>
              </w:rPr>
            </w:pPr>
            <w:r w:rsidRPr="007B218D">
              <w:rPr>
                <w:rFonts w:ascii="David" w:hAnsi="David"/>
                <w:b/>
                <w:bCs/>
                <w:color w:val="FFFFFF"/>
                <w:sz w:val="26"/>
                <w:szCs w:val="26"/>
                <w:rtl/>
                <w:lang w:eastAsia="en-US"/>
              </w:rPr>
              <w:t>פרמטר</w:t>
            </w:r>
          </w:p>
        </w:tc>
        <w:tc>
          <w:tcPr>
            <w:tcW w:w="953" w:type="dxa"/>
            <w:shd w:val="clear" w:color="auto" w:fill="215868"/>
          </w:tcPr>
          <w:p w14:paraId="64A7BE0B" w14:textId="77777777" w:rsidR="00BE0474" w:rsidRPr="007B218D" w:rsidRDefault="00BE0474" w:rsidP="00F96088">
            <w:pPr>
              <w:ind w:left="53"/>
              <w:jc w:val="center"/>
              <w:rPr>
                <w:rFonts w:ascii="David" w:hAnsi="David"/>
                <w:b/>
                <w:bCs/>
                <w:color w:val="FFFFFF"/>
                <w:sz w:val="26"/>
                <w:szCs w:val="26"/>
                <w:rtl/>
                <w:lang w:eastAsia="en-US"/>
              </w:rPr>
            </w:pPr>
            <w:r w:rsidRPr="007B218D">
              <w:rPr>
                <w:rFonts w:ascii="David" w:hAnsi="David"/>
                <w:b/>
                <w:bCs/>
                <w:color w:val="FFFFFF"/>
                <w:sz w:val="26"/>
                <w:szCs w:val="26"/>
                <w:rtl/>
                <w:lang w:eastAsia="en-US"/>
              </w:rPr>
              <w:t>משקל</w:t>
            </w:r>
          </w:p>
        </w:tc>
      </w:tr>
      <w:tr w:rsidR="00BE0474" w:rsidRPr="007B218D" w14:paraId="4BFF9435" w14:textId="77777777" w:rsidTr="00E870BE">
        <w:tc>
          <w:tcPr>
            <w:tcW w:w="5851" w:type="dxa"/>
            <w:shd w:val="clear" w:color="auto" w:fill="auto"/>
            <w:vAlign w:val="center"/>
          </w:tcPr>
          <w:p w14:paraId="3B72844E" w14:textId="77777777" w:rsidR="00BE0474" w:rsidRPr="007B218D" w:rsidRDefault="00BE0474" w:rsidP="00F96088">
            <w:pPr>
              <w:ind w:left="53"/>
              <w:rPr>
                <w:rFonts w:ascii="David" w:hAnsi="David"/>
                <w:rtl/>
              </w:rPr>
            </w:pPr>
            <w:r w:rsidRPr="007B218D">
              <w:rPr>
                <w:rFonts w:ascii="David" w:hAnsi="David"/>
                <w:rtl/>
              </w:rPr>
              <w:t>התרשמות מהחזון החינוכי של המציע</w:t>
            </w:r>
            <w:r>
              <w:rPr>
                <w:rFonts w:ascii="David" w:hAnsi="David" w:hint="cs"/>
                <w:rtl/>
              </w:rPr>
              <w:t>.</w:t>
            </w:r>
          </w:p>
        </w:tc>
        <w:tc>
          <w:tcPr>
            <w:tcW w:w="953" w:type="dxa"/>
          </w:tcPr>
          <w:p w14:paraId="334A7F3A" w14:textId="77777777" w:rsidR="00BE0474" w:rsidRPr="007B218D" w:rsidRDefault="00BE0474" w:rsidP="00F96088">
            <w:pPr>
              <w:ind w:left="53"/>
              <w:jc w:val="center"/>
              <w:rPr>
                <w:rFonts w:ascii="David" w:hAnsi="David"/>
                <w:rtl/>
              </w:rPr>
            </w:pPr>
            <w:r w:rsidRPr="007B218D">
              <w:rPr>
                <w:rFonts w:ascii="David" w:hAnsi="David"/>
                <w:rtl/>
              </w:rPr>
              <w:t>20%</w:t>
            </w:r>
          </w:p>
        </w:tc>
      </w:tr>
      <w:tr w:rsidR="00BE0474" w:rsidRPr="007B218D" w14:paraId="3329795B" w14:textId="77777777" w:rsidTr="00E870BE">
        <w:tc>
          <w:tcPr>
            <w:tcW w:w="5851" w:type="dxa"/>
            <w:shd w:val="clear" w:color="auto" w:fill="auto"/>
            <w:vAlign w:val="center"/>
          </w:tcPr>
          <w:p w14:paraId="26E5A1AD" w14:textId="77777777" w:rsidR="00BE0474" w:rsidRPr="007B218D" w:rsidRDefault="00BE0474" w:rsidP="00F96088">
            <w:pPr>
              <w:ind w:left="53"/>
              <w:rPr>
                <w:rFonts w:ascii="David" w:hAnsi="David"/>
                <w:rtl/>
                <w:lang w:eastAsia="en-US"/>
              </w:rPr>
            </w:pPr>
            <w:r w:rsidRPr="007B218D">
              <w:rPr>
                <w:rFonts w:ascii="David" w:hAnsi="David"/>
                <w:rtl/>
                <w:lang w:eastAsia="en-US"/>
              </w:rPr>
              <w:t>התרשמות מהידע המקצועי בניהול פרויקטים בלתי פורמליים בתחומי המדעים והטכנולוגיה</w:t>
            </w:r>
          </w:p>
          <w:p w14:paraId="52783D51" w14:textId="77777777" w:rsidR="00BE0474" w:rsidRPr="007B218D" w:rsidRDefault="00BE0474" w:rsidP="00F96088">
            <w:pPr>
              <w:ind w:left="53"/>
              <w:rPr>
                <w:rFonts w:ascii="David" w:hAnsi="David"/>
                <w:rtl/>
                <w:lang w:eastAsia="en-US"/>
              </w:rPr>
            </w:pPr>
            <w:r w:rsidRPr="007B218D">
              <w:rPr>
                <w:rFonts w:ascii="David" w:hAnsi="David"/>
                <w:rtl/>
                <w:lang w:eastAsia="en-US"/>
              </w:rPr>
              <w:t>(בהצעות לביצוע סדנאות בקהל היעד הלא יהודי ו/או החרדי – תיבחן גם איכות המענה והידע להתאמות הנדרשות לעבודה עם קהל היעד  הרלוונטי</w:t>
            </w:r>
            <w:r w:rsidR="00C66E25">
              <w:rPr>
                <w:rFonts w:ascii="David" w:hAnsi="David" w:hint="cs"/>
                <w:rtl/>
                <w:lang w:eastAsia="en-US"/>
              </w:rPr>
              <w:t xml:space="preserve"> </w:t>
            </w:r>
            <w:r w:rsidR="00C66E25">
              <w:rPr>
                <w:rFonts w:ascii="David" w:hAnsi="David"/>
                <w:rtl/>
                <w:lang w:eastAsia="en-US"/>
              </w:rPr>
              <w:t>–</w:t>
            </w:r>
            <w:r w:rsidR="00870C51">
              <w:rPr>
                <w:rFonts w:ascii="David" w:hAnsi="David" w:hint="cs"/>
                <w:rtl/>
                <w:lang w:eastAsia="en-US"/>
              </w:rPr>
              <w:t>עד</w:t>
            </w:r>
            <w:r w:rsidR="00C66E25">
              <w:rPr>
                <w:rFonts w:ascii="David" w:hAnsi="David" w:hint="cs"/>
                <w:rtl/>
                <w:lang w:eastAsia="en-US"/>
              </w:rPr>
              <w:t xml:space="preserve"> 20% </w:t>
            </w:r>
            <w:r w:rsidR="00151494">
              <w:rPr>
                <w:rFonts w:ascii="David" w:hAnsi="David" w:hint="cs"/>
                <w:rtl/>
                <w:lang w:eastAsia="en-US"/>
              </w:rPr>
              <w:t xml:space="preserve">מתוך 40% </w:t>
            </w:r>
            <w:r w:rsidR="00C66E25">
              <w:rPr>
                <w:rFonts w:ascii="David" w:hAnsi="David" w:hint="cs"/>
                <w:rtl/>
                <w:lang w:eastAsia="en-US"/>
              </w:rPr>
              <w:t>למציעים הרלוונטיים</w:t>
            </w:r>
            <w:r w:rsidRPr="007B218D">
              <w:rPr>
                <w:rFonts w:ascii="David" w:hAnsi="David"/>
                <w:rtl/>
                <w:lang w:eastAsia="en-US"/>
              </w:rPr>
              <w:t>).</w:t>
            </w:r>
          </w:p>
        </w:tc>
        <w:tc>
          <w:tcPr>
            <w:tcW w:w="953" w:type="dxa"/>
          </w:tcPr>
          <w:p w14:paraId="69D5339A" w14:textId="77777777" w:rsidR="00BE0474" w:rsidRPr="007B218D" w:rsidRDefault="00BE0474" w:rsidP="00F96088">
            <w:pPr>
              <w:ind w:left="53"/>
              <w:jc w:val="center"/>
              <w:rPr>
                <w:rFonts w:ascii="David" w:hAnsi="David"/>
                <w:rtl/>
                <w:lang w:eastAsia="en-US"/>
              </w:rPr>
            </w:pPr>
            <w:r>
              <w:rPr>
                <w:rFonts w:ascii="David" w:hAnsi="David" w:hint="cs"/>
                <w:rtl/>
                <w:lang w:eastAsia="en-US"/>
              </w:rPr>
              <w:t>4</w:t>
            </w:r>
            <w:r w:rsidRPr="007B218D">
              <w:rPr>
                <w:rFonts w:ascii="David" w:hAnsi="David"/>
                <w:rtl/>
                <w:lang w:eastAsia="en-US"/>
              </w:rPr>
              <w:t>0%</w:t>
            </w:r>
          </w:p>
        </w:tc>
      </w:tr>
      <w:tr w:rsidR="00BE0474" w:rsidRPr="007B218D" w14:paraId="3013A7E5" w14:textId="77777777" w:rsidTr="00E870BE">
        <w:tc>
          <w:tcPr>
            <w:tcW w:w="5851" w:type="dxa"/>
            <w:shd w:val="clear" w:color="auto" w:fill="auto"/>
            <w:vAlign w:val="center"/>
          </w:tcPr>
          <w:p w14:paraId="59216CCD" w14:textId="77777777" w:rsidR="00BE0474" w:rsidRPr="007B218D" w:rsidRDefault="00BE0474" w:rsidP="00F96088">
            <w:pPr>
              <w:ind w:left="53"/>
              <w:rPr>
                <w:rFonts w:ascii="David" w:hAnsi="David"/>
                <w:rtl/>
                <w:lang w:eastAsia="en-US"/>
              </w:rPr>
            </w:pPr>
            <w:r>
              <w:rPr>
                <w:rFonts w:ascii="David" w:hAnsi="David" w:hint="cs"/>
                <w:rtl/>
                <w:lang w:eastAsia="en-US"/>
              </w:rPr>
              <w:t xml:space="preserve">התרשמות מהבנת דרישות המשרד </w:t>
            </w:r>
            <w:r w:rsidR="00C66E25">
              <w:rPr>
                <w:rFonts w:ascii="David" w:hAnsi="David" w:hint="cs"/>
                <w:rtl/>
                <w:lang w:eastAsia="en-US"/>
              </w:rPr>
              <w:t xml:space="preserve">לגבי </w:t>
            </w:r>
            <w:r>
              <w:rPr>
                <w:rFonts w:ascii="David" w:hAnsi="David" w:hint="cs"/>
                <w:rtl/>
                <w:lang w:eastAsia="en-US"/>
              </w:rPr>
              <w:t>מורכבות הפרויקט</w:t>
            </w:r>
            <w:r w:rsidR="00C66E25">
              <w:rPr>
                <w:rFonts w:ascii="David" w:hAnsi="David" w:hint="cs"/>
                <w:rtl/>
                <w:lang w:eastAsia="en-US"/>
              </w:rPr>
              <w:t xml:space="preserve"> ומיכולת המציע להפעיל את הפרויקט ברמה גבוהה.</w:t>
            </w:r>
          </w:p>
        </w:tc>
        <w:tc>
          <w:tcPr>
            <w:tcW w:w="953" w:type="dxa"/>
          </w:tcPr>
          <w:p w14:paraId="7257DF05" w14:textId="77777777" w:rsidR="00BE0474" w:rsidRPr="007B218D" w:rsidRDefault="00BE0474" w:rsidP="00F96088">
            <w:pPr>
              <w:ind w:left="53"/>
              <w:jc w:val="center"/>
              <w:rPr>
                <w:rFonts w:ascii="David" w:hAnsi="David"/>
                <w:rtl/>
                <w:lang w:eastAsia="en-US"/>
              </w:rPr>
            </w:pPr>
            <w:r>
              <w:rPr>
                <w:rFonts w:ascii="David" w:hAnsi="David" w:hint="cs"/>
                <w:rtl/>
                <w:lang w:eastAsia="en-US"/>
              </w:rPr>
              <w:t>20%</w:t>
            </w:r>
          </w:p>
        </w:tc>
      </w:tr>
      <w:tr w:rsidR="00BE0474" w:rsidRPr="007B218D" w14:paraId="7467F32F" w14:textId="77777777" w:rsidTr="00E870BE">
        <w:tc>
          <w:tcPr>
            <w:tcW w:w="5851" w:type="dxa"/>
            <w:shd w:val="clear" w:color="auto" w:fill="auto"/>
            <w:vAlign w:val="center"/>
          </w:tcPr>
          <w:p w14:paraId="7D1CD760" w14:textId="77777777" w:rsidR="00BE0474" w:rsidRPr="007B218D" w:rsidRDefault="00BE0474" w:rsidP="00C66E25">
            <w:pPr>
              <w:rPr>
                <w:rFonts w:ascii="David" w:hAnsi="David"/>
                <w:rtl/>
                <w:lang w:eastAsia="en-US"/>
              </w:rPr>
            </w:pPr>
            <w:r w:rsidRPr="007B218D">
              <w:rPr>
                <w:rFonts w:ascii="David" w:hAnsi="David"/>
                <w:rtl/>
                <w:lang w:eastAsia="en-US"/>
              </w:rPr>
              <w:t xml:space="preserve">התרשמות </w:t>
            </w:r>
            <w:r w:rsidR="00C66E25">
              <w:rPr>
                <w:rFonts w:ascii="David" w:hAnsi="David" w:hint="cs"/>
                <w:rtl/>
                <w:lang w:eastAsia="en-US"/>
              </w:rPr>
              <w:t>מהצגת לוח פעילות שנתי מוצע וממגוון הפעילויות המוצעות.</w:t>
            </w:r>
          </w:p>
        </w:tc>
        <w:tc>
          <w:tcPr>
            <w:tcW w:w="953" w:type="dxa"/>
          </w:tcPr>
          <w:p w14:paraId="567F8040" w14:textId="77777777" w:rsidR="00BE0474" w:rsidRPr="007B218D" w:rsidRDefault="00BE0474" w:rsidP="00F96088">
            <w:pPr>
              <w:jc w:val="center"/>
              <w:rPr>
                <w:rFonts w:ascii="David" w:hAnsi="David"/>
                <w:rtl/>
                <w:lang w:eastAsia="en-US"/>
              </w:rPr>
            </w:pPr>
            <w:r w:rsidRPr="007B218D">
              <w:rPr>
                <w:rFonts w:ascii="David" w:hAnsi="David"/>
                <w:rtl/>
                <w:lang w:eastAsia="en-US"/>
              </w:rPr>
              <w:t>20%</w:t>
            </w:r>
          </w:p>
        </w:tc>
      </w:tr>
      <w:tr w:rsidR="00BE0474" w:rsidRPr="007B218D" w14:paraId="76E26E77" w14:textId="77777777" w:rsidTr="00E870BE">
        <w:tc>
          <w:tcPr>
            <w:tcW w:w="5851" w:type="dxa"/>
            <w:shd w:val="clear" w:color="auto" w:fill="auto"/>
            <w:vAlign w:val="center"/>
          </w:tcPr>
          <w:p w14:paraId="52E94D68" w14:textId="77777777" w:rsidR="00BE0474" w:rsidRPr="007B218D" w:rsidRDefault="00BE0474" w:rsidP="00F96088">
            <w:pPr>
              <w:ind w:left="1320"/>
              <w:rPr>
                <w:rFonts w:ascii="David" w:hAnsi="David"/>
                <w:b/>
                <w:bCs/>
                <w:rtl/>
                <w:lang w:eastAsia="en-US"/>
              </w:rPr>
            </w:pPr>
            <w:r w:rsidRPr="007B218D">
              <w:rPr>
                <w:rFonts w:ascii="David" w:hAnsi="David"/>
                <w:b/>
                <w:bCs/>
                <w:rtl/>
                <w:lang w:eastAsia="en-US"/>
              </w:rPr>
              <w:t>סה"כ</w:t>
            </w:r>
          </w:p>
        </w:tc>
        <w:tc>
          <w:tcPr>
            <w:tcW w:w="953" w:type="dxa"/>
          </w:tcPr>
          <w:p w14:paraId="5B4B6805" w14:textId="77777777" w:rsidR="00BE0474" w:rsidRPr="007B218D" w:rsidRDefault="00BE0474" w:rsidP="00F96088">
            <w:pPr>
              <w:ind w:left="232"/>
              <w:rPr>
                <w:rFonts w:ascii="David" w:hAnsi="David"/>
                <w:b/>
                <w:bCs/>
                <w:rtl/>
                <w:lang w:eastAsia="en-US"/>
              </w:rPr>
            </w:pPr>
            <w:r w:rsidRPr="007B218D">
              <w:rPr>
                <w:rFonts w:ascii="David" w:hAnsi="David"/>
                <w:b/>
                <w:bCs/>
                <w:rtl/>
                <w:lang w:eastAsia="en-US"/>
              </w:rPr>
              <w:t>100%</w:t>
            </w:r>
          </w:p>
        </w:tc>
      </w:tr>
    </w:tbl>
    <w:p w14:paraId="67B4C596" w14:textId="77777777" w:rsidR="00BE0474" w:rsidRPr="00247671" w:rsidRDefault="00BE0474" w:rsidP="00BE0474">
      <w:pPr>
        <w:pStyle w:val="af9"/>
        <w:ind w:left="1944"/>
      </w:pPr>
    </w:p>
    <w:p w14:paraId="1D0CFD29" w14:textId="77777777" w:rsidR="008651B2" w:rsidRPr="000A3DFA" w:rsidRDefault="008651B2" w:rsidP="00E27045">
      <w:pPr>
        <w:numPr>
          <w:ilvl w:val="1"/>
          <w:numId w:val="20"/>
        </w:numPr>
        <w:ind w:left="1134" w:hanging="567"/>
        <w:rPr>
          <w:b/>
          <w:bCs/>
          <w:u w:val="single"/>
          <w:lang w:eastAsia="en-US"/>
        </w:rPr>
      </w:pPr>
      <w:r w:rsidRPr="000A3DFA">
        <w:rPr>
          <w:rFonts w:hint="eastAsia"/>
          <w:b/>
          <w:bCs/>
          <w:u w:val="single"/>
          <w:rtl/>
          <w:lang w:eastAsia="en-US"/>
        </w:rPr>
        <w:t>שלב</w:t>
      </w:r>
      <w:r w:rsidRPr="000A3DFA">
        <w:rPr>
          <w:b/>
          <w:bCs/>
          <w:u w:val="single"/>
          <w:rtl/>
          <w:lang w:eastAsia="en-US"/>
        </w:rPr>
        <w:t xml:space="preserve"> </w:t>
      </w:r>
      <w:r w:rsidR="0016264F">
        <w:rPr>
          <w:rFonts w:hint="cs"/>
          <w:b/>
          <w:bCs/>
          <w:u w:val="single"/>
          <w:rtl/>
          <w:lang w:eastAsia="en-US"/>
        </w:rPr>
        <w:t>ג</w:t>
      </w:r>
      <w:r w:rsidRPr="000A3DFA">
        <w:rPr>
          <w:b/>
          <w:bCs/>
          <w:u w:val="single"/>
          <w:rtl/>
          <w:lang w:eastAsia="en-US"/>
        </w:rPr>
        <w:t xml:space="preserve">': </w:t>
      </w:r>
      <w:r w:rsidRPr="000A3DFA">
        <w:rPr>
          <w:rFonts w:hint="eastAsia"/>
          <w:b/>
          <w:bCs/>
          <w:u w:val="single"/>
          <w:rtl/>
          <w:lang w:eastAsia="en-US"/>
        </w:rPr>
        <w:t>חישוב</w:t>
      </w:r>
      <w:r w:rsidRPr="000A3DFA">
        <w:rPr>
          <w:b/>
          <w:bCs/>
          <w:u w:val="single"/>
          <w:rtl/>
          <w:lang w:eastAsia="en-US"/>
        </w:rPr>
        <w:t xml:space="preserve"> </w:t>
      </w:r>
      <w:r w:rsidRPr="000A3DFA">
        <w:rPr>
          <w:rFonts w:hint="eastAsia"/>
          <w:b/>
          <w:bCs/>
          <w:u w:val="single"/>
          <w:rtl/>
          <w:lang w:eastAsia="en-US"/>
        </w:rPr>
        <w:t>הציון</w:t>
      </w:r>
      <w:r w:rsidRPr="000A3DFA">
        <w:rPr>
          <w:b/>
          <w:bCs/>
          <w:u w:val="single"/>
          <w:rtl/>
          <w:lang w:eastAsia="en-US"/>
        </w:rPr>
        <w:t xml:space="preserve"> </w:t>
      </w:r>
      <w:r w:rsidRPr="000A3DFA">
        <w:rPr>
          <w:rFonts w:hint="eastAsia"/>
          <w:b/>
          <w:bCs/>
          <w:u w:val="single"/>
          <w:rtl/>
          <w:lang w:eastAsia="en-US"/>
        </w:rPr>
        <w:t>הכולל</w:t>
      </w:r>
      <w:r w:rsidRPr="000A3DFA">
        <w:rPr>
          <w:b/>
          <w:bCs/>
          <w:u w:val="single"/>
          <w:rtl/>
          <w:lang w:eastAsia="en-US"/>
        </w:rPr>
        <w:t xml:space="preserve"> </w:t>
      </w:r>
      <w:r w:rsidRPr="000A3DFA">
        <w:rPr>
          <w:rFonts w:hint="eastAsia"/>
          <w:b/>
          <w:bCs/>
          <w:u w:val="single"/>
          <w:rtl/>
          <w:lang w:eastAsia="en-US"/>
        </w:rPr>
        <w:t>ודירוג</w:t>
      </w:r>
      <w:r w:rsidRPr="000A3DFA">
        <w:rPr>
          <w:b/>
          <w:bCs/>
          <w:u w:val="single"/>
          <w:rtl/>
          <w:lang w:eastAsia="en-US"/>
        </w:rPr>
        <w:t xml:space="preserve"> </w:t>
      </w:r>
      <w:r w:rsidRPr="000A3DFA">
        <w:rPr>
          <w:rFonts w:hint="eastAsia"/>
          <w:b/>
          <w:bCs/>
          <w:u w:val="single"/>
          <w:rtl/>
          <w:lang w:eastAsia="en-US"/>
        </w:rPr>
        <w:t>ההצעות</w:t>
      </w:r>
      <w:bookmarkEnd w:id="69"/>
    </w:p>
    <w:p w14:paraId="1658D66E" w14:textId="77777777" w:rsidR="008651B2" w:rsidRDefault="008651B2" w:rsidP="009B5091">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rtl/>
          <w:lang w:eastAsia="en-US"/>
        </w:rPr>
      </w:pPr>
      <w:r w:rsidRPr="00655781">
        <w:rPr>
          <w:rFonts w:hint="cs"/>
          <w:rtl/>
          <w:lang w:eastAsia="en-US"/>
        </w:rPr>
        <w:t>הציון</w:t>
      </w:r>
      <w:r w:rsidRPr="00655781">
        <w:rPr>
          <w:rtl/>
          <w:lang w:eastAsia="en-US"/>
        </w:rPr>
        <w:t xml:space="preserve"> </w:t>
      </w:r>
      <w:r w:rsidRPr="00655781">
        <w:rPr>
          <w:rFonts w:hint="cs"/>
          <w:rtl/>
          <w:lang w:eastAsia="en-US"/>
        </w:rPr>
        <w:t>הכולל</w:t>
      </w:r>
      <w:r w:rsidRPr="00655781">
        <w:rPr>
          <w:rtl/>
          <w:lang w:eastAsia="en-US"/>
        </w:rPr>
        <w:t xml:space="preserve"> </w:t>
      </w:r>
      <w:r w:rsidR="0073396F">
        <w:rPr>
          <w:rFonts w:hint="cs"/>
          <w:rtl/>
          <w:lang w:eastAsia="en-US"/>
        </w:rPr>
        <w:t xml:space="preserve">של כל </w:t>
      </w:r>
      <w:r w:rsidR="00ED1EBD">
        <w:rPr>
          <w:rFonts w:hint="cs"/>
          <w:rtl/>
          <w:lang w:eastAsia="en-US"/>
        </w:rPr>
        <w:t>הצעה</w:t>
      </w:r>
      <w:r w:rsidRPr="00655781">
        <w:rPr>
          <w:rtl/>
          <w:lang w:eastAsia="en-US"/>
        </w:rPr>
        <w:t xml:space="preserve"> </w:t>
      </w:r>
      <w:r w:rsidR="00C733E7">
        <w:rPr>
          <w:rFonts w:hint="cs"/>
          <w:rtl/>
          <w:lang w:eastAsia="en-US"/>
        </w:rPr>
        <w:t>הוא</w:t>
      </w:r>
      <w:r w:rsidRPr="00655781">
        <w:rPr>
          <w:rtl/>
          <w:lang w:eastAsia="en-US"/>
        </w:rPr>
        <w:t xml:space="preserve"> </w:t>
      </w:r>
      <w:r w:rsidRPr="00655781">
        <w:rPr>
          <w:rFonts w:hint="cs"/>
          <w:rtl/>
          <w:lang w:eastAsia="en-US"/>
        </w:rPr>
        <w:t>ציון</w:t>
      </w:r>
      <w:r w:rsidRPr="00655781">
        <w:rPr>
          <w:rtl/>
          <w:lang w:eastAsia="en-US"/>
        </w:rPr>
        <w:t xml:space="preserve"> </w:t>
      </w:r>
      <w:r w:rsidRPr="00655781">
        <w:rPr>
          <w:rFonts w:hint="cs"/>
          <w:rtl/>
          <w:lang w:eastAsia="en-US"/>
        </w:rPr>
        <w:t>האיכות</w:t>
      </w:r>
      <w:r>
        <w:rPr>
          <w:rFonts w:hint="cs"/>
          <w:rtl/>
          <w:lang w:eastAsia="en-US"/>
        </w:rPr>
        <w:t xml:space="preserve"> </w:t>
      </w:r>
      <w:r w:rsidRPr="00655781">
        <w:rPr>
          <w:rtl/>
          <w:lang w:eastAsia="en-US"/>
        </w:rPr>
        <w:t>(</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sidR="00882818">
        <w:rPr>
          <w:rFonts w:hint="cs"/>
          <w:rtl/>
        </w:rPr>
        <w:t xml:space="preserve"> </w:t>
      </w:r>
      <w:r w:rsidR="003C1682">
        <w:rPr>
          <w:rtl/>
        </w:rPr>
        <w:fldChar w:fldCharType="begin"/>
      </w:r>
      <w:r w:rsidR="003C1682">
        <w:rPr>
          <w:rtl/>
          <w:lang w:eastAsia="en-US"/>
        </w:rPr>
        <w:instrText xml:space="preserve"> </w:instrText>
      </w:r>
      <w:r w:rsidR="003C1682">
        <w:rPr>
          <w:lang w:eastAsia="en-US"/>
        </w:rPr>
        <w:instrText>REF</w:instrText>
      </w:r>
      <w:r w:rsidR="003C1682">
        <w:rPr>
          <w:rtl/>
          <w:lang w:eastAsia="en-US"/>
        </w:rPr>
        <w:instrText xml:space="preserve"> _</w:instrText>
      </w:r>
      <w:r w:rsidR="003C1682">
        <w:rPr>
          <w:lang w:eastAsia="en-US"/>
        </w:rPr>
        <w:instrText>Ref373430743 \r \h</w:instrText>
      </w:r>
      <w:r w:rsidR="003C1682">
        <w:rPr>
          <w:rtl/>
          <w:lang w:eastAsia="en-US"/>
        </w:rPr>
        <w:instrText xml:space="preserve"> </w:instrText>
      </w:r>
      <w:r w:rsidR="003C1682">
        <w:rPr>
          <w:rtl/>
        </w:rPr>
      </w:r>
      <w:r w:rsidR="003C1682">
        <w:rPr>
          <w:rtl/>
        </w:rPr>
        <w:fldChar w:fldCharType="separate"/>
      </w:r>
      <w:r w:rsidR="003F0C70">
        <w:rPr>
          <w:cs/>
          <w:lang w:eastAsia="en-US"/>
        </w:rPr>
        <w:t>‎</w:t>
      </w:r>
      <w:r w:rsidR="003F0C70">
        <w:rPr>
          <w:lang w:eastAsia="en-US"/>
        </w:rPr>
        <w:t>12.7</w:t>
      </w:r>
      <w:r w:rsidR="003C1682">
        <w:rPr>
          <w:rtl/>
        </w:rPr>
        <w:fldChar w:fldCharType="end"/>
      </w:r>
      <w:r w:rsidR="003C1682">
        <w:rPr>
          <w:rFonts w:hint="cs"/>
          <w:rtl/>
          <w:lang w:eastAsia="en-US"/>
        </w:rPr>
        <w:t>).</w:t>
      </w:r>
    </w:p>
    <w:p w14:paraId="6926E6D7" w14:textId="77777777" w:rsidR="008651B2" w:rsidRPr="00655781" w:rsidRDefault="00E870BE" w:rsidP="00E870BE">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rtl/>
          <w:lang w:eastAsia="en-US"/>
        </w:rPr>
      </w:pPr>
      <w:r>
        <w:rPr>
          <w:rFonts w:hint="cs"/>
          <w:rtl/>
          <w:lang w:eastAsia="en-US"/>
        </w:rPr>
        <w:t>כל סל (מבין 9 הסלים) ייבחן בנפרד. המציע</w:t>
      </w:r>
      <w:r w:rsidR="00365A73" w:rsidRPr="00655781">
        <w:rPr>
          <w:rFonts w:hint="cs"/>
          <w:rtl/>
          <w:lang w:eastAsia="en-US"/>
        </w:rPr>
        <w:t xml:space="preserve"> </w:t>
      </w:r>
      <w:r w:rsidR="008651B2" w:rsidRPr="00655781">
        <w:rPr>
          <w:rFonts w:hint="cs"/>
          <w:rtl/>
          <w:lang w:eastAsia="en-US"/>
        </w:rPr>
        <w:t>שיקבל את הציון הכולל הגבוה ביותר</w:t>
      </w:r>
      <w:r>
        <w:rPr>
          <w:rFonts w:hint="cs"/>
          <w:rtl/>
          <w:lang w:eastAsia="en-US"/>
        </w:rPr>
        <w:t xml:space="preserve"> בכל סל </w:t>
      </w:r>
      <w:r w:rsidR="008651B2" w:rsidRPr="00655781">
        <w:rPr>
          <w:rFonts w:hint="cs"/>
          <w:rtl/>
          <w:lang w:eastAsia="en-US"/>
        </w:rPr>
        <w:t>ידורג ראשון</w:t>
      </w:r>
      <w:r>
        <w:rPr>
          <w:rFonts w:hint="cs"/>
          <w:rtl/>
          <w:lang w:eastAsia="en-US"/>
        </w:rPr>
        <w:t xml:space="preserve"> בסל זה</w:t>
      </w:r>
      <w:r w:rsidR="00067CB9">
        <w:rPr>
          <w:rFonts w:hint="cs"/>
          <w:rtl/>
          <w:lang w:eastAsia="en-US"/>
        </w:rPr>
        <w:t>, ה</w:t>
      </w:r>
      <w:r>
        <w:rPr>
          <w:rFonts w:hint="cs"/>
          <w:rtl/>
          <w:lang w:eastAsia="en-US"/>
        </w:rPr>
        <w:t>מציע</w:t>
      </w:r>
      <w:r w:rsidR="00067CB9">
        <w:rPr>
          <w:rFonts w:hint="cs"/>
          <w:rtl/>
          <w:lang w:eastAsia="en-US"/>
        </w:rPr>
        <w:t xml:space="preserve"> שיקבל את הציון השני הגבוה ביותר ידורג שני וכן הלאה. </w:t>
      </w:r>
      <w:r>
        <w:rPr>
          <w:rFonts w:hint="cs"/>
          <w:rtl/>
          <w:lang w:eastAsia="en-US"/>
        </w:rPr>
        <w:t xml:space="preserve">המציע שידורג ראשון בכל סל יוכרז כזוכה במכרז בסל זה, בכפוף למנגנון המפורט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Ref514941597 \r \h</w:instrText>
      </w:r>
      <w:r>
        <w:rPr>
          <w:rtl/>
          <w:lang w:eastAsia="en-US"/>
        </w:rPr>
        <w:instrText xml:space="preserve"> </w:instrText>
      </w:r>
      <w:r>
        <w:rPr>
          <w:rtl/>
          <w:lang w:eastAsia="en-US"/>
        </w:rPr>
      </w:r>
      <w:r>
        <w:rPr>
          <w:rtl/>
          <w:lang w:eastAsia="en-US"/>
        </w:rPr>
        <w:fldChar w:fldCharType="separate"/>
      </w:r>
      <w:r w:rsidR="003F0C70">
        <w:rPr>
          <w:cs/>
          <w:lang w:eastAsia="en-US"/>
        </w:rPr>
        <w:t>‎</w:t>
      </w:r>
      <w:r w:rsidR="003F0C70">
        <w:rPr>
          <w:lang w:eastAsia="en-US"/>
        </w:rPr>
        <w:t>5.2</w:t>
      </w:r>
      <w:r>
        <w:rPr>
          <w:rtl/>
          <w:lang w:eastAsia="en-US"/>
        </w:rPr>
        <w:fldChar w:fldCharType="end"/>
      </w:r>
      <w:r>
        <w:rPr>
          <w:rFonts w:hint="cs"/>
          <w:rtl/>
          <w:lang w:eastAsia="en-US"/>
        </w:rPr>
        <w:t xml:space="preserve"> לעיל.</w:t>
      </w:r>
    </w:p>
    <w:p w14:paraId="1472BEBE" w14:textId="77777777" w:rsidR="008651B2" w:rsidRPr="00655781" w:rsidRDefault="008651B2" w:rsidP="00E27045">
      <w:pPr>
        <w:numPr>
          <w:ilvl w:val="1"/>
          <w:numId w:val="20"/>
        </w:numPr>
        <w:ind w:left="1134" w:hanging="567"/>
        <w:rPr>
          <w:lang w:eastAsia="en-US"/>
        </w:rPr>
      </w:pPr>
      <w:r w:rsidRPr="00655781">
        <w:rPr>
          <w:rFonts w:hint="cs"/>
          <w:rtl/>
          <w:lang w:eastAsia="en-US"/>
        </w:rPr>
        <w:t xml:space="preserve">אם לאחר שקלול התוצאות, קיבלו שתי הצעות או יותר תוצאה משוקללת זהה </w:t>
      </w:r>
      <w:r w:rsidR="00E870BE">
        <w:rPr>
          <w:rFonts w:hint="cs"/>
          <w:rtl/>
          <w:lang w:eastAsia="en-US"/>
        </w:rPr>
        <w:t>באותו סל</w:t>
      </w:r>
      <w:r w:rsidRPr="00655781">
        <w:rPr>
          <w:rFonts w:hint="cs"/>
          <w:rtl/>
          <w:lang w:eastAsia="en-US"/>
        </w:rPr>
        <w:t>, ואחת מן ההצעות היא של "</w:t>
      </w:r>
      <w:r w:rsidR="00882818">
        <w:rPr>
          <w:rFonts w:hint="cs"/>
          <w:rtl/>
          <w:lang w:eastAsia="en-US"/>
        </w:rPr>
        <w:t>עסק בשליטת אישה", כהגדרתו בסעיף</w:t>
      </w:r>
      <w:r>
        <w:rPr>
          <w:rFonts w:hint="cs"/>
          <w:rtl/>
          <w:lang w:eastAsia="en-US"/>
        </w:rPr>
        <w:t xml:space="preserve"> </w:t>
      </w:r>
      <w:r w:rsidR="003C1682">
        <w:rPr>
          <w:rtl/>
          <w:lang w:eastAsia="en-US"/>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Ref373430807 \r \h</w:instrText>
      </w:r>
      <w:r w:rsidR="003C1682">
        <w:rPr>
          <w:rtl/>
          <w:lang w:eastAsia="en-US"/>
        </w:rPr>
        <w:instrText xml:space="preserve"> </w:instrText>
      </w:r>
      <w:r w:rsidR="003C1682">
        <w:rPr>
          <w:rtl/>
          <w:lang w:eastAsia="en-US"/>
        </w:rPr>
      </w:r>
      <w:r w:rsidR="003C1682">
        <w:rPr>
          <w:rtl/>
          <w:lang w:eastAsia="en-US"/>
        </w:rPr>
        <w:fldChar w:fldCharType="separate"/>
      </w:r>
      <w:r w:rsidR="003F0C70">
        <w:rPr>
          <w:cs/>
          <w:lang w:eastAsia="en-US"/>
        </w:rPr>
        <w:t>‎</w:t>
      </w:r>
      <w:r w:rsidR="003F0C70">
        <w:rPr>
          <w:lang w:eastAsia="en-US"/>
        </w:rPr>
        <w:t>8.16</w:t>
      </w:r>
      <w:r w:rsidR="003C1682">
        <w:rPr>
          <w:rtl/>
          <w:lang w:eastAsia="en-US"/>
        </w:rPr>
        <w:fldChar w:fldCharType="end"/>
      </w:r>
      <w:r w:rsidR="00882818">
        <w:rPr>
          <w:rFonts w:hint="cs"/>
          <w:rtl/>
          <w:lang w:eastAsia="en-US"/>
        </w:rPr>
        <w:t xml:space="preserve"> </w:t>
      </w:r>
      <w:r w:rsidRPr="00655781">
        <w:rPr>
          <w:rFonts w:hint="cs"/>
          <w:rtl/>
          <w:lang w:eastAsia="en-US"/>
        </w:rPr>
        <w:t>לעיל, תיבחר ההצעה האמורה כזוכה במכרז ובלבד שצורף לה בעת הגשתה, אישור ותצהיר.</w:t>
      </w:r>
    </w:p>
    <w:p w14:paraId="110C4370" w14:textId="77777777" w:rsidR="008651B2" w:rsidRPr="00655781" w:rsidRDefault="008651B2" w:rsidP="00E27045">
      <w:pPr>
        <w:numPr>
          <w:ilvl w:val="1"/>
          <w:numId w:val="20"/>
        </w:numPr>
        <w:ind w:left="1134" w:hanging="567"/>
        <w:rPr>
          <w:lang w:eastAsia="en-US"/>
        </w:rPr>
      </w:pPr>
      <w:r w:rsidRPr="00655781">
        <w:rPr>
          <w:rFonts w:hint="cs"/>
          <w:rtl/>
          <w:lang w:eastAsia="en-US"/>
        </w:rPr>
        <w:t>ו</w:t>
      </w:r>
      <w:r w:rsidRPr="00655781">
        <w:rPr>
          <w:rtl/>
          <w:lang w:eastAsia="en-US"/>
        </w:rPr>
        <w:t xml:space="preserve">עדת המכרזים רשאית לדרג מציע או מציעים נוספים, מלבד </w:t>
      </w:r>
      <w:r w:rsidRPr="00655781">
        <w:rPr>
          <w:rFonts w:hint="cs"/>
          <w:rtl/>
          <w:lang w:eastAsia="en-US"/>
        </w:rPr>
        <w:t>ה</w:t>
      </w:r>
      <w:r w:rsidRPr="00655781">
        <w:rPr>
          <w:rtl/>
          <w:lang w:eastAsia="en-US"/>
        </w:rPr>
        <w:t>זוכ</w:t>
      </w:r>
      <w:r w:rsidR="009431C1">
        <w:rPr>
          <w:rFonts w:hint="cs"/>
          <w:rtl/>
          <w:lang w:eastAsia="en-US"/>
        </w:rPr>
        <w:t>ים</w:t>
      </w:r>
      <w:r w:rsidRPr="00655781">
        <w:rPr>
          <w:rFonts w:hint="cs"/>
          <w:rtl/>
          <w:lang w:eastAsia="en-US"/>
        </w:rPr>
        <w:t xml:space="preserve"> שנבחר</w:t>
      </w:r>
      <w:r w:rsidR="009431C1">
        <w:rPr>
          <w:rFonts w:hint="cs"/>
          <w:rtl/>
          <w:lang w:eastAsia="en-US"/>
        </w:rPr>
        <w:t>ו</w:t>
      </w:r>
      <w:r w:rsidRPr="00655781">
        <w:rPr>
          <w:rFonts w:hint="cs"/>
          <w:rtl/>
          <w:lang w:eastAsia="en-US"/>
        </w:rPr>
        <w:t xml:space="preserve"> באופן הנ"ל</w:t>
      </w:r>
      <w:r w:rsidRPr="00655781">
        <w:rPr>
          <w:rtl/>
          <w:lang w:eastAsia="en-US"/>
        </w:rPr>
        <w:t>, ולקבוע כי במקרה ש</w:t>
      </w:r>
      <w:r w:rsidRPr="00655781">
        <w:rPr>
          <w:rFonts w:hint="cs"/>
          <w:rtl/>
          <w:lang w:eastAsia="en-US"/>
        </w:rPr>
        <w:t>הזוכה</w:t>
      </w:r>
      <w:r w:rsidRPr="00655781">
        <w:rPr>
          <w:rtl/>
          <w:lang w:eastAsia="en-US"/>
        </w:rPr>
        <w:t xml:space="preserve"> לא יעמוד בתנאי כלשהו או לא יתקשר מאיזו סיבה שהיא עם </w:t>
      </w:r>
      <w:r w:rsidRPr="00655781">
        <w:rPr>
          <w:rFonts w:hint="cs"/>
          <w:rtl/>
          <w:lang w:eastAsia="en-US"/>
        </w:rPr>
        <w:t>המזמין</w:t>
      </w:r>
      <w:r w:rsidRPr="00655781">
        <w:rPr>
          <w:rtl/>
          <w:lang w:eastAsia="en-US"/>
        </w:rPr>
        <w:t xml:space="preserve">, יבוא במקומו המציע שידורג אחריו. הצעות המציעים </w:t>
      </w:r>
      <w:r w:rsidRPr="00655781">
        <w:rPr>
          <w:rFonts w:hint="cs"/>
          <w:rtl/>
          <w:lang w:eastAsia="en-US"/>
        </w:rPr>
        <w:t>לא יפקעו ו</w:t>
      </w:r>
      <w:r w:rsidRPr="00655781">
        <w:rPr>
          <w:rtl/>
          <w:lang w:eastAsia="en-US"/>
        </w:rPr>
        <w:t xml:space="preserve">יהיו תקפות </w:t>
      </w:r>
      <w:r w:rsidRPr="00655781">
        <w:rPr>
          <w:rFonts w:hint="cs"/>
          <w:rtl/>
          <w:lang w:eastAsia="en-US"/>
        </w:rPr>
        <w:t>למשך 120 יום מיום הודעת הזכייה,</w:t>
      </w:r>
      <w:r w:rsidRPr="00655781">
        <w:rPr>
          <w:rtl/>
          <w:lang w:eastAsia="en-US"/>
        </w:rPr>
        <w:t xml:space="preserve"> וזאת למקרה ש</w:t>
      </w:r>
      <w:r w:rsidRPr="00655781">
        <w:rPr>
          <w:rFonts w:hint="cs"/>
          <w:rtl/>
          <w:lang w:eastAsia="en-US"/>
        </w:rPr>
        <w:t>הזוכה</w:t>
      </w:r>
      <w:r w:rsidRPr="00655781">
        <w:rPr>
          <w:rtl/>
          <w:lang w:eastAsia="en-US"/>
        </w:rPr>
        <w:t xml:space="preserve"> לא יעמוד בתנאי כלשהו מתנאי המכרז או הציג מצג מוטעה שהיווה שיקול לזכייתו או לא ימלא אחר ההסכם שי</w:t>
      </w:r>
      <w:r w:rsidR="00EE26B9">
        <w:rPr>
          <w:rFonts w:hint="cs"/>
          <w:rtl/>
          <w:lang w:eastAsia="en-US"/>
        </w:rPr>
        <w:t>י</w:t>
      </w:r>
      <w:r w:rsidRPr="00655781">
        <w:rPr>
          <w:rtl/>
          <w:lang w:eastAsia="en-US"/>
        </w:rPr>
        <w:t xml:space="preserve">חתם עם </w:t>
      </w:r>
      <w:r w:rsidRPr="00655781">
        <w:rPr>
          <w:rFonts w:hint="cs"/>
          <w:rtl/>
          <w:lang w:eastAsia="en-US"/>
        </w:rPr>
        <w:t>המזמין</w:t>
      </w:r>
      <w:r w:rsidRPr="00655781">
        <w:rPr>
          <w:rtl/>
          <w:lang w:eastAsia="en-US"/>
        </w:rPr>
        <w:t>, מכל סיבה שהיא וההסכם יבוטל</w:t>
      </w:r>
      <w:r w:rsidRPr="00655781">
        <w:rPr>
          <w:rFonts w:hint="cs"/>
          <w:rtl/>
          <w:lang w:eastAsia="en-US"/>
        </w:rPr>
        <w:t>.</w:t>
      </w:r>
    </w:p>
    <w:p w14:paraId="1E83CCF2" w14:textId="77777777" w:rsidR="008651B2" w:rsidRDefault="008651B2" w:rsidP="00E27045">
      <w:pPr>
        <w:numPr>
          <w:ilvl w:val="1"/>
          <w:numId w:val="20"/>
        </w:numPr>
        <w:ind w:left="1134" w:hanging="567"/>
        <w:rPr>
          <w:lang w:eastAsia="en-US"/>
        </w:rPr>
      </w:pPr>
      <w:r w:rsidRPr="00655781">
        <w:rPr>
          <w:rFonts w:hint="cs"/>
          <w:rtl/>
          <w:lang w:eastAsia="en-US"/>
        </w:rPr>
        <w:t xml:space="preserve">על אף האמור לעיל, </w:t>
      </w:r>
      <w:r w:rsidRPr="00655781">
        <w:rPr>
          <w:rtl/>
          <w:lang w:eastAsia="en-US"/>
        </w:rPr>
        <w:t xml:space="preserve">ועדת המכרזים רשאית שלא לבחור באף אחת מן ההצעות, וכן שלא לבחור בהצעה </w:t>
      </w:r>
      <w:r w:rsidR="00D66AAD">
        <w:rPr>
          <w:rFonts w:hint="cs"/>
          <w:rtl/>
          <w:lang w:eastAsia="en-US"/>
        </w:rPr>
        <w:t xml:space="preserve">אשר דורגה </w:t>
      </w:r>
      <w:r w:rsidR="003E1C0C">
        <w:rPr>
          <w:rFonts w:hint="cs"/>
          <w:rtl/>
          <w:lang w:eastAsia="en-US"/>
        </w:rPr>
        <w:t>במקומות הראשונים</w:t>
      </w:r>
      <w:r w:rsidRPr="00655781">
        <w:rPr>
          <w:rtl/>
          <w:lang w:eastAsia="en-US"/>
        </w:rPr>
        <w:t>, הכ</w:t>
      </w:r>
      <w:r w:rsidRPr="00655781">
        <w:rPr>
          <w:rFonts w:hint="cs"/>
          <w:rtl/>
          <w:lang w:eastAsia="en-US"/>
        </w:rPr>
        <w:t>ו</w:t>
      </w:r>
      <w:r w:rsidRPr="00655781">
        <w:rPr>
          <w:rtl/>
          <w:lang w:eastAsia="en-US"/>
        </w:rPr>
        <w:t>ל לפי שיקול דעתה הבלעדי</w:t>
      </w:r>
      <w:r w:rsidR="00D66AAD">
        <w:rPr>
          <w:rFonts w:hint="cs"/>
          <w:rtl/>
          <w:lang w:eastAsia="en-US"/>
        </w:rPr>
        <w:t xml:space="preserve"> ומבלי חובת הנמקה</w:t>
      </w:r>
      <w:r w:rsidRPr="00655781">
        <w:rPr>
          <w:rFonts w:hint="cs"/>
          <w:rtl/>
          <w:lang w:eastAsia="en-US"/>
        </w:rPr>
        <w:t xml:space="preserve">, </w:t>
      </w:r>
      <w:r w:rsidRPr="00655781">
        <w:rPr>
          <w:rtl/>
          <w:lang w:eastAsia="en-US"/>
        </w:rPr>
        <w:t>הכ</w:t>
      </w:r>
      <w:r w:rsidRPr="00655781">
        <w:rPr>
          <w:rFonts w:hint="cs"/>
          <w:rtl/>
          <w:lang w:eastAsia="en-US"/>
        </w:rPr>
        <w:t>ו</w:t>
      </w:r>
      <w:r w:rsidRPr="00655781">
        <w:rPr>
          <w:rtl/>
          <w:lang w:eastAsia="en-US"/>
        </w:rPr>
        <w:t xml:space="preserve">ל לפי שיקול דעת </w:t>
      </w:r>
      <w:r w:rsidRPr="00655781">
        <w:rPr>
          <w:rFonts w:hint="cs"/>
          <w:rtl/>
          <w:lang w:eastAsia="en-US"/>
        </w:rPr>
        <w:t xml:space="preserve">המזמין. </w:t>
      </w:r>
      <w:r w:rsidRPr="00655781">
        <w:rPr>
          <w:rtl/>
          <w:lang w:eastAsia="en-US"/>
        </w:rPr>
        <w:t>כן רשאית היא להתנות את הזכ</w:t>
      </w:r>
      <w:r w:rsidRPr="00655781">
        <w:rPr>
          <w:rFonts w:hint="cs"/>
          <w:rtl/>
          <w:lang w:eastAsia="en-US"/>
        </w:rPr>
        <w:t>י</w:t>
      </w:r>
      <w:r w:rsidRPr="00655781">
        <w:rPr>
          <w:rtl/>
          <w:lang w:eastAsia="en-US"/>
        </w:rPr>
        <w:t>יה בתנאים ללא חובת הנמקה</w:t>
      </w:r>
      <w:r w:rsidRPr="00655781">
        <w:rPr>
          <w:rFonts w:hint="cs"/>
          <w:rtl/>
          <w:lang w:eastAsia="en-US"/>
        </w:rPr>
        <w:t xml:space="preserve">. </w:t>
      </w:r>
      <w:r w:rsidRPr="00655781">
        <w:rPr>
          <w:rtl/>
          <w:lang w:eastAsia="en-US"/>
        </w:rPr>
        <w:t xml:space="preserve">במיוחד אין </w:t>
      </w:r>
      <w:r w:rsidRPr="00655781">
        <w:rPr>
          <w:rFonts w:hint="cs"/>
          <w:rtl/>
          <w:lang w:eastAsia="en-US"/>
        </w:rPr>
        <w:t>המזמין</w:t>
      </w:r>
      <w:r w:rsidRPr="00655781">
        <w:rPr>
          <w:rtl/>
          <w:lang w:eastAsia="en-US"/>
        </w:rPr>
        <w:t xml:space="preserve"> מתחייב לקבל הצעה כלשהי אם על-ידי קבלתה ה</w:t>
      </w:r>
      <w:r w:rsidRPr="00655781">
        <w:rPr>
          <w:rFonts w:hint="cs"/>
          <w:rtl/>
          <w:lang w:eastAsia="en-US"/>
        </w:rPr>
        <w:t>ו</w:t>
      </w:r>
      <w:r w:rsidRPr="00655781">
        <w:rPr>
          <w:rtl/>
          <w:lang w:eastAsia="en-US"/>
        </w:rPr>
        <w:t xml:space="preserve">א עלול לחרוג מהסכום המאושר בתקציב </w:t>
      </w:r>
      <w:r w:rsidRPr="00655781">
        <w:rPr>
          <w:rFonts w:hint="cs"/>
          <w:rtl/>
          <w:lang w:eastAsia="en-US"/>
        </w:rPr>
        <w:t>המזמין</w:t>
      </w:r>
      <w:r w:rsidRPr="00655781">
        <w:rPr>
          <w:rtl/>
          <w:lang w:eastAsia="en-US"/>
        </w:rPr>
        <w:t xml:space="preserve"> או מהאומדן שעש</w:t>
      </w:r>
      <w:r w:rsidRPr="00655781">
        <w:rPr>
          <w:rFonts w:hint="cs"/>
          <w:rtl/>
          <w:lang w:eastAsia="en-US"/>
        </w:rPr>
        <w:t>ה (ככל שיעשה אומדן שכזה).</w:t>
      </w:r>
    </w:p>
    <w:p w14:paraId="415A2EAA" w14:textId="77777777" w:rsidR="00803CA6" w:rsidRPr="00F426EB" w:rsidRDefault="00803CA6" w:rsidP="00E27045">
      <w:pPr>
        <w:numPr>
          <w:ilvl w:val="1"/>
          <w:numId w:val="20"/>
        </w:numPr>
        <w:ind w:left="1134" w:hanging="567"/>
        <w:rPr>
          <w:b/>
          <w:bCs/>
          <w:rtl/>
          <w:lang w:eastAsia="en-US"/>
        </w:rPr>
      </w:pPr>
      <w:r w:rsidRPr="00F426EB">
        <w:rPr>
          <w:rFonts w:hint="eastAsia"/>
          <w:b/>
          <w:bCs/>
          <w:rtl/>
          <w:lang w:eastAsia="en-US"/>
        </w:rPr>
        <w:t>יש</w:t>
      </w:r>
      <w:r w:rsidRPr="00F426EB">
        <w:rPr>
          <w:b/>
          <w:bCs/>
          <w:rtl/>
          <w:lang w:eastAsia="en-US"/>
        </w:rPr>
        <w:t xml:space="preserve"> </w:t>
      </w:r>
      <w:r w:rsidRPr="00F426EB">
        <w:rPr>
          <w:rFonts w:hint="eastAsia"/>
          <w:b/>
          <w:bCs/>
          <w:rtl/>
          <w:lang w:eastAsia="en-US"/>
        </w:rPr>
        <w:t>להדגיש</w:t>
      </w:r>
      <w:r w:rsidRPr="00F426EB">
        <w:rPr>
          <w:b/>
          <w:bCs/>
          <w:rtl/>
          <w:lang w:eastAsia="en-US"/>
        </w:rPr>
        <w:t xml:space="preserve"> </w:t>
      </w:r>
      <w:r w:rsidRPr="00F426EB">
        <w:rPr>
          <w:rFonts w:hint="eastAsia"/>
          <w:b/>
          <w:bCs/>
          <w:rtl/>
          <w:lang w:eastAsia="en-US"/>
        </w:rPr>
        <w:t>כי</w:t>
      </w:r>
      <w:r w:rsidRPr="00F426EB">
        <w:rPr>
          <w:b/>
          <w:bCs/>
          <w:rtl/>
          <w:lang w:eastAsia="en-US"/>
        </w:rPr>
        <w:t xml:space="preserve"> </w:t>
      </w:r>
      <w:r w:rsidRPr="00F426EB">
        <w:rPr>
          <w:rFonts w:hint="eastAsia"/>
          <w:b/>
          <w:bCs/>
          <w:rtl/>
          <w:lang w:eastAsia="en-US"/>
        </w:rPr>
        <w:t>זכייה</w:t>
      </w:r>
      <w:r w:rsidRPr="00F426EB">
        <w:rPr>
          <w:b/>
          <w:bCs/>
          <w:rtl/>
          <w:lang w:eastAsia="en-US"/>
        </w:rPr>
        <w:t xml:space="preserve"> </w:t>
      </w:r>
      <w:r w:rsidRPr="00F426EB">
        <w:rPr>
          <w:rFonts w:hint="eastAsia"/>
          <w:b/>
          <w:bCs/>
          <w:rtl/>
          <w:lang w:eastAsia="en-US"/>
        </w:rPr>
        <w:t>במכרז</w:t>
      </w:r>
      <w:r w:rsidRPr="00F426EB">
        <w:rPr>
          <w:b/>
          <w:bCs/>
          <w:rtl/>
          <w:lang w:eastAsia="en-US"/>
        </w:rPr>
        <w:t xml:space="preserve"> </w:t>
      </w:r>
      <w:r w:rsidRPr="00F426EB">
        <w:rPr>
          <w:rFonts w:hint="eastAsia"/>
          <w:b/>
          <w:bCs/>
          <w:rtl/>
          <w:lang w:eastAsia="en-US"/>
        </w:rPr>
        <w:t>לא</w:t>
      </w:r>
      <w:r w:rsidRPr="00F426EB">
        <w:rPr>
          <w:b/>
          <w:bCs/>
          <w:rtl/>
          <w:lang w:eastAsia="en-US"/>
        </w:rPr>
        <w:t xml:space="preserve"> </w:t>
      </w:r>
      <w:r w:rsidRPr="00F426EB">
        <w:rPr>
          <w:rFonts w:hint="eastAsia"/>
          <w:b/>
          <w:bCs/>
          <w:rtl/>
          <w:lang w:eastAsia="en-US"/>
        </w:rPr>
        <w:t>מבטיחה</w:t>
      </w:r>
      <w:r w:rsidRPr="00F426EB">
        <w:rPr>
          <w:b/>
          <w:bCs/>
          <w:rtl/>
          <w:lang w:eastAsia="en-US"/>
        </w:rPr>
        <w:t xml:space="preserve"> </w:t>
      </w:r>
      <w:r w:rsidRPr="00F426EB">
        <w:rPr>
          <w:rFonts w:hint="eastAsia"/>
          <w:b/>
          <w:bCs/>
          <w:rtl/>
          <w:lang w:eastAsia="en-US"/>
        </w:rPr>
        <w:t>את</w:t>
      </w:r>
      <w:r w:rsidRPr="00F426EB">
        <w:rPr>
          <w:b/>
          <w:bCs/>
          <w:rtl/>
          <w:lang w:eastAsia="en-US"/>
        </w:rPr>
        <w:t xml:space="preserve"> </w:t>
      </w:r>
      <w:r w:rsidRPr="00F426EB">
        <w:rPr>
          <w:rFonts w:hint="eastAsia"/>
          <w:b/>
          <w:bCs/>
          <w:rtl/>
          <w:lang w:eastAsia="en-US"/>
        </w:rPr>
        <w:t>הפעלת</w:t>
      </w:r>
      <w:r w:rsidRPr="00F426EB">
        <w:rPr>
          <w:b/>
          <w:bCs/>
          <w:rtl/>
          <w:lang w:eastAsia="en-US"/>
        </w:rPr>
        <w:t xml:space="preserve"> </w:t>
      </w:r>
      <w:r w:rsidRPr="00F426EB">
        <w:rPr>
          <w:rFonts w:hint="eastAsia"/>
          <w:b/>
          <w:bCs/>
          <w:rtl/>
          <w:lang w:eastAsia="en-US"/>
        </w:rPr>
        <w:t>החוג</w:t>
      </w:r>
      <w:r w:rsidRPr="00F426EB">
        <w:rPr>
          <w:b/>
          <w:bCs/>
          <w:rtl/>
          <w:lang w:eastAsia="en-US"/>
        </w:rPr>
        <w:t xml:space="preserve"> </w:t>
      </w:r>
      <w:r w:rsidRPr="00F426EB">
        <w:rPr>
          <w:rFonts w:hint="eastAsia"/>
          <w:b/>
          <w:bCs/>
          <w:rtl/>
          <w:lang w:eastAsia="en-US"/>
        </w:rPr>
        <w:t>ברשויות</w:t>
      </w:r>
      <w:r w:rsidRPr="00F426EB">
        <w:rPr>
          <w:b/>
          <w:bCs/>
          <w:rtl/>
          <w:lang w:eastAsia="en-US"/>
        </w:rPr>
        <w:t xml:space="preserve"> </w:t>
      </w:r>
      <w:r w:rsidRPr="00F426EB">
        <w:rPr>
          <w:rFonts w:hint="eastAsia"/>
          <w:b/>
          <w:bCs/>
          <w:rtl/>
          <w:lang w:eastAsia="en-US"/>
        </w:rPr>
        <w:t>המקומיות</w:t>
      </w:r>
      <w:r w:rsidRPr="00F426EB">
        <w:rPr>
          <w:b/>
          <w:bCs/>
          <w:rtl/>
          <w:lang w:eastAsia="en-US"/>
        </w:rPr>
        <w:t xml:space="preserve">, </w:t>
      </w:r>
      <w:r w:rsidRPr="00F426EB">
        <w:rPr>
          <w:rFonts w:hint="eastAsia"/>
          <w:b/>
          <w:bCs/>
          <w:rtl/>
          <w:lang w:eastAsia="en-US"/>
        </w:rPr>
        <w:t>וכי</w:t>
      </w:r>
      <w:r w:rsidRPr="00F426EB">
        <w:rPr>
          <w:b/>
          <w:bCs/>
          <w:rtl/>
          <w:lang w:eastAsia="en-US"/>
        </w:rPr>
        <w:t xml:space="preserve"> </w:t>
      </w:r>
      <w:r w:rsidRPr="00F426EB">
        <w:rPr>
          <w:rFonts w:hint="eastAsia"/>
          <w:b/>
          <w:bCs/>
          <w:rtl/>
          <w:lang w:eastAsia="en-US"/>
        </w:rPr>
        <w:t>החלטה</w:t>
      </w:r>
      <w:r w:rsidRPr="00F426EB">
        <w:rPr>
          <w:b/>
          <w:bCs/>
          <w:rtl/>
          <w:lang w:eastAsia="en-US"/>
        </w:rPr>
        <w:t xml:space="preserve"> </w:t>
      </w:r>
      <w:r w:rsidRPr="00F426EB">
        <w:rPr>
          <w:rFonts w:hint="eastAsia"/>
          <w:b/>
          <w:bCs/>
          <w:rtl/>
          <w:lang w:eastAsia="en-US"/>
        </w:rPr>
        <w:t>בדבר</w:t>
      </w:r>
      <w:r w:rsidRPr="00F426EB">
        <w:rPr>
          <w:b/>
          <w:bCs/>
          <w:rtl/>
          <w:lang w:eastAsia="en-US"/>
        </w:rPr>
        <w:t xml:space="preserve"> </w:t>
      </w:r>
      <w:r w:rsidR="000A77FD">
        <w:rPr>
          <w:rFonts w:hint="cs"/>
          <w:b/>
          <w:bCs/>
          <w:rtl/>
          <w:lang w:eastAsia="en-US"/>
        </w:rPr>
        <w:t xml:space="preserve">הרשויות המקומיות בהן יופעלו </w:t>
      </w:r>
      <w:r w:rsidRPr="00F426EB">
        <w:rPr>
          <w:rFonts w:hint="eastAsia"/>
          <w:b/>
          <w:bCs/>
          <w:rtl/>
          <w:lang w:eastAsia="en-US"/>
        </w:rPr>
        <w:t>החוגים</w:t>
      </w:r>
      <w:r w:rsidRPr="00F426EB">
        <w:rPr>
          <w:b/>
          <w:bCs/>
          <w:rtl/>
          <w:lang w:eastAsia="en-US"/>
        </w:rPr>
        <w:t xml:space="preserve"> </w:t>
      </w:r>
      <w:r w:rsidRPr="00F426EB">
        <w:rPr>
          <w:rFonts w:hint="eastAsia"/>
          <w:b/>
          <w:bCs/>
          <w:rtl/>
          <w:lang w:eastAsia="en-US"/>
        </w:rPr>
        <w:t>תתקבל</w:t>
      </w:r>
      <w:r w:rsidRPr="00F426EB">
        <w:rPr>
          <w:b/>
          <w:bCs/>
          <w:rtl/>
          <w:lang w:eastAsia="en-US"/>
        </w:rPr>
        <w:t xml:space="preserve"> </w:t>
      </w:r>
      <w:r w:rsidRPr="00F426EB">
        <w:rPr>
          <w:rFonts w:hint="eastAsia"/>
          <w:b/>
          <w:bCs/>
          <w:rtl/>
          <w:lang w:eastAsia="en-US"/>
        </w:rPr>
        <w:t>בהליך</w:t>
      </w:r>
      <w:r w:rsidRPr="00F426EB">
        <w:rPr>
          <w:b/>
          <w:bCs/>
          <w:rtl/>
          <w:lang w:eastAsia="en-US"/>
        </w:rPr>
        <w:t xml:space="preserve"> </w:t>
      </w:r>
      <w:r w:rsidRPr="00F426EB">
        <w:rPr>
          <w:rFonts w:hint="eastAsia"/>
          <w:b/>
          <w:bCs/>
          <w:rtl/>
          <w:lang w:eastAsia="en-US"/>
        </w:rPr>
        <w:t>נפרד</w:t>
      </w:r>
      <w:r w:rsidRPr="00F426EB">
        <w:rPr>
          <w:b/>
          <w:bCs/>
          <w:rtl/>
          <w:lang w:eastAsia="en-US"/>
        </w:rPr>
        <w:t>.</w:t>
      </w:r>
    </w:p>
    <w:p w14:paraId="3BBD05ED" w14:textId="77777777" w:rsidR="008651B2" w:rsidRPr="00655781" w:rsidRDefault="008651B2" w:rsidP="00E27045">
      <w:pPr>
        <w:numPr>
          <w:ilvl w:val="0"/>
          <w:numId w:val="20"/>
        </w:numPr>
        <w:spacing w:before="240"/>
        <w:ind w:left="357" w:hanging="357"/>
        <w:rPr>
          <w:b/>
          <w:bCs/>
          <w:u w:val="single"/>
          <w:lang w:eastAsia="en-US"/>
        </w:rPr>
      </w:pPr>
      <w:bookmarkStart w:id="70" w:name="_Ref274746289"/>
      <w:bookmarkStart w:id="71" w:name="_Ref299614441"/>
      <w:r w:rsidRPr="00655781">
        <w:rPr>
          <w:rFonts w:hint="cs"/>
          <w:b/>
          <w:bCs/>
          <w:u w:val="single"/>
          <w:rtl/>
          <w:lang w:eastAsia="en-US"/>
        </w:rPr>
        <w:lastRenderedPageBreak/>
        <w:t>הבהרות, שינויים ותיקון פגמים</w:t>
      </w:r>
    </w:p>
    <w:p w14:paraId="5D992A97" w14:textId="77777777" w:rsidR="008651B2" w:rsidRPr="00655781" w:rsidRDefault="008651B2" w:rsidP="00916595">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00916595">
        <w:rPr>
          <w:rFonts w:hint="cs"/>
          <w:rtl/>
        </w:rPr>
        <w:t>מהמשרד</w:t>
      </w:r>
      <w:r w:rsidRPr="00655781">
        <w:rPr>
          <w:rtl/>
        </w:rPr>
        <w:t xml:space="preserve"> הם כדלהלן:</w:t>
      </w:r>
    </w:p>
    <w:p w14:paraId="5803C65C" w14:textId="77777777" w:rsidR="008651B2" w:rsidRPr="00655781" w:rsidRDefault="008651B2" w:rsidP="009A2710">
      <w:pPr>
        <w:numPr>
          <w:ilvl w:val="1"/>
          <w:numId w:val="20"/>
        </w:numPr>
        <w:ind w:left="1134" w:hanging="567"/>
        <w:rPr>
          <w:lang w:eastAsia="en-US"/>
        </w:rPr>
      </w:pPr>
      <w:r w:rsidRPr="00655781">
        <w:rPr>
          <w:rFonts w:hint="cs"/>
          <w:rtl/>
          <w:lang w:eastAsia="en-US"/>
        </w:rPr>
        <w:t>שאלות הבהרה הנוגעות לפרטי המכרז, יש להפנות בכתב</w:t>
      </w:r>
      <w:r w:rsidR="00565042">
        <w:rPr>
          <w:rFonts w:hint="cs"/>
          <w:rtl/>
          <w:lang w:eastAsia="en-US"/>
        </w:rPr>
        <w:t xml:space="preserve"> במסמך </w:t>
      </w:r>
      <w:r w:rsidR="00565042">
        <w:rPr>
          <w:lang w:eastAsia="en-US"/>
        </w:rPr>
        <w:t>Word</w:t>
      </w:r>
      <w:r w:rsidRPr="00655781">
        <w:rPr>
          <w:rFonts w:hint="cs"/>
          <w:rtl/>
          <w:lang w:eastAsia="en-US"/>
        </w:rPr>
        <w:t xml:space="preserve"> </w:t>
      </w:r>
      <w:r w:rsidR="00D57BCF">
        <w:rPr>
          <w:rFonts w:hint="cs"/>
          <w:rtl/>
          <w:lang w:eastAsia="en-US"/>
        </w:rPr>
        <w:t xml:space="preserve">(בלבד, פניות באופן שונה לא יתקבלו) </w:t>
      </w:r>
      <w:r w:rsidRPr="00655781">
        <w:rPr>
          <w:rFonts w:hint="cs"/>
          <w:rtl/>
          <w:lang w:eastAsia="en-US"/>
        </w:rPr>
        <w:t xml:space="preserve">באמצעות הדוא"ל: </w:t>
      </w:r>
      <w:hyperlink r:id="rId17" w:history="1"/>
      <w:r w:rsidR="00E870BE" w:rsidRPr="00E870BE">
        <w:t xml:space="preserve"> </w:t>
      </w:r>
      <w:r w:rsidR="00E870BE" w:rsidRPr="009A2710">
        <w:rPr>
          <w:rStyle w:val="Hyperlink"/>
        </w:rPr>
        <w:t>chugim</w:t>
      </w:r>
      <w:r w:rsidR="00066489" w:rsidRPr="009A2710">
        <w:rPr>
          <w:rStyle w:val="Hyperlink"/>
        </w:rPr>
        <w:t>2019</w:t>
      </w:r>
      <w:r w:rsidR="00E870BE" w:rsidRPr="009A2710">
        <w:rPr>
          <w:rStyle w:val="Hyperlink"/>
        </w:rPr>
        <w:t>@most.gov.il</w:t>
      </w:r>
      <w:r w:rsidRPr="00655781">
        <w:rPr>
          <w:rtl/>
          <w:lang w:eastAsia="en-US"/>
        </w:rPr>
        <w:t>(</w:t>
      </w:r>
      <w:r w:rsidRPr="00655781">
        <w:rPr>
          <w:rFonts w:hint="cs"/>
          <w:rtl/>
          <w:lang w:eastAsia="en-US"/>
        </w:rPr>
        <w:t>ש</w:t>
      </w:r>
      <w:r w:rsidRPr="00655781">
        <w:rPr>
          <w:rtl/>
          <w:lang w:eastAsia="en-US"/>
        </w:rPr>
        <w:t>א</w:t>
      </w:r>
      <w:r w:rsidRPr="00655781">
        <w:rPr>
          <w:rFonts w:hint="cs"/>
          <w:rtl/>
          <w:lang w:eastAsia="en-US"/>
        </w:rPr>
        <w:t>לות שיופנו בעל פה או בטלפון לא יענו ולא יחייב</w:t>
      </w:r>
      <w:r w:rsidRPr="00655781">
        <w:rPr>
          <w:rFonts w:hint="eastAsia"/>
          <w:rtl/>
          <w:lang w:eastAsia="en-US"/>
        </w:rPr>
        <w:t>ו</w:t>
      </w:r>
      <w:r w:rsidRPr="00655781">
        <w:rPr>
          <w:rFonts w:hint="cs"/>
          <w:rtl/>
          <w:lang w:eastAsia="en-US"/>
        </w:rPr>
        <w:t xml:space="preserve"> את המזמין)</w:t>
      </w:r>
      <w:r w:rsidR="004A0717">
        <w:rPr>
          <w:rFonts w:hint="cs"/>
          <w:rtl/>
          <w:lang w:eastAsia="en-US"/>
        </w:rPr>
        <w:t xml:space="preserve"> (להלן </w:t>
      </w:r>
      <w:r w:rsidR="009A2710">
        <w:rPr>
          <w:rtl/>
          <w:lang w:eastAsia="en-US"/>
        </w:rPr>
        <w:t>–</w:t>
      </w:r>
      <w:r w:rsidR="009A2710">
        <w:rPr>
          <w:rFonts w:hint="cs"/>
          <w:rtl/>
          <w:lang w:eastAsia="en-US"/>
        </w:rPr>
        <w:t xml:space="preserve"> </w:t>
      </w:r>
      <w:r w:rsidR="004A0717" w:rsidRPr="009A2710">
        <w:rPr>
          <w:rFonts w:hint="cs"/>
          <w:b/>
          <w:bCs/>
          <w:rtl/>
          <w:lang w:eastAsia="en-US"/>
        </w:rPr>
        <w:t>נציג המשרד</w:t>
      </w:r>
      <w:r w:rsidR="004A0717">
        <w:rPr>
          <w:rFonts w:hint="cs"/>
          <w:rtl/>
          <w:lang w:eastAsia="en-US"/>
        </w:rPr>
        <w:t>)</w:t>
      </w:r>
      <w:r w:rsidRPr="00655781">
        <w:rPr>
          <w:rFonts w:hint="cs"/>
          <w:rtl/>
          <w:lang w:eastAsia="en-US"/>
        </w:rPr>
        <w:t xml:space="preserve">. </w:t>
      </w:r>
    </w:p>
    <w:p w14:paraId="23DD99A8" w14:textId="77777777" w:rsidR="008651B2" w:rsidRPr="00655781" w:rsidRDefault="008651B2" w:rsidP="00E27045">
      <w:pPr>
        <w:numPr>
          <w:ilvl w:val="1"/>
          <w:numId w:val="20"/>
        </w:numPr>
        <w:ind w:left="1134" w:hanging="567"/>
        <w:rPr>
          <w:lang w:eastAsia="en-US"/>
        </w:rPr>
      </w:pPr>
      <w:r w:rsidRPr="00655781">
        <w:rPr>
          <w:rFonts w:hint="cs"/>
          <w:rtl/>
          <w:lang w:eastAsia="en-US"/>
        </w:rPr>
        <w:t>הפנייה תכלול את שם המכרז, מספר הסעיף במכרז אליו מתייחסת השאלה, פרוט השאלה, פרטי השואל, מס' טלפון, מס' פקס וכתובת דואר אלקטרוני.</w:t>
      </w:r>
    </w:p>
    <w:p w14:paraId="075C7A88" w14:textId="77777777" w:rsidR="008651B2" w:rsidRPr="00655781" w:rsidRDefault="008651B2" w:rsidP="00E27045">
      <w:pPr>
        <w:numPr>
          <w:ilvl w:val="1"/>
          <w:numId w:val="20"/>
        </w:numPr>
        <w:ind w:left="1134" w:hanging="567"/>
        <w:rPr>
          <w:lang w:eastAsia="en-US"/>
        </w:rPr>
      </w:pPr>
      <w:r w:rsidRPr="00655781">
        <w:rPr>
          <w:rtl/>
          <w:lang w:eastAsia="en-US"/>
        </w:rPr>
        <w:t>על המציע לבדוק את מסמכי המכרז השונים ביסודיות. אם ימצא המציע אי בהירויות, סתירות</w:t>
      </w:r>
      <w:r w:rsidRPr="00655781">
        <w:rPr>
          <w:rFonts w:hint="cs"/>
          <w:rtl/>
          <w:lang w:eastAsia="en-US"/>
        </w:rPr>
        <w:t>,</w:t>
      </w:r>
      <w:r w:rsidRPr="00655781">
        <w:rPr>
          <w:rtl/>
          <w:lang w:eastAsia="en-US"/>
        </w:rPr>
        <w:t xml:space="preserve"> אי התאמות בין מסמכי המכרז, או לא יבין המציע פרט כלשהו מהכתוב במכרז, עליו לפנות ל</w:t>
      </w:r>
      <w:r w:rsidRPr="00655781">
        <w:rPr>
          <w:rFonts w:hint="cs"/>
          <w:rtl/>
          <w:lang w:eastAsia="en-US"/>
        </w:rPr>
        <w:t>משרד</w:t>
      </w:r>
      <w:r w:rsidRPr="00655781">
        <w:rPr>
          <w:rtl/>
          <w:lang w:eastAsia="en-US"/>
        </w:rPr>
        <w:t xml:space="preserve"> ולפרט על כך בכתב.</w:t>
      </w:r>
    </w:p>
    <w:p w14:paraId="01D5653D" w14:textId="77777777" w:rsidR="008651B2" w:rsidRPr="00655781" w:rsidRDefault="008651B2" w:rsidP="004F65E7">
      <w:pPr>
        <w:numPr>
          <w:ilvl w:val="1"/>
          <w:numId w:val="20"/>
        </w:numPr>
        <w:ind w:left="1134" w:hanging="567"/>
        <w:rPr>
          <w:lang w:eastAsia="en-US"/>
        </w:rPr>
      </w:pPr>
      <w:bookmarkStart w:id="72" w:name="_Ref299620278"/>
      <w:r w:rsidRPr="00655781">
        <w:rPr>
          <w:rtl/>
          <w:lang w:eastAsia="en-US"/>
        </w:rPr>
        <w:t>פני</w:t>
      </w:r>
      <w:r>
        <w:rPr>
          <w:rFonts w:hint="cs"/>
          <w:rtl/>
          <w:lang w:eastAsia="en-US"/>
        </w:rPr>
        <w:t>י</w:t>
      </w:r>
      <w:r w:rsidRPr="00655781">
        <w:rPr>
          <w:rtl/>
          <w:lang w:eastAsia="en-US"/>
        </w:rPr>
        <w:t>ה ובה פירוט כאמור תימסר ל</w:t>
      </w:r>
      <w:r w:rsidRPr="00655781">
        <w:rPr>
          <w:rFonts w:hint="cs"/>
          <w:rtl/>
          <w:lang w:eastAsia="en-US"/>
        </w:rPr>
        <w:t>משרד</w:t>
      </w:r>
      <w:r w:rsidRPr="00655781">
        <w:rPr>
          <w:rtl/>
          <w:lang w:eastAsia="en-US"/>
        </w:rPr>
        <w:t xml:space="preserve"> לא </w:t>
      </w:r>
      <w:r w:rsidRPr="00042FDC">
        <w:rPr>
          <w:rtl/>
          <w:lang w:eastAsia="en-US"/>
        </w:rPr>
        <w:t xml:space="preserve">יאוחר </w:t>
      </w:r>
      <w:r>
        <w:rPr>
          <w:rFonts w:hint="cs"/>
          <w:rtl/>
          <w:lang w:eastAsia="en-US"/>
        </w:rPr>
        <w:t>מ</w:t>
      </w:r>
      <w:r w:rsidR="004A0717">
        <w:rPr>
          <w:rFonts w:hint="cs"/>
          <w:rtl/>
          <w:lang w:eastAsia="en-US"/>
        </w:rPr>
        <w:t xml:space="preserve">המועד הקבוע בסעיף </w:t>
      </w:r>
      <w:r w:rsidR="00D57BCF">
        <w:rPr>
          <w:rtl/>
          <w:lang w:eastAsia="en-US"/>
        </w:rPr>
        <w:fldChar w:fldCharType="begin"/>
      </w:r>
      <w:r w:rsidR="00D57BCF">
        <w:rPr>
          <w:rtl/>
          <w:lang w:eastAsia="en-US"/>
        </w:rPr>
        <w:instrText xml:space="preserve"> </w:instrText>
      </w:r>
      <w:r w:rsidR="00D57BCF">
        <w:rPr>
          <w:rFonts w:hint="cs"/>
          <w:lang w:eastAsia="en-US"/>
        </w:rPr>
        <w:instrText>REF</w:instrText>
      </w:r>
      <w:r w:rsidR="00D57BCF">
        <w:rPr>
          <w:rFonts w:hint="cs"/>
          <w:rtl/>
          <w:lang w:eastAsia="en-US"/>
        </w:rPr>
        <w:instrText xml:space="preserve"> _</w:instrText>
      </w:r>
      <w:r w:rsidR="00D57BCF">
        <w:rPr>
          <w:rFonts w:hint="cs"/>
          <w:lang w:eastAsia="en-US"/>
        </w:rPr>
        <w:instrText>Ref514165504 \r \h</w:instrText>
      </w:r>
      <w:r w:rsidR="00D57BCF">
        <w:rPr>
          <w:rtl/>
          <w:lang w:eastAsia="en-US"/>
        </w:rPr>
        <w:instrText xml:space="preserve"> </w:instrText>
      </w:r>
      <w:r w:rsidR="00D57BCF">
        <w:rPr>
          <w:rtl/>
          <w:lang w:eastAsia="en-US"/>
        </w:rPr>
      </w:r>
      <w:r w:rsidR="00D57BCF">
        <w:rPr>
          <w:rtl/>
          <w:lang w:eastAsia="en-US"/>
        </w:rPr>
        <w:fldChar w:fldCharType="separate"/>
      </w:r>
      <w:r w:rsidR="003F0C70">
        <w:rPr>
          <w:cs/>
          <w:lang w:eastAsia="en-US"/>
        </w:rPr>
        <w:t>‎</w:t>
      </w:r>
      <w:r w:rsidR="003F0C70">
        <w:rPr>
          <w:lang w:eastAsia="en-US"/>
        </w:rPr>
        <w:t>2</w:t>
      </w:r>
      <w:r w:rsidR="00D57BCF">
        <w:rPr>
          <w:rtl/>
          <w:lang w:eastAsia="en-US"/>
        </w:rPr>
        <w:fldChar w:fldCharType="end"/>
      </w:r>
      <w:r w:rsidR="004A0717">
        <w:rPr>
          <w:rFonts w:hint="cs"/>
          <w:rtl/>
          <w:lang w:eastAsia="en-US"/>
        </w:rPr>
        <w:t xml:space="preserve"> לעיל </w:t>
      </w:r>
      <w:r w:rsidR="0028617F">
        <w:rPr>
          <w:rFonts w:hint="cs"/>
          <w:rtl/>
          <w:lang w:eastAsia="en-US"/>
        </w:rPr>
        <w:t xml:space="preserve"> בעמוד 2 </w:t>
      </w:r>
      <w:r w:rsidR="004A0717">
        <w:rPr>
          <w:rFonts w:hint="cs"/>
          <w:rtl/>
          <w:lang w:eastAsia="en-US"/>
        </w:rPr>
        <w:t>("ריכוז  המועדים")</w:t>
      </w:r>
      <w:r w:rsidRPr="00042FDC">
        <w:rPr>
          <w:rtl/>
          <w:lang w:eastAsia="en-US"/>
        </w:rPr>
        <w:t xml:space="preserve">. </w:t>
      </w:r>
      <w:r w:rsidRPr="00042FDC">
        <w:rPr>
          <w:rFonts w:hint="cs"/>
          <w:rtl/>
          <w:lang w:eastAsia="en-US"/>
        </w:rPr>
        <w:t>מציע</w:t>
      </w:r>
      <w:r w:rsidRPr="00042FDC">
        <w:rPr>
          <w:rtl/>
          <w:lang w:eastAsia="en-US"/>
        </w:rPr>
        <w:t xml:space="preserve"> </w:t>
      </w:r>
      <w:r w:rsidRPr="00042FDC">
        <w:rPr>
          <w:rFonts w:hint="cs"/>
          <w:rtl/>
          <w:lang w:eastAsia="en-US"/>
        </w:rPr>
        <w:t>אשר</w:t>
      </w:r>
      <w:r w:rsidRPr="00042FDC">
        <w:rPr>
          <w:rtl/>
          <w:lang w:eastAsia="en-US"/>
        </w:rPr>
        <w:t xml:space="preserve"> </w:t>
      </w:r>
      <w:r w:rsidRPr="00042FDC">
        <w:rPr>
          <w:rFonts w:hint="cs"/>
          <w:rtl/>
          <w:lang w:eastAsia="en-US"/>
        </w:rPr>
        <w:t>לא</w:t>
      </w:r>
      <w:r w:rsidRPr="00042FDC">
        <w:rPr>
          <w:rtl/>
          <w:lang w:eastAsia="en-US"/>
        </w:rPr>
        <w:t xml:space="preserve"> </w:t>
      </w:r>
      <w:r w:rsidRPr="00042FDC">
        <w:rPr>
          <w:rFonts w:hint="cs"/>
          <w:rtl/>
          <w:lang w:eastAsia="en-US"/>
        </w:rPr>
        <w:t>יפנה</w:t>
      </w:r>
      <w:r w:rsidRPr="00042FDC">
        <w:rPr>
          <w:rtl/>
          <w:lang w:eastAsia="en-US"/>
        </w:rPr>
        <w:t xml:space="preserve"> </w:t>
      </w:r>
      <w:r w:rsidRPr="00042FDC">
        <w:rPr>
          <w:rFonts w:hint="cs"/>
          <w:rtl/>
          <w:lang w:eastAsia="en-US"/>
        </w:rPr>
        <w:t>לקבלת</w:t>
      </w:r>
      <w:r w:rsidRPr="00042FDC">
        <w:rPr>
          <w:rtl/>
          <w:lang w:eastAsia="en-US"/>
        </w:rPr>
        <w:t xml:space="preserve"> </w:t>
      </w:r>
      <w:r w:rsidRPr="00042FDC">
        <w:rPr>
          <w:rFonts w:hint="cs"/>
          <w:rtl/>
          <w:lang w:eastAsia="en-US"/>
        </w:rPr>
        <w:t>הבהרות</w:t>
      </w:r>
      <w:r w:rsidRPr="00042FDC">
        <w:rPr>
          <w:rtl/>
          <w:lang w:eastAsia="en-US"/>
        </w:rPr>
        <w:t xml:space="preserve"> </w:t>
      </w:r>
      <w:r w:rsidRPr="00042FDC">
        <w:rPr>
          <w:rFonts w:hint="cs"/>
          <w:rtl/>
          <w:lang w:eastAsia="en-US"/>
        </w:rPr>
        <w:t>בתוך</w:t>
      </w:r>
      <w:r w:rsidRPr="00042FDC">
        <w:rPr>
          <w:rtl/>
          <w:lang w:eastAsia="en-US"/>
        </w:rPr>
        <w:t xml:space="preserve"> </w:t>
      </w:r>
      <w:r w:rsidRPr="00042FDC">
        <w:rPr>
          <w:rFonts w:hint="cs"/>
          <w:rtl/>
          <w:lang w:eastAsia="en-US"/>
        </w:rPr>
        <w:t>המועד</w:t>
      </w:r>
      <w:r w:rsidRPr="00042FDC">
        <w:rPr>
          <w:rtl/>
          <w:lang w:eastAsia="en-US"/>
        </w:rPr>
        <w:t xml:space="preserve"> האמור, יהיה מנוע מלטעון</w:t>
      </w:r>
      <w:r w:rsidRPr="00655781">
        <w:rPr>
          <w:rtl/>
          <w:lang w:eastAsia="en-US"/>
        </w:rPr>
        <w:t xml:space="preserve"> בעתיד כל טענה בדבר אי בהירות, סתירה אי התאמה או אי הבנה כאמור.</w:t>
      </w:r>
      <w:bookmarkEnd w:id="72"/>
      <w:r w:rsidRPr="00655781">
        <w:rPr>
          <w:rFonts w:hint="cs"/>
          <w:rtl/>
          <w:lang w:eastAsia="en-US"/>
        </w:rPr>
        <w:t xml:space="preserve"> </w:t>
      </w:r>
    </w:p>
    <w:p w14:paraId="7299809E" w14:textId="77777777" w:rsidR="008651B2" w:rsidRPr="00655781" w:rsidRDefault="008651B2" w:rsidP="00E27045">
      <w:pPr>
        <w:numPr>
          <w:ilvl w:val="1"/>
          <w:numId w:val="20"/>
        </w:numPr>
        <w:ind w:left="1134" w:hanging="567"/>
        <w:rPr>
          <w:rtl/>
          <w:lang w:eastAsia="en-US"/>
        </w:rPr>
      </w:pPr>
      <w:r w:rsidRPr="00655781">
        <w:rPr>
          <w:rFonts w:hint="cs"/>
          <w:rtl/>
          <w:lang w:eastAsia="en-US"/>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Pr>
          <w:rFonts w:hint="cs"/>
          <w:rtl/>
          <w:lang w:eastAsia="en-US"/>
        </w:rPr>
        <w:t xml:space="preserve"> </w:t>
      </w:r>
      <w:r w:rsidR="009B5091">
        <w:rPr>
          <w:rFonts w:asciiTheme="majorBidi" w:hAnsiTheme="majorBidi" w:cstheme="majorBidi"/>
        </w:rPr>
        <w:t>2</w:t>
      </w:r>
      <w:r>
        <w:rPr>
          <w:rFonts w:hint="cs"/>
          <w:rtl/>
          <w:lang w:eastAsia="en-US"/>
        </w:rPr>
        <w:t xml:space="preserve"> </w:t>
      </w:r>
      <w:r w:rsidR="0028617F">
        <w:rPr>
          <w:rFonts w:hint="cs"/>
          <w:rtl/>
          <w:lang w:eastAsia="en-US"/>
        </w:rPr>
        <w:t xml:space="preserve">בעמוד 2 </w:t>
      </w:r>
      <w:r>
        <w:rPr>
          <w:rFonts w:hint="cs"/>
          <w:rtl/>
          <w:lang w:eastAsia="en-US"/>
        </w:rPr>
        <w:t>לעיל.</w:t>
      </w:r>
      <w:r w:rsidRPr="00655781">
        <w:rPr>
          <w:rFonts w:hint="cs"/>
          <w:rtl/>
          <w:lang w:eastAsia="en-US"/>
        </w:rPr>
        <w:t xml:space="preserve"> למען הסר ספק המסמך ירכז את כלל השאלות שהופנו למשרד לצד המענה. הפרוטוקול יחייב את הספקים וייחשב כחלק ממסמכי המכרז. </w:t>
      </w:r>
      <w:r w:rsidRPr="0028617F">
        <w:rPr>
          <w:rFonts w:hint="cs"/>
          <w:b/>
          <w:bCs/>
          <w:rtl/>
          <w:lang w:eastAsia="en-US"/>
        </w:rPr>
        <w:t>יש לצרפו להצעה כשהוא חתום בתחתית כל עמוד</w:t>
      </w:r>
      <w:r w:rsidRPr="00655781">
        <w:rPr>
          <w:rFonts w:hint="cs"/>
          <w:rtl/>
          <w:lang w:eastAsia="en-US"/>
        </w:rPr>
        <w:t xml:space="preserve">.  </w:t>
      </w:r>
    </w:p>
    <w:p w14:paraId="05E814BB" w14:textId="77777777" w:rsidR="008651B2" w:rsidRPr="000A3DFA" w:rsidRDefault="008651B2" w:rsidP="00E27045">
      <w:pPr>
        <w:numPr>
          <w:ilvl w:val="1"/>
          <w:numId w:val="20"/>
        </w:numPr>
        <w:ind w:left="1134" w:hanging="567"/>
        <w:rPr>
          <w:b/>
          <w:bCs/>
          <w:lang w:eastAsia="en-US"/>
        </w:rPr>
      </w:pPr>
      <w:r w:rsidRPr="000A3DFA">
        <w:rPr>
          <w:rFonts w:hint="cs"/>
          <w:b/>
          <w:bCs/>
          <w:rtl/>
          <w:lang w:eastAsia="en-US"/>
        </w:rPr>
        <w:t>באחריות המציעים להתעדכן במע</w:t>
      </w:r>
      <w:r w:rsidR="00E870BE">
        <w:rPr>
          <w:rFonts w:hint="cs"/>
          <w:b/>
          <w:bCs/>
          <w:rtl/>
          <w:lang w:eastAsia="en-US"/>
        </w:rPr>
        <w:t xml:space="preserve">נה לשאלות </w:t>
      </w:r>
      <w:r w:rsidRPr="000A3DFA">
        <w:rPr>
          <w:rFonts w:hint="cs"/>
          <w:b/>
          <w:bCs/>
          <w:rtl/>
          <w:lang w:eastAsia="en-US"/>
        </w:rPr>
        <w:t>ולצרפ</w:t>
      </w:r>
      <w:r w:rsidR="00E870BE">
        <w:rPr>
          <w:rFonts w:hint="cs"/>
          <w:b/>
          <w:bCs/>
          <w:rtl/>
          <w:lang w:eastAsia="en-US"/>
        </w:rPr>
        <w:t>ו</w:t>
      </w:r>
      <w:r w:rsidRPr="000A3DFA">
        <w:rPr>
          <w:rFonts w:hint="cs"/>
          <w:b/>
          <w:bCs/>
          <w:rtl/>
          <w:lang w:eastAsia="en-US"/>
        </w:rPr>
        <w:t xml:space="preserve"> להצעתם.</w:t>
      </w:r>
    </w:p>
    <w:p w14:paraId="3370008F" w14:textId="77777777" w:rsidR="008651B2" w:rsidRPr="00655781" w:rsidRDefault="008651B2" w:rsidP="00E27045">
      <w:pPr>
        <w:numPr>
          <w:ilvl w:val="1"/>
          <w:numId w:val="20"/>
        </w:numPr>
        <w:ind w:left="1134" w:hanging="567"/>
        <w:rPr>
          <w:rtl/>
          <w:lang w:eastAsia="en-US"/>
        </w:rPr>
      </w:pPr>
      <w:r w:rsidRPr="00655781">
        <w:rPr>
          <w:rtl/>
          <w:lang w:eastAsia="en-US"/>
        </w:rPr>
        <w:t xml:space="preserve">יובהר כי הבהרות, תיקונים או שינויים כלשהם שיעשו בקשר עם המכרז לא יחייבו את </w:t>
      </w:r>
      <w:r w:rsidRPr="00655781">
        <w:rPr>
          <w:rFonts w:hint="cs"/>
          <w:rtl/>
          <w:lang w:eastAsia="en-US"/>
        </w:rPr>
        <w:t>המזמין</w:t>
      </w:r>
      <w:r w:rsidRPr="00655781">
        <w:rPr>
          <w:rtl/>
          <w:lang w:eastAsia="en-US"/>
        </w:rPr>
        <w:t xml:space="preserve"> אלא אם נערכו בכתב על ידי </w:t>
      </w:r>
      <w:r w:rsidRPr="00655781">
        <w:rPr>
          <w:rFonts w:hint="cs"/>
          <w:rtl/>
          <w:lang w:eastAsia="en-US"/>
        </w:rPr>
        <w:t>המזמין</w:t>
      </w:r>
      <w:r w:rsidRPr="00655781">
        <w:rPr>
          <w:rtl/>
          <w:lang w:eastAsia="en-US"/>
        </w:rPr>
        <w:t xml:space="preserve"> או מי שהוסמך על יד</w:t>
      </w:r>
      <w:r w:rsidRPr="00655781">
        <w:rPr>
          <w:rFonts w:hint="cs"/>
          <w:rtl/>
          <w:lang w:eastAsia="en-US"/>
        </w:rPr>
        <w:t>ו</w:t>
      </w:r>
      <w:r w:rsidRPr="00655781">
        <w:rPr>
          <w:rtl/>
          <w:lang w:eastAsia="en-US"/>
        </w:rPr>
        <w:t xml:space="preserve"> לצורך כך. מסמכי הבהרה או תיקון כאמור יהיו מחייבים וייחשבו כחלק ממסמכי המכרז. כל הבהרה שניתנה על ידי </w:t>
      </w:r>
      <w:r w:rsidRPr="00655781">
        <w:rPr>
          <w:rFonts w:hint="cs"/>
          <w:rtl/>
          <w:lang w:eastAsia="en-US"/>
        </w:rPr>
        <w:t>המזמין</w:t>
      </w:r>
      <w:r w:rsidRPr="00655781">
        <w:rPr>
          <w:rtl/>
          <w:lang w:eastAsia="en-US"/>
        </w:rPr>
        <w:t xml:space="preserve"> תועבר לכל המציעים בכתב. </w:t>
      </w:r>
    </w:p>
    <w:p w14:paraId="6AD23162" w14:textId="77777777" w:rsidR="008651B2" w:rsidRPr="00655781" w:rsidRDefault="008651B2" w:rsidP="00E27045">
      <w:pPr>
        <w:numPr>
          <w:ilvl w:val="1"/>
          <w:numId w:val="20"/>
        </w:numPr>
        <w:ind w:left="1134" w:hanging="567"/>
        <w:rPr>
          <w:rtl/>
          <w:lang w:eastAsia="en-US"/>
        </w:rPr>
      </w:pPr>
      <w:r w:rsidRPr="00655781">
        <w:rPr>
          <w:rtl/>
          <w:lang w:eastAsia="en-US"/>
        </w:rPr>
        <w:t xml:space="preserve">כל תשובה של </w:t>
      </w:r>
      <w:r w:rsidRPr="00655781">
        <w:rPr>
          <w:rFonts w:hint="cs"/>
          <w:rtl/>
          <w:lang w:eastAsia="en-US"/>
        </w:rPr>
        <w:t>המזמין</w:t>
      </w:r>
      <w:r w:rsidRPr="00655781">
        <w:rPr>
          <w:rtl/>
          <w:lang w:eastAsia="en-US"/>
        </w:rPr>
        <w:t xml:space="preserve"> או מי שהוסמך לצורך כך, שלא תינתן בכתב, לא תיצור בסיס לטענת השתק או מניעות. </w:t>
      </w:r>
    </w:p>
    <w:p w14:paraId="1CBD68BA" w14:textId="77777777" w:rsidR="008651B2" w:rsidRPr="00655781" w:rsidRDefault="008651B2" w:rsidP="00E27045">
      <w:pPr>
        <w:numPr>
          <w:ilvl w:val="1"/>
          <w:numId w:val="20"/>
        </w:numPr>
        <w:ind w:left="1134" w:hanging="567"/>
        <w:rPr>
          <w:rtl/>
          <w:lang w:eastAsia="en-US"/>
        </w:rPr>
      </w:pPr>
      <w:r w:rsidRPr="00655781">
        <w:rPr>
          <w:rtl/>
          <w:lang w:eastAsia="en-US"/>
        </w:rPr>
        <w:t>עם הגשת הצעתו במכרז</w:t>
      </w:r>
      <w:r w:rsidRPr="00655781">
        <w:rPr>
          <w:rFonts w:hint="cs"/>
          <w:rtl/>
          <w:lang w:eastAsia="en-US"/>
        </w:rPr>
        <w:t>,</w:t>
      </w:r>
      <w:r w:rsidRPr="00655781">
        <w:rPr>
          <w:rtl/>
          <w:lang w:eastAsia="en-US"/>
        </w:rPr>
        <w:t xml:space="preserve"> מצהיר המציע כי ראה ובדק את כל מסמכי המכרז ואת כל הנתונים הרלבנטיים מכל סוג ומין שהוא,</w:t>
      </w:r>
      <w:r w:rsidRPr="00655781">
        <w:rPr>
          <w:rFonts w:hint="cs"/>
          <w:rtl/>
          <w:lang w:eastAsia="en-US"/>
        </w:rPr>
        <w:t xml:space="preserve"> 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p>
    <w:p w14:paraId="29675F3E" w14:textId="77777777" w:rsidR="008651B2" w:rsidRPr="00655781" w:rsidRDefault="008651B2" w:rsidP="00E27045">
      <w:pPr>
        <w:numPr>
          <w:ilvl w:val="1"/>
          <w:numId w:val="20"/>
        </w:numPr>
        <w:ind w:left="1134" w:hanging="585"/>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המזמין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המזמין</w:t>
      </w:r>
      <w:r w:rsidRPr="00655781">
        <w:rPr>
          <w:rtl/>
          <w:lang w:eastAsia="en-US"/>
        </w:rPr>
        <w:t>.</w:t>
      </w:r>
      <w:r w:rsidRPr="00655781">
        <w:rPr>
          <w:rFonts w:hint="cs"/>
          <w:rtl/>
          <w:lang w:eastAsia="en-US"/>
        </w:rPr>
        <w:t xml:space="preserve"> ככלל, כל סתירה, אי התאמה או אי בהירות תפורש באופן המרחיב את חובות המציע ואת זכויות המזמין.</w:t>
      </w:r>
    </w:p>
    <w:p w14:paraId="7DBDA5C9" w14:textId="77777777" w:rsidR="008651B2" w:rsidRPr="00655781" w:rsidRDefault="008651B2" w:rsidP="00E27045">
      <w:pPr>
        <w:numPr>
          <w:ilvl w:val="1"/>
          <w:numId w:val="20"/>
        </w:numPr>
        <w:ind w:left="1134" w:hanging="567"/>
        <w:rPr>
          <w:rtl/>
          <w:lang w:eastAsia="en-US"/>
        </w:rPr>
      </w:pPr>
      <w:r w:rsidRPr="00655781">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lang w:eastAsia="en-US"/>
        </w:rPr>
        <w:t>תוספת,</w:t>
      </w:r>
      <w:r w:rsidRPr="00655781">
        <w:rPr>
          <w:rFonts w:hint="cs"/>
          <w:rtl/>
          <w:lang w:eastAsia="en-US"/>
        </w:rPr>
        <w:t xml:space="preserve"> חוסר,</w:t>
      </w:r>
      <w:r w:rsidRPr="00655781">
        <w:rPr>
          <w:rtl/>
          <w:lang w:eastAsia="en-US"/>
        </w:rPr>
        <w:t xml:space="preserve"> שינוי</w:t>
      </w:r>
      <w:r w:rsidRPr="00655781">
        <w:rPr>
          <w:rFonts w:hint="cs"/>
          <w:rtl/>
          <w:lang w:eastAsia="en-US"/>
        </w:rPr>
        <w:t xml:space="preserve"> או</w:t>
      </w:r>
      <w:r w:rsidRPr="00655781">
        <w:rPr>
          <w:rtl/>
          <w:lang w:eastAsia="en-US"/>
        </w:rPr>
        <w:t xml:space="preserve"> </w:t>
      </w:r>
      <w:r w:rsidRPr="00655781">
        <w:rPr>
          <w:rFonts w:hint="eastAsia"/>
          <w:rtl/>
          <w:lang w:eastAsia="en-US"/>
        </w:rPr>
        <w:t>הסתייגות</w:t>
      </w:r>
      <w:r w:rsidRPr="00655781">
        <w:rPr>
          <w:rFonts w:hint="cs"/>
          <w:rtl/>
          <w:lang w:eastAsia="en-US"/>
        </w:rPr>
        <w:t xml:space="preserve"> </w:t>
      </w:r>
      <w:r w:rsidRPr="00655781">
        <w:rPr>
          <w:rtl/>
          <w:lang w:eastAsia="en-US"/>
        </w:rPr>
        <w:t xml:space="preserve">בין בגוף המסמכים בין במסמכים </w:t>
      </w:r>
      <w:r w:rsidRPr="00655781">
        <w:rPr>
          <w:rFonts w:hint="eastAsia"/>
          <w:rtl/>
          <w:lang w:eastAsia="en-US"/>
        </w:rPr>
        <w:t>נלווים</w:t>
      </w:r>
      <w:r w:rsidRPr="00655781">
        <w:rPr>
          <w:rtl/>
          <w:lang w:eastAsia="en-US"/>
        </w:rPr>
        <w:t xml:space="preserve"> ובין בדרך אחרת, </w:t>
      </w:r>
      <w:r w:rsidRPr="00655781">
        <w:rPr>
          <w:rFonts w:hint="cs"/>
          <w:rtl/>
          <w:lang w:eastAsia="en-US"/>
        </w:rPr>
        <w:t>ת</w:t>
      </w:r>
      <w:r w:rsidRPr="00655781">
        <w:rPr>
          <w:rtl/>
          <w:lang w:eastAsia="en-US"/>
        </w:rPr>
        <w:t xml:space="preserve">נהג </w:t>
      </w:r>
      <w:r w:rsidRPr="00655781">
        <w:rPr>
          <w:rFonts w:hint="cs"/>
          <w:rtl/>
          <w:lang w:eastAsia="en-US"/>
        </w:rPr>
        <w:t>ועדת המכרזים</w:t>
      </w:r>
      <w:r w:rsidRPr="00655781">
        <w:rPr>
          <w:rtl/>
          <w:lang w:eastAsia="en-US"/>
        </w:rPr>
        <w:t xml:space="preserve"> בהתאם לשיקול דעת</w:t>
      </w:r>
      <w:r w:rsidRPr="00655781">
        <w:rPr>
          <w:rFonts w:hint="cs"/>
          <w:rtl/>
          <w:lang w:eastAsia="en-US"/>
        </w:rPr>
        <w:t>ה</w:t>
      </w:r>
      <w:r w:rsidRPr="00655781">
        <w:rPr>
          <w:rtl/>
          <w:lang w:eastAsia="en-US"/>
        </w:rPr>
        <w:t xml:space="preserve"> </w:t>
      </w:r>
      <w:r w:rsidRPr="00655781">
        <w:rPr>
          <w:rtl/>
          <w:lang w:eastAsia="en-US"/>
        </w:rPr>
        <w:lastRenderedPageBreak/>
        <w:t>המוחלט, ו</w:t>
      </w:r>
      <w:r w:rsidRPr="00655781">
        <w:rPr>
          <w:rFonts w:hint="cs"/>
          <w:rtl/>
          <w:lang w:eastAsia="en-US"/>
        </w:rPr>
        <w:t>תהא</w:t>
      </w:r>
      <w:r w:rsidRPr="00655781">
        <w:rPr>
          <w:rtl/>
          <w:lang w:eastAsia="en-US"/>
        </w:rPr>
        <w:t xml:space="preserve"> רשאי</w:t>
      </w:r>
      <w:r w:rsidRPr="00655781">
        <w:rPr>
          <w:rFonts w:hint="cs"/>
          <w:rtl/>
          <w:lang w:eastAsia="en-US"/>
        </w:rPr>
        <w:t>ת</w:t>
      </w:r>
      <w:r w:rsidRPr="00655781">
        <w:rPr>
          <w:rtl/>
          <w:lang w:eastAsia="en-US"/>
        </w:rPr>
        <w:t xml:space="preserve">, בין היתר, </w:t>
      </w:r>
      <w:r w:rsidRPr="00655781">
        <w:rPr>
          <w:rFonts w:hint="eastAsia"/>
          <w:rtl/>
          <w:lang w:eastAsia="en-US"/>
        </w:rPr>
        <w:t>לפסול</w:t>
      </w:r>
      <w:r w:rsidRPr="00655781">
        <w:rPr>
          <w:rtl/>
          <w:lang w:eastAsia="en-US"/>
        </w:rPr>
        <w:t xml:space="preserve"> את ההצעה או להתעלם מכל שינוי, תוספת או הסתייגות כאמור ולראותם כאילו לא </w:t>
      </w:r>
      <w:r w:rsidRPr="00655781">
        <w:rPr>
          <w:rFonts w:hint="eastAsia"/>
          <w:rtl/>
          <w:lang w:eastAsia="en-US"/>
        </w:rPr>
        <w:t>נעשו</w:t>
      </w:r>
      <w:r w:rsidRPr="00655781">
        <w:rPr>
          <w:rtl/>
          <w:lang w:eastAsia="en-US"/>
        </w:rPr>
        <w:t>.</w:t>
      </w:r>
      <w:r w:rsidRPr="00655781">
        <w:rPr>
          <w:rFonts w:hint="cs"/>
          <w:rtl/>
          <w:lang w:eastAsia="en-US"/>
        </w:rPr>
        <w:t xml:space="preserve"> כמו-כן תהיה ה</w:t>
      </w:r>
      <w:r w:rsidR="0028617F">
        <w:rPr>
          <w:rFonts w:hint="cs"/>
          <w:rtl/>
          <w:lang w:eastAsia="en-US"/>
        </w:rPr>
        <w:t>ו</w:t>
      </w:r>
      <w:r w:rsidRPr="00655781">
        <w:rPr>
          <w:rFonts w:hint="cs"/>
          <w:rtl/>
          <w:lang w:eastAsia="en-US"/>
        </w:rPr>
        <w:t>ועדה רשאית לתקן את הצעת המציע ככל שנפלה בה טעות או פגם.</w:t>
      </w:r>
    </w:p>
    <w:p w14:paraId="6F8E0F2C" w14:textId="77777777" w:rsidR="008651B2" w:rsidRPr="00655781" w:rsidRDefault="008651B2" w:rsidP="00E27045">
      <w:pPr>
        <w:numPr>
          <w:ilvl w:val="1"/>
          <w:numId w:val="20"/>
        </w:numPr>
        <w:ind w:left="1134" w:hanging="567"/>
        <w:rPr>
          <w:lang w:eastAsia="en-US"/>
        </w:rPr>
      </w:pPr>
      <w:r w:rsidRPr="00655781">
        <w:rPr>
          <w:rFonts w:hint="eastAsia"/>
          <w:rtl/>
          <w:lang w:eastAsia="en-US"/>
        </w:rPr>
        <w:t>בהגשת</w:t>
      </w:r>
      <w:r w:rsidRPr="00655781">
        <w:rPr>
          <w:rtl/>
          <w:lang w:eastAsia="en-US"/>
        </w:rPr>
        <w:t xml:space="preserve"> הצעתו מסכים המציע לכך </w:t>
      </w:r>
      <w:r w:rsidRPr="00655781">
        <w:rPr>
          <w:rFonts w:hint="cs"/>
          <w:rtl/>
          <w:lang w:eastAsia="en-US"/>
        </w:rPr>
        <w:t>שהמזמין י</w:t>
      </w:r>
      <w:r w:rsidRPr="00655781">
        <w:rPr>
          <w:rtl/>
          <w:lang w:eastAsia="en-US"/>
        </w:rPr>
        <w:t xml:space="preserve">היה רשאי, אך לא חייב, לאפשר למציע שהצעתו מסויגת, חסרה או פגומה, לתקן או </w:t>
      </w:r>
      <w:r w:rsidRPr="00655781">
        <w:rPr>
          <w:rFonts w:hint="eastAsia"/>
          <w:rtl/>
          <w:lang w:eastAsia="en-US"/>
        </w:rPr>
        <w:t>להשלים</w:t>
      </w:r>
      <w:r w:rsidRPr="00655781">
        <w:rPr>
          <w:rtl/>
          <w:lang w:eastAsia="en-US"/>
        </w:rPr>
        <w:t xml:space="preserve"> את הצעתו, או אף לאפשר למציע להותירה כפי שהיא. הכ</w:t>
      </w:r>
      <w:r w:rsidRPr="00655781">
        <w:rPr>
          <w:rFonts w:hint="cs"/>
          <w:rtl/>
          <w:lang w:eastAsia="en-US"/>
        </w:rPr>
        <w:t>ו</w:t>
      </w:r>
      <w:r w:rsidRPr="00655781">
        <w:rPr>
          <w:rtl/>
          <w:lang w:eastAsia="en-US"/>
        </w:rPr>
        <w:t>ל לפי שיקול דעת</w:t>
      </w:r>
      <w:r w:rsidRPr="00655781">
        <w:rPr>
          <w:rFonts w:hint="cs"/>
          <w:rtl/>
          <w:lang w:eastAsia="en-US"/>
        </w:rPr>
        <w:t>ו</w:t>
      </w:r>
      <w:r w:rsidRPr="00655781">
        <w:rPr>
          <w:rtl/>
          <w:lang w:eastAsia="en-US"/>
        </w:rPr>
        <w:t xml:space="preserve"> המוחלט </w:t>
      </w:r>
      <w:r w:rsidRPr="00655781">
        <w:rPr>
          <w:rFonts w:hint="eastAsia"/>
          <w:rtl/>
          <w:lang w:eastAsia="en-US"/>
        </w:rPr>
        <w:t>של</w:t>
      </w:r>
      <w:r w:rsidRPr="00655781">
        <w:rPr>
          <w:rtl/>
          <w:lang w:eastAsia="en-US"/>
        </w:rPr>
        <w:t xml:space="preserve"> </w:t>
      </w:r>
      <w:r w:rsidRPr="00655781">
        <w:rPr>
          <w:rFonts w:hint="cs"/>
          <w:rtl/>
          <w:lang w:eastAsia="en-US"/>
        </w:rPr>
        <w:t>המזמין</w:t>
      </w:r>
      <w:r w:rsidRPr="00655781">
        <w:rPr>
          <w:rtl/>
          <w:lang w:eastAsia="en-US"/>
        </w:rPr>
        <w:t>, בדרך ובתנאים ש</w:t>
      </w:r>
      <w:r w:rsidRPr="00655781">
        <w:rPr>
          <w:rFonts w:hint="cs"/>
          <w:rtl/>
          <w:lang w:eastAsia="en-US"/>
        </w:rPr>
        <w:t>י</w:t>
      </w:r>
      <w:r w:rsidRPr="00655781">
        <w:rPr>
          <w:rtl/>
          <w:lang w:eastAsia="en-US"/>
        </w:rPr>
        <w:t>קבע.</w:t>
      </w:r>
    </w:p>
    <w:p w14:paraId="37E8EE44" w14:textId="77777777" w:rsidR="008651B2" w:rsidRPr="00655781" w:rsidRDefault="008651B2" w:rsidP="00E27045">
      <w:pPr>
        <w:numPr>
          <w:ilvl w:val="0"/>
          <w:numId w:val="20"/>
        </w:numPr>
        <w:spacing w:before="24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p w14:paraId="7E09741A" w14:textId="77777777" w:rsidR="008651B2" w:rsidRPr="00655781" w:rsidRDefault="008651B2" w:rsidP="00E27045">
      <w:pPr>
        <w:numPr>
          <w:ilvl w:val="1"/>
          <w:numId w:val="20"/>
        </w:numPr>
        <w:ind w:left="1134" w:hanging="567"/>
        <w:rPr>
          <w:rtl/>
          <w:lang w:eastAsia="en-US"/>
        </w:rPr>
      </w:pPr>
      <w:r w:rsidRPr="00655781">
        <w:rPr>
          <w:rFonts w:hint="cs"/>
          <w:rtl/>
          <w:lang w:eastAsia="en-US"/>
        </w:rPr>
        <w:t>ו</w:t>
      </w:r>
      <w:r w:rsidRPr="00655781">
        <w:rPr>
          <w:rtl/>
          <w:lang w:eastAsia="en-US"/>
        </w:rPr>
        <w:t>עדת המכרזים או מי ש</w:t>
      </w:r>
      <w:r w:rsidRPr="00655781">
        <w:rPr>
          <w:rFonts w:hint="cs"/>
          <w:rtl/>
          <w:lang w:eastAsia="en-US"/>
        </w:rPr>
        <w:t xml:space="preserve">היא </w:t>
      </w:r>
      <w:r w:rsidRPr="00655781">
        <w:rPr>
          <w:rtl/>
          <w:lang w:eastAsia="en-US"/>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lang w:eastAsia="en-US"/>
        </w:rPr>
        <w:t xml:space="preserve"> </w:t>
      </w:r>
      <w:r w:rsidRPr="00655781">
        <w:rPr>
          <w:rtl/>
          <w:lang w:eastAsia="en-US"/>
        </w:rPr>
        <w:t>מציע אשר נמנע מלמסור ל</w:t>
      </w:r>
      <w:r w:rsidR="000E3B00">
        <w:rPr>
          <w:rFonts w:hint="cs"/>
          <w:rtl/>
          <w:lang w:eastAsia="en-US"/>
        </w:rPr>
        <w:t>ו</w:t>
      </w:r>
      <w:r w:rsidRPr="00655781">
        <w:rPr>
          <w:rtl/>
          <w:lang w:eastAsia="en-US"/>
        </w:rPr>
        <w:t>ועדת המכרזים את המידע הדרוש או מסר מידע לא נכון, רשאית ועדת המכרזים שלא לדון בהצעתו או לפס</w:t>
      </w:r>
      <w:r w:rsidRPr="00655781">
        <w:rPr>
          <w:rFonts w:hint="cs"/>
          <w:rtl/>
          <w:lang w:eastAsia="en-US"/>
        </w:rPr>
        <w:t>ו</w:t>
      </w:r>
      <w:r w:rsidRPr="00655781">
        <w:rPr>
          <w:rtl/>
          <w:lang w:eastAsia="en-US"/>
        </w:rPr>
        <w:t>לה.</w:t>
      </w:r>
      <w:r w:rsidRPr="00655781">
        <w:rPr>
          <w:rFonts w:hint="cs"/>
          <w:rtl/>
          <w:lang w:eastAsia="en-US"/>
        </w:rPr>
        <w:t xml:space="preserve"> </w:t>
      </w:r>
      <w:r w:rsidRPr="00655781">
        <w:rPr>
          <w:rtl/>
          <w:lang w:eastAsia="en-US"/>
        </w:rPr>
        <w:t>זכה המציע, ולאחר מכן התברר ל</w:t>
      </w:r>
      <w:r w:rsidRPr="00655781">
        <w:rPr>
          <w:rFonts w:hint="cs"/>
          <w:rtl/>
          <w:lang w:eastAsia="en-US"/>
        </w:rPr>
        <w:t>משרד</w:t>
      </w:r>
      <w:r w:rsidRPr="00655781">
        <w:rPr>
          <w:rtl/>
          <w:lang w:eastAsia="en-US"/>
        </w:rPr>
        <w:t xml:space="preserve"> כי הוא נמנע מלמסור מידע נכון ו/או מסר מידע חלקי</w:t>
      </w:r>
      <w:r w:rsidRPr="00655781">
        <w:rPr>
          <w:rFonts w:hint="cs"/>
          <w:rtl/>
          <w:lang w:eastAsia="en-US"/>
        </w:rPr>
        <w:t xml:space="preserve"> </w:t>
      </w:r>
      <w:r w:rsidRPr="00655781">
        <w:rPr>
          <w:rtl/>
          <w:lang w:eastAsia="en-US"/>
        </w:rPr>
        <w:t xml:space="preserve">בלבד, או מידע מטעה, רשאי </w:t>
      </w:r>
      <w:r w:rsidRPr="00655781">
        <w:rPr>
          <w:rFonts w:hint="cs"/>
          <w:rtl/>
          <w:lang w:eastAsia="en-US"/>
        </w:rPr>
        <w:t>המזמין</w:t>
      </w:r>
      <w:r w:rsidRPr="00655781">
        <w:rPr>
          <w:rtl/>
          <w:lang w:eastAsia="en-US"/>
        </w:rPr>
        <w:t xml:space="preserve"> לבטל את זכייתו מעיקרא מבלי שהמציע יהא זכאי לפיצוי או החזר הוצאות כלשהו.</w:t>
      </w:r>
    </w:p>
    <w:p w14:paraId="4BB7FBA3" w14:textId="77777777" w:rsidR="008651B2" w:rsidRPr="00655781" w:rsidRDefault="008651B2" w:rsidP="00E27045">
      <w:pPr>
        <w:numPr>
          <w:ilvl w:val="1"/>
          <w:numId w:val="20"/>
        </w:numPr>
        <w:ind w:left="1134" w:hanging="567"/>
        <w:rPr>
          <w:rtl/>
          <w:lang w:eastAsia="en-US"/>
        </w:rPr>
      </w:pPr>
      <w:r w:rsidRPr="00655781">
        <w:rPr>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6C3D6F28" w14:textId="77777777" w:rsidR="008651B2" w:rsidRPr="00655781" w:rsidRDefault="008651B2" w:rsidP="00E27045">
      <w:pPr>
        <w:numPr>
          <w:ilvl w:val="1"/>
          <w:numId w:val="20"/>
        </w:numPr>
        <w:ind w:left="1134" w:hanging="567"/>
        <w:rPr>
          <w:lang w:eastAsia="en-US"/>
        </w:rPr>
      </w:pPr>
      <w:r w:rsidRPr="00655781">
        <w:rPr>
          <w:rtl/>
          <w:lang w:eastAsia="en-US"/>
        </w:rPr>
        <w:t>ועדת המכרזים ו</w:t>
      </w:r>
      <w:r w:rsidRPr="00655781">
        <w:rPr>
          <w:rFonts w:hint="cs"/>
          <w:rtl/>
          <w:lang w:eastAsia="en-US"/>
        </w:rPr>
        <w:t>המזמין</w:t>
      </w:r>
      <w:r w:rsidRPr="00655781">
        <w:rPr>
          <w:rtl/>
          <w:lang w:eastAsia="en-US"/>
        </w:rPr>
        <w:t xml:space="preserve"> שומרים לעצמ</w:t>
      </w:r>
      <w:r w:rsidRPr="00655781">
        <w:rPr>
          <w:rFonts w:hint="cs"/>
          <w:rtl/>
          <w:lang w:eastAsia="en-US"/>
        </w:rPr>
        <w:t>ם</w:t>
      </w:r>
      <w:r w:rsidRPr="00655781">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Pr>
          <w:rFonts w:hint="cs"/>
          <w:rtl/>
          <w:lang w:eastAsia="en-US"/>
        </w:rPr>
        <w:t>ו</w:t>
      </w:r>
      <w:r w:rsidRPr="00655781">
        <w:rPr>
          <w:rtl/>
          <w:lang w:eastAsia="en-US"/>
        </w:rPr>
        <w:t>ועדת המכרזים ו</w:t>
      </w:r>
      <w:r w:rsidRPr="00655781">
        <w:rPr>
          <w:rFonts w:hint="cs"/>
          <w:rtl/>
          <w:lang w:eastAsia="en-US"/>
        </w:rPr>
        <w:t>המזמין</w:t>
      </w:r>
      <w:r w:rsidRPr="00655781">
        <w:rPr>
          <w:rtl/>
          <w:lang w:eastAsia="en-US"/>
        </w:rPr>
        <w:t xml:space="preserve"> יקבלו לגביהם מידע הקשור למכרז, מרשויות המדינה.</w:t>
      </w:r>
    </w:p>
    <w:p w14:paraId="0BDE54A9" w14:textId="77777777" w:rsidR="008651B2" w:rsidRDefault="008651B2" w:rsidP="00E27045">
      <w:pPr>
        <w:numPr>
          <w:ilvl w:val="1"/>
          <w:numId w:val="20"/>
        </w:numPr>
        <w:ind w:left="1134" w:hanging="567"/>
        <w:rPr>
          <w:lang w:eastAsia="en-US"/>
        </w:rPr>
      </w:pPr>
      <w:r w:rsidRPr="00655781">
        <w:rPr>
          <w:rFonts w:hint="cs"/>
          <w:rtl/>
          <w:lang w:eastAsia="en-US"/>
        </w:rPr>
        <w:t>ה</w:t>
      </w:r>
      <w:r w:rsidRPr="00655781">
        <w:rPr>
          <w:rtl/>
          <w:lang w:eastAsia="en-US"/>
        </w:rPr>
        <w:t>מציע חייב לעדכן את ועדת המכרזים ללא דיחוי בכל שינוי אשר יחול, אם יחול, במידע שמסר לו</w:t>
      </w:r>
      <w:r w:rsidR="000E3B00">
        <w:rPr>
          <w:rFonts w:hint="cs"/>
          <w:rtl/>
          <w:lang w:eastAsia="en-US"/>
        </w:rPr>
        <w:t>ו</w:t>
      </w:r>
      <w:r w:rsidRPr="00655781">
        <w:rPr>
          <w:rtl/>
          <w:lang w:eastAsia="en-US"/>
        </w:rPr>
        <w:t>עדת המכרזים או ל</w:t>
      </w:r>
      <w:r w:rsidRPr="00655781">
        <w:rPr>
          <w:rFonts w:hint="cs"/>
          <w:rtl/>
          <w:lang w:eastAsia="en-US"/>
        </w:rPr>
        <w:t>משרד</w:t>
      </w:r>
      <w:r w:rsidRPr="00655781">
        <w:rPr>
          <w:rtl/>
          <w:lang w:eastAsia="en-US"/>
        </w:rPr>
        <w:t>.</w:t>
      </w:r>
    </w:p>
    <w:p w14:paraId="6B628613" w14:textId="77777777" w:rsidR="008651B2" w:rsidRDefault="008651B2" w:rsidP="00E27045">
      <w:pPr>
        <w:numPr>
          <w:ilvl w:val="1"/>
          <w:numId w:val="20"/>
        </w:numPr>
        <w:ind w:left="1134" w:hanging="567"/>
        <w:rPr>
          <w:rtl/>
          <w:lang w:eastAsia="en-US"/>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70"/>
    <w:bookmarkEnd w:id="71"/>
    <w:p w14:paraId="3DBE66F6" w14:textId="77777777" w:rsidR="008651B2" w:rsidRPr="004E1538" w:rsidRDefault="008651B2" w:rsidP="00E27045">
      <w:pPr>
        <w:numPr>
          <w:ilvl w:val="0"/>
          <w:numId w:val="20"/>
        </w:numPr>
        <w:spacing w:before="240"/>
        <w:ind w:left="357" w:hanging="357"/>
        <w:rPr>
          <w:b/>
          <w:bCs/>
          <w:u w:val="single"/>
          <w:lang w:eastAsia="en-US"/>
        </w:rPr>
      </w:pPr>
      <w:r w:rsidRPr="004E1538">
        <w:rPr>
          <w:rFonts w:hint="cs"/>
          <w:b/>
          <w:bCs/>
          <w:u w:val="single"/>
          <w:rtl/>
          <w:lang w:eastAsia="en-US"/>
        </w:rPr>
        <w:t>זכויות המזמין</w:t>
      </w:r>
    </w:p>
    <w:p w14:paraId="4C80C01C" w14:textId="77777777" w:rsidR="008651B2" w:rsidRPr="00CC120B" w:rsidRDefault="008651B2" w:rsidP="00E27045">
      <w:pPr>
        <w:numPr>
          <w:ilvl w:val="1"/>
          <w:numId w:val="20"/>
        </w:numPr>
        <w:ind w:left="1134" w:hanging="567"/>
        <w:rPr>
          <w:lang w:eastAsia="en-US"/>
        </w:rPr>
      </w:pPr>
      <w:r>
        <w:rPr>
          <w:rFonts w:hint="cs"/>
          <w:rtl/>
          <w:lang w:eastAsia="en-US"/>
        </w:rPr>
        <w:t xml:space="preserve">המזמין רשאי </w:t>
      </w:r>
      <w:r>
        <w:rPr>
          <w:rtl/>
          <w:lang w:eastAsia="en-US"/>
        </w:rPr>
        <w:t>לא להתחשב כלל בהצעה שהיא בלתי סבירה מבחינת המחיר לעומת מהות ההצעה, תנאיה</w:t>
      </w:r>
      <w:r>
        <w:rPr>
          <w:rFonts w:hint="cs"/>
          <w:rtl/>
          <w:lang w:eastAsia="en-US"/>
        </w:rPr>
        <w:t xml:space="preserve"> או</w:t>
      </w:r>
      <w:r>
        <w:rPr>
          <w:rtl/>
          <w:lang w:eastAsia="en-US"/>
        </w:rPr>
        <w:t xml:space="preserve"> חוסר התייחסות מפורטת לסעיף מסעיפי המכרז, שלדעת </w:t>
      </w:r>
      <w:r>
        <w:rPr>
          <w:rFonts w:hint="cs"/>
          <w:rtl/>
          <w:lang w:eastAsia="en-US"/>
        </w:rPr>
        <w:t>המזמין</w:t>
      </w:r>
      <w:r>
        <w:rPr>
          <w:rtl/>
          <w:lang w:eastAsia="en-US"/>
        </w:rPr>
        <w:t xml:space="preserve"> מונע</w:t>
      </w:r>
      <w:r>
        <w:rPr>
          <w:rFonts w:hint="cs"/>
          <w:rtl/>
          <w:lang w:eastAsia="en-US"/>
        </w:rPr>
        <w:t>ת</w:t>
      </w:r>
      <w:r>
        <w:rPr>
          <w:rtl/>
          <w:lang w:eastAsia="en-US"/>
        </w:rPr>
        <w:t xml:space="preserve"> </w:t>
      </w:r>
      <w:r>
        <w:rPr>
          <w:rFonts w:hint="cs"/>
          <w:rtl/>
          <w:lang w:eastAsia="en-US"/>
        </w:rPr>
        <w:t xml:space="preserve">מלהעריך את </w:t>
      </w:r>
      <w:r>
        <w:rPr>
          <w:rtl/>
          <w:lang w:eastAsia="en-US"/>
        </w:rPr>
        <w:t xml:space="preserve">ההצעה </w:t>
      </w:r>
      <w:r w:rsidRPr="00CC120B">
        <w:rPr>
          <w:rtl/>
          <w:lang w:eastAsia="en-US"/>
        </w:rPr>
        <w:t>כדבעי</w:t>
      </w:r>
      <w:r w:rsidRPr="00CC120B">
        <w:rPr>
          <w:rFonts w:hint="cs"/>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שתהיינה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שינויים</w:t>
      </w:r>
      <w:r w:rsidRPr="00A8335F">
        <w:rPr>
          <w:rtl/>
          <w:lang w:eastAsia="en-US"/>
        </w:rPr>
        <w:t xml:space="preserve"> </w:t>
      </w:r>
      <w:r w:rsidRPr="00A8335F">
        <w:rPr>
          <w:rFonts w:hint="eastAsia"/>
          <w:rtl/>
          <w:lang w:eastAsia="en-US"/>
        </w:rPr>
        <w:t>כלשהם</w:t>
      </w:r>
      <w:r w:rsidRPr="00A8335F">
        <w:rPr>
          <w:rtl/>
          <w:lang w:eastAsia="en-US"/>
        </w:rPr>
        <w:t xml:space="preserve"> </w:t>
      </w:r>
      <w:r w:rsidRPr="00A8335F">
        <w:rPr>
          <w:rFonts w:hint="eastAsia"/>
          <w:rtl/>
          <w:lang w:eastAsia="en-US"/>
        </w:rPr>
        <w:t>מהאמור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היה</w:t>
      </w:r>
      <w:r w:rsidRPr="00A8335F">
        <w:rPr>
          <w:rtl/>
          <w:lang w:eastAsia="en-US"/>
        </w:rPr>
        <w:t xml:space="preserve"> </w:t>
      </w:r>
      <w:r w:rsidRPr="00A8335F">
        <w:rPr>
          <w:rFonts w:hint="eastAsia"/>
          <w:rtl/>
          <w:lang w:eastAsia="en-US"/>
        </w:rPr>
        <w:t>והמזמין</w:t>
      </w:r>
      <w:r w:rsidRPr="00A8335F">
        <w:rPr>
          <w:rtl/>
          <w:lang w:eastAsia="en-US"/>
        </w:rPr>
        <w:t xml:space="preserve"> </w:t>
      </w:r>
      <w:r w:rsidRPr="00A8335F">
        <w:rPr>
          <w:rFonts w:hint="eastAsia"/>
          <w:rtl/>
          <w:lang w:eastAsia="en-US"/>
        </w:rPr>
        <w:t>יבחר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יהיו</w:t>
      </w:r>
      <w:r w:rsidRPr="00A8335F">
        <w:rPr>
          <w:rtl/>
          <w:lang w:eastAsia="en-US"/>
        </w:rPr>
        <w:t xml:space="preserve"> </w:t>
      </w:r>
      <w:r w:rsidRPr="00A8335F">
        <w:rPr>
          <w:rFonts w:hint="eastAsia"/>
          <w:rtl/>
          <w:lang w:eastAsia="en-US"/>
        </w:rPr>
        <w:t>שינויים</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תוספות</w:t>
      </w:r>
      <w:r w:rsidRPr="00A8335F">
        <w:rPr>
          <w:rtl/>
          <w:lang w:eastAsia="en-US"/>
        </w:rPr>
        <w:t xml:space="preserve"> </w:t>
      </w:r>
      <w:r w:rsidRPr="00A8335F">
        <w:rPr>
          <w:rFonts w:hint="eastAsia"/>
          <w:rtl/>
          <w:lang w:eastAsia="en-US"/>
        </w:rPr>
        <w:t>מעבר</w:t>
      </w:r>
      <w:r w:rsidRPr="00A8335F">
        <w:rPr>
          <w:rtl/>
          <w:lang w:eastAsia="en-US"/>
        </w:rPr>
        <w:t xml:space="preserve"> </w:t>
      </w:r>
      <w:r w:rsidRPr="00A8335F">
        <w:rPr>
          <w:rFonts w:hint="eastAsia"/>
          <w:rtl/>
          <w:lang w:eastAsia="en-US"/>
        </w:rPr>
        <w:t>לאמור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יראו</w:t>
      </w:r>
      <w:r w:rsidRPr="00A8335F">
        <w:rPr>
          <w:rtl/>
          <w:lang w:eastAsia="en-US"/>
        </w:rPr>
        <w:t xml:space="preserve"> </w:t>
      </w:r>
      <w:r w:rsidRPr="00A8335F">
        <w:rPr>
          <w:rFonts w:hint="eastAsia"/>
          <w:rtl/>
          <w:lang w:eastAsia="en-US"/>
        </w:rPr>
        <w:t>אלו</w:t>
      </w:r>
      <w:r w:rsidRPr="00A8335F">
        <w:rPr>
          <w:rtl/>
          <w:lang w:eastAsia="en-US"/>
        </w:rPr>
        <w:t xml:space="preserve"> </w:t>
      </w:r>
      <w:r w:rsidRPr="00A8335F">
        <w:rPr>
          <w:rFonts w:hint="eastAsia"/>
          <w:rtl/>
          <w:lang w:eastAsia="en-US"/>
        </w:rPr>
        <w:t>כבטלים</w:t>
      </w:r>
      <w:r w:rsidRPr="00A8335F">
        <w:rPr>
          <w:rtl/>
          <w:lang w:eastAsia="en-US"/>
        </w:rPr>
        <w:t xml:space="preserve"> </w:t>
      </w:r>
      <w:r w:rsidRPr="00A8335F">
        <w:rPr>
          <w:rFonts w:hint="eastAsia"/>
          <w:rtl/>
          <w:lang w:eastAsia="en-US"/>
        </w:rPr>
        <w:t>ולא</w:t>
      </w:r>
      <w:r w:rsidRPr="00A8335F">
        <w:rPr>
          <w:rtl/>
          <w:lang w:eastAsia="en-US"/>
        </w:rPr>
        <w:t xml:space="preserve"> </w:t>
      </w:r>
      <w:r w:rsidRPr="00A8335F">
        <w:rPr>
          <w:rFonts w:hint="eastAsia"/>
          <w:rtl/>
          <w:lang w:eastAsia="en-US"/>
        </w:rPr>
        <w:t>יחייבו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המזמין</w:t>
      </w:r>
      <w:r w:rsidRPr="00A8335F">
        <w:rPr>
          <w:rtl/>
          <w:lang w:eastAsia="en-US"/>
        </w:rPr>
        <w:t>.</w:t>
      </w:r>
    </w:p>
    <w:p w14:paraId="0256DCB9" w14:textId="77777777" w:rsidR="008651B2" w:rsidRPr="00A8335F" w:rsidRDefault="008651B2" w:rsidP="00E27045">
      <w:pPr>
        <w:numPr>
          <w:ilvl w:val="1"/>
          <w:numId w:val="20"/>
        </w:numPr>
        <w:ind w:left="1134" w:hanging="567"/>
        <w:rPr>
          <w:rtl/>
          <w:lang w:eastAsia="en-US"/>
        </w:rPr>
      </w:pPr>
      <w:r w:rsidRPr="00A8335F">
        <w:rPr>
          <w:rFonts w:hint="cs"/>
          <w:rtl/>
          <w:lang w:eastAsia="en-US"/>
        </w:rPr>
        <w:t>למזמין</w:t>
      </w:r>
      <w:r w:rsidRPr="00A8335F">
        <w:rPr>
          <w:rtl/>
          <w:lang w:eastAsia="en-US"/>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A8335F">
        <w:rPr>
          <w:rFonts w:hint="cs"/>
          <w:rtl/>
          <w:lang w:eastAsia="en-US"/>
        </w:rPr>
        <w:t>הכל ב</w:t>
      </w:r>
      <w:r w:rsidRPr="00A8335F">
        <w:rPr>
          <w:rtl/>
          <w:lang w:eastAsia="en-US"/>
        </w:rPr>
        <w:t>כפוף לכללי חוק חובת המכרזים והתכ"ם.</w:t>
      </w:r>
      <w:r w:rsidRPr="00A8335F">
        <w:rPr>
          <w:rFonts w:hint="cs"/>
          <w:rtl/>
          <w:lang w:eastAsia="en-US"/>
        </w:rPr>
        <w:t xml:space="preserve"> </w:t>
      </w:r>
      <w:r w:rsidRPr="00A8335F">
        <w:rPr>
          <w:rtl/>
          <w:lang w:eastAsia="en-US"/>
        </w:rPr>
        <w:t>כמו כן, יהיה המזמין רשאי לברר פרטים במקומות אחרים להם סיפקו המציעים שירות דומה.</w:t>
      </w:r>
    </w:p>
    <w:p w14:paraId="595E63EC" w14:textId="77777777" w:rsidR="008651B2" w:rsidRPr="00A8335F" w:rsidRDefault="008651B2" w:rsidP="00E27045">
      <w:pPr>
        <w:numPr>
          <w:ilvl w:val="1"/>
          <w:numId w:val="20"/>
        </w:numPr>
        <w:ind w:left="1134" w:hanging="567"/>
        <w:rPr>
          <w:lang w:eastAsia="en-US"/>
        </w:rPr>
      </w:pPr>
      <w:r w:rsidRPr="00A8335F">
        <w:rPr>
          <w:rFonts w:hint="eastAsia"/>
          <w:rtl/>
          <w:lang w:eastAsia="en-US"/>
        </w:rPr>
        <w:t>המזמין</w:t>
      </w:r>
      <w:r w:rsidRPr="00A8335F">
        <w:rPr>
          <w:rtl/>
          <w:lang w:eastAsia="en-US"/>
        </w:rPr>
        <w:t xml:space="preserve"> אינו מתחייב </w:t>
      </w:r>
      <w:r w:rsidR="00807A8C">
        <w:rPr>
          <w:rFonts w:hint="cs"/>
          <w:rtl/>
          <w:lang w:eastAsia="en-US"/>
        </w:rPr>
        <w:t>לקבל</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הצעה</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להרחיב</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לצמצם</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היקף</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העבודה</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לבטלו</w:t>
      </w:r>
      <w:r w:rsidRPr="00A8335F">
        <w:rPr>
          <w:rtl/>
          <w:lang w:eastAsia="en-US"/>
        </w:rPr>
        <w:t xml:space="preserve"> </w:t>
      </w:r>
      <w:r w:rsidRPr="00A8335F">
        <w:rPr>
          <w:rFonts w:hint="eastAsia"/>
          <w:rtl/>
          <w:lang w:eastAsia="en-US"/>
        </w:rPr>
        <w:t>מסיבות</w:t>
      </w:r>
      <w:r w:rsidRPr="00A8335F">
        <w:rPr>
          <w:rtl/>
          <w:lang w:eastAsia="en-US"/>
        </w:rPr>
        <w:t xml:space="preserve"> </w:t>
      </w:r>
      <w:r w:rsidRPr="00A8335F">
        <w:rPr>
          <w:rFonts w:hint="eastAsia"/>
          <w:rtl/>
          <w:lang w:eastAsia="en-US"/>
        </w:rPr>
        <w:t>ארגוניות</w:t>
      </w:r>
      <w:r w:rsidRPr="00A8335F">
        <w:rPr>
          <w:rtl/>
          <w:lang w:eastAsia="en-US"/>
        </w:rPr>
        <w:t xml:space="preserve">, </w:t>
      </w:r>
      <w:r w:rsidRPr="00A8335F">
        <w:rPr>
          <w:rFonts w:hint="eastAsia"/>
          <w:rtl/>
          <w:lang w:eastAsia="en-US"/>
        </w:rPr>
        <w:t>תקציביות</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אחרות</w:t>
      </w:r>
      <w:r w:rsidRPr="00A8335F">
        <w:rPr>
          <w:rtl/>
          <w:lang w:eastAsia="en-US"/>
        </w:rPr>
        <w:t xml:space="preserve">, </w:t>
      </w:r>
      <w:r w:rsidRPr="00A8335F">
        <w:rPr>
          <w:rFonts w:hint="eastAsia"/>
          <w:rtl/>
          <w:lang w:eastAsia="en-US"/>
        </w:rPr>
        <w:t>וזאת</w:t>
      </w:r>
      <w:r w:rsidRPr="00A8335F">
        <w:rPr>
          <w:rtl/>
          <w:lang w:eastAsia="en-US"/>
        </w:rPr>
        <w:t xml:space="preserve"> </w:t>
      </w:r>
      <w:r w:rsidRPr="00A8335F">
        <w:rPr>
          <w:rFonts w:hint="eastAsia"/>
          <w:rtl/>
          <w:lang w:eastAsia="en-US"/>
        </w:rPr>
        <w:t>גם</w:t>
      </w:r>
      <w:r w:rsidRPr="00A8335F">
        <w:rPr>
          <w:rtl/>
          <w:lang w:eastAsia="en-US"/>
        </w:rPr>
        <w:t xml:space="preserve"> </w:t>
      </w:r>
      <w:r w:rsidRPr="00A8335F">
        <w:rPr>
          <w:rFonts w:hint="eastAsia"/>
          <w:rtl/>
          <w:lang w:eastAsia="en-US"/>
        </w:rPr>
        <w:t>לאחר</w:t>
      </w:r>
      <w:r w:rsidRPr="00A8335F">
        <w:rPr>
          <w:rtl/>
          <w:lang w:eastAsia="en-US"/>
        </w:rPr>
        <w:t xml:space="preserve"> </w:t>
      </w:r>
      <w:r w:rsidRPr="00A8335F">
        <w:rPr>
          <w:rFonts w:hint="eastAsia"/>
          <w:rtl/>
          <w:lang w:eastAsia="en-US"/>
        </w:rPr>
        <w:t>שיוכרז</w:t>
      </w:r>
      <w:r w:rsidRPr="00A8335F">
        <w:rPr>
          <w:rtl/>
          <w:lang w:eastAsia="en-US"/>
        </w:rPr>
        <w:t xml:space="preserve"> </w:t>
      </w:r>
      <w:r w:rsidRPr="00A8335F">
        <w:rPr>
          <w:rFonts w:hint="eastAsia"/>
          <w:rtl/>
          <w:lang w:eastAsia="en-US"/>
        </w:rPr>
        <w:t>על</w:t>
      </w:r>
      <w:r w:rsidRPr="00A8335F">
        <w:rPr>
          <w:rtl/>
          <w:lang w:eastAsia="en-US"/>
        </w:rPr>
        <w:t xml:space="preserve"> </w:t>
      </w:r>
      <w:r w:rsidRPr="00A8335F">
        <w:rPr>
          <w:rFonts w:hint="eastAsia"/>
          <w:rtl/>
          <w:lang w:eastAsia="en-US"/>
        </w:rPr>
        <w:t>הזוכה</w:t>
      </w:r>
      <w:r w:rsidRPr="00A8335F">
        <w:rPr>
          <w:rtl/>
          <w:lang w:eastAsia="en-US"/>
        </w:rPr>
        <w:t xml:space="preserve"> </w:t>
      </w:r>
      <w:r w:rsidRPr="00A8335F">
        <w:rPr>
          <w:rFonts w:hint="eastAsia"/>
          <w:rtl/>
          <w:lang w:eastAsia="en-US"/>
        </w:rPr>
        <w:t>במכרז</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lastRenderedPageBreak/>
        <w:t>צורך</w:t>
      </w:r>
      <w:r w:rsidRPr="00A8335F">
        <w:rPr>
          <w:rtl/>
          <w:lang w:eastAsia="en-US"/>
        </w:rPr>
        <w:t xml:space="preserve"> </w:t>
      </w:r>
      <w:r w:rsidRPr="00A8335F">
        <w:rPr>
          <w:rFonts w:hint="eastAsia"/>
          <w:rtl/>
          <w:lang w:eastAsia="en-US"/>
        </w:rPr>
        <w:t>בנימוק</w:t>
      </w:r>
      <w:r w:rsidRPr="00A8335F">
        <w:rPr>
          <w:rtl/>
          <w:lang w:eastAsia="en-US"/>
        </w:rPr>
        <w:t xml:space="preserve"> </w:t>
      </w:r>
      <w:r w:rsidRPr="00A8335F">
        <w:rPr>
          <w:rFonts w:hint="eastAsia"/>
          <w:rtl/>
          <w:lang w:eastAsia="en-US"/>
        </w:rPr>
        <w:t>החלטתו</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מוקדמת</w:t>
      </w:r>
      <w:r w:rsidRPr="00A8335F">
        <w:rPr>
          <w:rtl/>
          <w:lang w:eastAsia="en-US"/>
        </w:rPr>
        <w:t xml:space="preserve"> </w:t>
      </w:r>
      <w:r w:rsidRPr="00A8335F">
        <w:rPr>
          <w:rFonts w:hint="eastAsia"/>
          <w:rtl/>
          <w:lang w:eastAsia="en-US"/>
        </w:rPr>
        <w:t>וללא</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פיצוי</w:t>
      </w:r>
      <w:r w:rsidRPr="00A8335F">
        <w:rPr>
          <w:rtl/>
          <w:lang w:eastAsia="en-US"/>
        </w:rPr>
        <w:t xml:space="preserve">. </w:t>
      </w:r>
      <w:r w:rsidRPr="00A8335F">
        <w:rPr>
          <w:rFonts w:hint="eastAsia"/>
          <w:rtl/>
          <w:lang w:eastAsia="en-US"/>
        </w:rPr>
        <w:t>במקרה</w:t>
      </w:r>
      <w:r w:rsidRPr="00A8335F">
        <w:rPr>
          <w:rtl/>
          <w:lang w:eastAsia="en-US"/>
        </w:rPr>
        <w:t xml:space="preserve"> </w:t>
      </w:r>
      <w:r w:rsidRPr="00A8335F">
        <w:rPr>
          <w:rFonts w:hint="eastAsia"/>
          <w:rtl/>
          <w:lang w:eastAsia="en-US"/>
        </w:rPr>
        <w:t>זה</w:t>
      </w:r>
      <w:r w:rsidRPr="00A8335F">
        <w:rPr>
          <w:rtl/>
          <w:lang w:eastAsia="en-US"/>
        </w:rPr>
        <w:t xml:space="preserve"> </w:t>
      </w:r>
      <w:r w:rsidRPr="00A8335F">
        <w:rPr>
          <w:rFonts w:hint="eastAsia"/>
          <w:rtl/>
          <w:lang w:eastAsia="en-US"/>
        </w:rPr>
        <w:t>תימסר</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מתאימה</w:t>
      </w:r>
      <w:r w:rsidRPr="00A8335F">
        <w:rPr>
          <w:rtl/>
          <w:lang w:eastAsia="en-US"/>
        </w:rPr>
        <w:t xml:space="preserve"> </w:t>
      </w:r>
      <w:r w:rsidRPr="00A8335F">
        <w:rPr>
          <w:rFonts w:hint="eastAsia"/>
          <w:rtl/>
          <w:lang w:eastAsia="en-US"/>
        </w:rPr>
        <w:t>למציעים</w:t>
      </w:r>
      <w:r w:rsidRPr="00A8335F">
        <w:rPr>
          <w:rtl/>
          <w:lang w:eastAsia="en-US"/>
        </w:rPr>
        <w:t>.</w:t>
      </w:r>
    </w:p>
    <w:p w14:paraId="152C2FDA" w14:textId="77777777" w:rsidR="008651B2" w:rsidRPr="00A8335F" w:rsidRDefault="008651B2" w:rsidP="00E27045">
      <w:pPr>
        <w:numPr>
          <w:ilvl w:val="1"/>
          <w:numId w:val="20"/>
        </w:numPr>
        <w:ind w:left="1134" w:hanging="567"/>
        <w:rPr>
          <w:lang w:eastAsia="en-US"/>
        </w:rPr>
      </w:pPr>
      <w:r w:rsidRPr="00A8335F">
        <w:rPr>
          <w:rFonts w:hint="eastAsia"/>
          <w:rtl/>
          <w:lang w:eastAsia="en-US"/>
        </w:rPr>
        <w:t>המזמין</w:t>
      </w:r>
      <w:r w:rsidRPr="00A8335F">
        <w:rPr>
          <w:rtl/>
          <w:lang w:eastAsia="en-US"/>
        </w:rPr>
        <w:t xml:space="preserve"> שומר לעצמו </w:t>
      </w:r>
      <w:r w:rsidRPr="00A8335F">
        <w:rPr>
          <w:rFonts w:hint="eastAsia"/>
          <w:rtl/>
          <w:lang w:eastAsia="en-US"/>
        </w:rPr>
        <w:t>את</w:t>
      </w:r>
      <w:r w:rsidRPr="00A8335F">
        <w:rPr>
          <w:rtl/>
          <w:lang w:eastAsia="en-US"/>
        </w:rPr>
        <w:t xml:space="preserve"> הזכות לקיים מו"מ עם כל אחד מן המציעים, </w:t>
      </w:r>
      <w:r w:rsidR="006009EB">
        <w:rPr>
          <w:rFonts w:hint="cs"/>
          <w:rtl/>
          <w:lang w:eastAsia="en-US"/>
        </w:rPr>
        <w:t>ל</w:t>
      </w:r>
      <w:r w:rsidRPr="00A8335F">
        <w:rPr>
          <w:rFonts w:hint="eastAsia"/>
          <w:rtl/>
          <w:lang w:eastAsia="en-US"/>
        </w:rPr>
        <w:t>גבי</w:t>
      </w:r>
      <w:r w:rsidRPr="00A8335F">
        <w:rPr>
          <w:rtl/>
          <w:lang w:eastAsia="en-US"/>
        </w:rPr>
        <w:t xml:space="preserve"> </w:t>
      </w:r>
      <w:r w:rsidR="006009EB">
        <w:rPr>
          <w:rFonts w:hint="cs"/>
          <w:rtl/>
          <w:lang w:eastAsia="en-US"/>
        </w:rPr>
        <w:t>כל</w:t>
      </w:r>
      <w:r w:rsidRPr="00A8335F">
        <w:rPr>
          <w:rtl/>
          <w:lang w:eastAsia="en-US"/>
        </w:rPr>
        <w:t xml:space="preserve"> התנאים.</w:t>
      </w:r>
    </w:p>
    <w:p w14:paraId="5B3483E1" w14:textId="77777777" w:rsidR="008651B2" w:rsidRPr="000A3DFA" w:rsidRDefault="008651B2" w:rsidP="00E27045">
      <w:pPr>
        <w:numPr>
          <w:ilvl w:val="1"/>
          <w:numId w:val="20"/>
        </w:numPr>
        <w:ind w:left="1134" w:hanging="567"/>
        <w:rPr>
          <w:b/>
          <w:bCs/>
          <w:rtl/>
          <w:lang w:eastAsia="en-US"/>
        </w:rPr>
      </w:pPr>
      <w:r w:rsidRPr="000A3DFA">
        <w:rPr>
          <w:rFonts w:hint="cs"/>
          <w:b/>
          <w:bCs/>
          <w:rtl/>
          <w:lang w:eastAsia="en-US"/>
        </w:rPr>
        <w:t>בכל מקרה של הרחב</w:t>
      </w:r>
      <w:r w:rsidR="001A0598">
        <w:rPr>
          <w:rFonts w:hint="cs"/>
          <w:b/>
          <w:bCs/>
          <w:rtl/>
          <w:lang w:eastAsia="en-US"/>
        </w:rPr>
        <w:t>ת התקשרות</w:t>
      </w:r>
      <w:r w:rsidRPr="000A3DFA">
        <w:rPr>
          <w:rFonts w:hint="cs"/>
          <w:b/>
          <w:bCs/>
          <w:rtl/>
          <w:lang w:eastAsia="en-US"/>
        </w:rPr>
        <w:t xml:space="preserve"> יש לקבל מסמך חתום מראש ע"י מורשי החתימה במשרד, </w:t>
      </w:r>
      <w:r w:rsidRPr="000A3DFA">
        <w:rPr>
          <w:b/>
          <w:bCs/>
          <w:rtl/>
          <w:lang w:eastAsia="en-US"/>
        </w:rPr>
        <w:t>הכל לפי שיקול דעתו המוחלט של המשרד.</w:t>
      </w:r>
    </w:p>
    <w:p w14:paraId="08B425BC" w14:textId="77777777" w:rsidR="008651B2" w:rsidRPr="00A8335F" w:rsidRDefault="008651B2" w:rsidP="00E27045">
      <w:pPr>
        <w:numPr>
          <w:ilvl w:val="1"/>
          <w:numId w:val="20"/>
        </w:numPr>
        <w:ind w:left="1134" w:hanging="567"/>
        <w:rPr>
          <w:lang w:eastAsia="en-US"/>
        </w:rPr>
      </w:pPr>
      <w:r w:rsidRPr="00A8335F">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2184C5B" w14:textId="77777777" w:rsidR="00301C75" w:rsidRPr="009E4836" w:rsidRDefault="008651B2" w:rsidP="00E27045">
      <w:pPr>
        <w:numPr>
          <w:ilvl w:val="1"/>
          <w:numId w:val="20"/>
        </w:numPr>
        <w:ind w:left="1134" w:hanging="567"/>
        <w:rPr>
          <w:rFonts w:ascii="David" w:hAnsi="David"/>
          <w:b/>
          <w:bCs/>
          <w:u w:val="single"/>
          <w:rtl/>
          <w:lang w:eastAsia="en-US"/>
        </w:rPr>
      </w:pPr>
      <w:r w:rsidRPr="00A8335F">
        <w:rPr>
          <w:rtl/>
          <w:lang w:eastAsia="en-US"/>
        </w:rPr>
        <w:t>אין בסעיפי המכרז כדי לגרוע מזכויות הצדדים על פי כל דין.</w:t>
      </w:r>
    </w:p>
    <w:p w14:paraId="7935F53B" w14:textId="77777777" w:rsidR="008651B2" w:rsidRPr="00E0260D" w:rsidRDefault="008651B2" w:rsidP="00E27045">
      <w:pPr>
        <w:numPr>
          <w:ilvl w:val="0"/>
          <w:numId w:val="20"/>
        </w:numPr>
        <w:spacing w:before="240"/>
        <w:ind w:left="357" w:hanging="357"/>
        <w:rPr>
          <w:rFonts w:ascii="David" w:hAnsi="David"/>
          <w:b/>
          <w:bCs/>
          <w:rtl/>
          <w:lang w:eastAsia="en-US"/>
        </w:rPr>
      </w:pPr>
      <w:r w:rsidRPr="004E1538">
        <w:rPr>
          <w:rFonts w:hint="cs"/>
          <w:b/>
          <w:bCs/>
          <w:u w:val="single"/>
          <w:rtl/>
          <w:lang w:eastAsia="en-US"/>
        </w:rPr>
        <w:t>יחסי הצדדי</w:t>
      </w:r>
      <w:r>
        <w:rPr>
          <w:rFonts w:hint="cs"/>
          <w:b/>
          <w:bCs/>
          <w:u w:val="single"/>
          <w:rtl/>
          <w:lang w:eastAsia="en-US"/>
        </w:rPr>
        <w:t>ם</w:t>
      </w:r>
      <w:r w:rsidRPr="00E0260D">
        <w:rPr>
          <w:rFonts w:ascii="David" w:hAnsi="David"/>
          <w:rtl/>
          <w:lang w:eastAsia="en-US"/>
        </w:rPr>
        <w:tab/>
      </w:r>
      <w:r w:rsidRPr="00E0260D">
        <w:rPr>
          <w:rFonts w:ascii="David" w:hAnsi="David"/>
          <w:rtl/>
          <w:lang w:eastAsia="en-US"/>
        </w:rPr>
        <w:tab/>
      </w:r>
    </w:p>
    <w:p w14:paraId="260DBECA" w14:textId="77777777" w:rsidR="008651B2" w:rsidRPr="00A8335F" w:rsidRDefault="008651B2" w:rsidP="00B402C3">
      <w:pPr>
        <w:numPr>
          <w:ilvl w:val="1"/>
          <w:numId w:val="20"/>
        </w:numPr>
        <w:ind w:left="1134" w:hanging="567"/>
        <w:rPr>
          <w:rtl/>
          <w:lang w:eastAsia="en-US"/>
        </w:rPr>
      </w:pPr>
      <w:r w:rsidRPr="00A8335F">
        <w:rPr>
          <w:rtl/>
          <w:lang w:eastAsia="en-US"/>
        </w:rPr>
        <w:t xml:space="preserve">השירותים יינתנו במסגרות ארגוניות של </w:t>
      </w:r>
      <w:r>
        <w:rPr>
          <w:rtl/>
          <w:lang w:eastAsia="en-US"/>
        </w:rPr>
        <w:t>הספק</w:t>
      </w:r>
      <w:r w:rsidRPr="00A8335F">
        <w:rPr>
          <w:rtl/>
          <w:lang w:eastAsia="en-US"/>
        </w:rPr>
        <w:t xml:space="preserve"> בלבד. לעניין זה "מסגרת ארגונית" </w:t>
      </w:r>
      <w:r w:rsidR="00B402C3">
        <w:rPr>
          <w:rtl/>
          <w:lang w:eastAsia="en-US"/>
        </w:rPr>
        <w:t>–</w:t>
      </w:r>
      <w:r w:rsidRPr="00A8335F">
        <w:rPr>
          <w:rtl/>
          <w:lang w:eastAsia="en-US"/>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Pr>
          <w:rtl/>
          <w:lang w:eastAsia="en-US"/>
        </w:rPr>
        <w:t>הספק</w:t>
      </w:r>
      <w:r w:rsidRPr="00A8335F">
        <w:rPr>
          <w:rtl/>
          <w:lang w:eastAsia="en-US"/>
        </w:rPr>
        <w:t>.</w:t>
      </w:r>
    </w:p>
    <w:p w14:paraId="785D1A94" w14:textId="77777777" w:rsidR="008651B2" w:rsidRPr="00A8335F" w:rsidRDefault="008651B2" w:rsidP="00E27045">
      <w:pPr>
        <w:numPr>
          <w:ilvl w:val="1"/>
          <w:numId w:val="20"/>
        </w:numPr>
        <w:ind w:left="1134" w:hanging="567"/>
        <w:rPr>
          <w:rtl/>
          <w:lang w:eastAsia="en-US"/>
        </w:rPr>
      </w:pPr>
      <w:r>
        <w:rPr>
          <w:rtl/>
          <w:lang w:eastAsia="en-US"/>
        </w:rPr>
        <w:t>הספק</w:t>
      </w:r>
      <w:r w:rsidRPr="00A8335F">
        <w:rPr>
          <w:rtl/>
          <w:lang w:eastAsia="en-US"/>
        </w:rPr>
        <w:t xml:space="preserve"> מצהיר, כי ידוע </w:t>
      </w:r>
      <w:r w:rsidRPr="00A8335F">
        <w:rPr>
          <w:rFonts w:hint="cs"/>
          <w:rtl/>
          <w:lang w:eastAsia="en-US"/>
        </w:rPr>
        <w:t>לו ו</w:t>
      </w:r>
      <w:r w:rsidRPr="00A8335F">
        <w:rPr>
          <w:rtl/>
          <w:lang w:eastAsia="en-US"/>
        </w:rPr>
        <w:t xml:space="preserve">לכל העובדים והמועסקים על ידו לצרכי ביצוע מכרז זה, כי הינם עובדים ומועסקים במסגרת הארגונית של </w:t>
      </w:r>
      <w:r>
        <w:rPr>
          <w:rtl/>
          <w:lang w:eastAsia="en-US"/>
        </w:rPr>
        <w:t>הספק</w:t>
      </w:r>
      <w:r w:rsidRPr="00A8335F">
        <w:rPr>
          <w:rtl/>
          <w:lang w:eastAsia="en-US"/>
        </w:rPr>
        <w:t xml:space="preserve">, ולא של </w:t>
      </w:r>
      <w:r w:rsidRPr="00A8335F">
        <w:rPr>
          <w:rFonts w:hint="cs"/>
          <w:rtl/>
          <w:lang w:eastAsia="en-US"/>
        </w:rPr>
        <w:t>המזמין</w:t>
      </w:r>
      <w:r w:rsidRPr="00A8335F">
        <w:rPr>
          <w:rtl/>
          <w:lang w:eastAsia="en-US"/>
        </w:rPr>
        <w:t>. ב</w:t>
      </w:r>
      <w:r w:rsidR="009B78A2">
        <w:rPr>
          <w:rtl/>
          <w:lang w:eastAsia="en-US"/>
        </w:rPr>
        <w:t>נספח ב'7</w:t>
      </w:r>
      <w:r w:rsidR="00D1330C" w:rsidRPr="00A8335F">
        <w:rPr>
          <w:rFonts w:hint="cs"/>
          <w:rtl/>
          <w:lang w:eastAsia="en-US"/>
        </w:rPr>
        <w:t xml:space="preserve"> </w:t>
      </w:r>
      <w:r w:rsidRPr="00A8335F">
        <w:rPr>
          <w:rtl/>
          <w:lang w:eastAsia="en-US"/>
        </w:rPr>
        <w:t xml:space="preserve">מובאת רשימת חוקי ההעסקה על פיהם יפעל </w:t>
      </w:r>
      <w:r>
        <w:rPr>
          <w:rtl/>
          <w:lang w:eastAsia="en-US"/>
        </w:rPr>
        <w:t>הספק</w:t>
      </w:r>
      <w:r w:rsidRPr="00A8335F">
        <w:rPr>
          <w:rtl/>
          <w:lang w:eastAsia="en-US"/>
        </w:rPr>
        <w:t>.</w:t>
      </w:r>
    </w:p>
    <w:p w14:paraId="26D19FBF" w14:textId="77777777" w:rsidR="008651B2" w:rsidRPr="00A8335F" w:rsidRDefault="008651B2" w:rsidP="00E27045">
      <w:pPr>
        <w:numPr>
          <w:ilvl w:val="1"/>
          <w:numId w:val="20"/>
        </w:numPr>
        <w:ind w:left="1134" w:hanging="567"/>
        <w:rPr>
          <w:rtl/>
          <w:lang w:eastAsia="en-US"/>
        </w:rPr>
      </w:pPr>
      <w:r>
        <w:rPr>
          <w:rtl/>
          <w:lang w:eastAsia="en-US"/>
        </w:rPr>
        <w:t>הספק</w:t>
      </w:r>
      <w:r w:rsidRPr="00A8335F">
        <w:rPr>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w:t>
      </w:r>
      <w:r>
        <w:rPr>
          <w:rtl/>
          <w:lang w:eastAsia="en-US"/>
        </w:rPr>
        <w:t>הספק</w:t>
      </w:r>
      <w:r w:rsidRPr="00A8335F">
        <w:rPr>
          <w:rtl/>
          <w:lang w:eastAsia="en-US"/>
        </w:rPr>
        <w:t xml:space="preserve"> רשאי להציג את השירותים כניתנים לפי בקשת המשרד, תחת פיקוחו, בעידודו, או כנהנים מתמיכתו, הכל לפי העניין.</w:t>
      </w:r>
    </w:p>
    <w:p w14:paraId="52EA1F27" w14:textId="77777777" w:rsidR="008651B2" w:rsidRPr="00A8335F" w:rsidRDefault="008651B2" w:rsidP="00E27045">
      <w:pPr>
        <w:numPr>
          <w:ilvl w:val="1"/>
          <w:numId w:val="20"/>
        </w:numPr>
        <w:ind w:left="1134" w:hanging="567"/>
        <w:rPr>
          <w:rtl/>
          <w:lang w:eastAsia="en-US"/>
        </w:rPr>
      </w:pPr>
      <w:r w:rsidRPr="00A8335F">
        <w:rPr>
          <w:rtl/>
          <w:lang w:eastAsia="en-US"/>
        </w:rPr>
        <w:t>בכל הקשור למערכת היחסים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w:t>
      </w:r>
      <w:r>
        <w:rPr>
          <w:rtl/>
          <w:lang w:eastAsia="en-US"/>
        </w:rPr>
        <w:t>הספק</w:t>
      </w:r>
      <w:r w:rsidRPr="00A8335F">
        <w:rPr>
          <w:rtl/>
          <w:lang w:eastAsia="en-US"/>
        </w:rPr>
        <w:t>, י</w:t>
      </w:r>
      <w:r>
        <w:rPr>
          <w:rFonts w:hint="cs"/>
          <w:rtl/>
          <w:lang w:eastAsia="en-US"/>
        </w:rPr>
        <w:t>י</w:t>
      </w:r>
      <w:r w:rsidRPr="00A8335F">
        <w:rPr>
          <w:rtl/>
          <w:lang w:eastAsia="en-US"/>
        </w:rPr>
        <w:t xml:space="preserve">חשב </w:t>
      </w:r>
      <w:r>
        <w:rPr>
          <w:rtl/>
          <w:lang w:eastAsia="en-US"/>
        </w:rPr>
        <w:t>הספק</w:t>
      </w:r>
      <w:r w:rsidRPr="00A8335F">
        <w:rPr>
          <w:rtl/>
          <w:lang w:eastAsia="en-US"/>
        </w:rPr>
        <w:t xml:space="preserve"> </w:t>
      </w:r>
      <w:r w:rsidRPr="00A8335F">
        <w:rPr>
          <w:rFonts w:hint="cs"/>
          <w:rtl/>
          <w:lang w:eastAsia="en-US"/>
        </w:rPr>
        <w:t>כקבלן</w:t>
      </w:r>
      <w:r w:rsidRPr="00A8335F">
        <w:rPr>
          <w:rtl/>
          <w:lang w:eastAsia="en-US"/>
        </w:rPr>
        <w:t xml:space="preserve"> עצמאי לכל דבר ועניין. </w:t>
      </w:r>
    </w:p>
    <w:p w14:paraId="7ABA00EB" w14:textId="77777777" w:rsidR="008651B2" w:rsidRPr="00A8335F" w:rsidRDefault="008651B2" w:rsidP="00E27045">
      <w:pPr>
        <w:numPr>
          <w:ilvl w:val="1"/>
          <w:numId w:val="20"/>
        </w:numPr>
        <w:ind w:left="1134" w:hanging="567"/>
        <w:rPr>
          <w:rtl/>
          <w:lang w:eastAsia="en-US"/>
        </w:rPr>
      </w:pPr>
      <w:r>
        <w:rPr>
          <w:rFonts w:hint="cs"/>
          <w:rtl/>
          <w:lang w:eastAsia="en-US"/>
        </w:rPr>
        <w:t>הספק</w:t>
      </w:r>
      <w:r w:rsidRPr="00A8335F">
        <w:rPr>
          <w:rFonts w:hint="cs"/>
          <w:rtl/>
          <w:lang w:eastAsia="en-US"/>
        </w:rPr>
        <w:t xml:space="preserve"> בלבד יהיה אחראי כלפי כל המועסקים על ידיו </w:t>
      </w:r>
      <w:r w:rsidR="009A25F1">
        <w:rPr>
          <w:rFonts w:hint="cs"/>
          <w:rtl/>
          <w:lang w:eastAsia="en-US"/>
        </w:rPr>
        <w:t>בהתאם לאחריותו על פי דין</w:t>
      </w:r>
      <w:r w:rsidRPr="00A8335F">
        <w:rPr>
          <w:rFonts w:hint="cs"/>
          <w:rtl/>
          <w:lang w:eastAsia="en-US"/>
        </w:rPr>
        <w:t xml:space="preserve">. כן יהיה </w:t>
      </w:r>
      <w:r>
        <w:rPr>
          <w:rFonts w:hint="cs"/>
          <w:rtl/>
          <w:lang w:eastAsia="en-US"/>
        </w:rPr>
        <w:t>הספק</w:t>
      </w:r>
      <w:r w:rsidRPr="00A8335F">
        <w:rPr>
          <w:rFonts w:hint="cs"/>
          <w:rtl/>
          <w:lang w:eastAsia="en-US"/>
        </w:rPr>
        <w:t xml:space="preserve"> לבדו אחראי לכל נזק שיגרם על ידו, או בגין רכושו ונכסיו ועל ידי המועסקים על ידו למטרות </w:t>
      </w:r>
      <w:r w:rsidR="006C5F3A">
        <w:rPr>
          <w:rFonts w:hint="cs"/>
          <w:rtl/>
          <w:lang w:eastAsia="en-US"/>
        </w:rPr>
        <w:t>הסכם</w:t>
      </w:r>
      <w:r w:rsidRPr="00A8335F">
        <w:rPr>
          <w:rFonts w:hint="cs"/>
          <w:rtl/>
          <w:lang w:eastAsia="en-US"/>
        </w:rPr>
        <w:t xml:space="preserve"> זה. אם על אף האמור יחויב המשרד כדין, לשאת חבות, או לעשות מעשה כלשהו, יפצה אותו על כך </w:t>
      </w:r>
      <w:r>
        <w:rPr>
          <w:rFonts w:hint="cs"/>
          <w:rtl/>
          <w:lang w:eastAsia="en-US"/>
        </w:rPr>
        <w:t>הספק</w:t>
      </w:r>
      <w:r w:rsidRPr="00A8335F">
        <w:rPr>
          <w:rFonts w:hint="cs"/>
          <w:rtl/>
          <w:lang w:eastAsia="en-US"/>
        </w:rPr>
        <w:t xml:space="preserve"> באורח מלא.</w:t>
      </w:r>
    </w:p>
    <w:p w14:paraId="4CC22AD6" w14:textId="77777777" w:rsidR="008651B2" w:rsidRPr="00A8335F" w:rsidRDefault="008651B2" w:rsidP="00E27045">
      <w:pPr>
        <w:numPr>
          <w:ilvl w:val="1"/>
          <w:numId w:val="20"/>
        </w:numPr>
        <w:ind w:left="1134" w:hanging="567"/>
        <w:rPr>
          <w:lang w:eastAsia="en-US"/>
        </w:rPr>
      </w:pPr>
      <w:r>
        <w:rPr>
          <w:rtl/>
          <w:lang w:eastAsia="en-US"/>
        </w:rPr>
        <w:t>הספק</w:t>
      </w:r>
      <w:r w:rsidRPr="00A8335F">
        <w:rPr>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4FF22A22" w14:textId="77777777" w:rsidR="008651B2" w:rsidRPr="00A8335F" w:rsidRDefault="008651B2" w:rsidP="00B402C3">
      <w:pPr>
        <w:numPr>
          <w:ilvl w:val="1"/>
          <w:numId w:val="20"/>
        </w:numPr>
        <w:ind w:left="1134" w:hanging="567"/>
        <w:rPr>
          <w:rtl/>
          <w:lang w:eastAsia="en-US"/>
        </w:rPr>
      </w:pPr>
      <w:r w:rsidRPr="00A8335F">
        <w:rPr>
          <w:rtl/>
          <w:lang w:eastAsia="en-US"/>
        </w:rPr>
        <w:t xml:space="preserve">חובת </w:t>
      </w:r>
      <w:r>
        <w:rPr>
          <w:rtl/>
          <w:lang w:eastAsia="en-US"/>
        </w:rPr>
        <w:t>הספק</w:t>
      </w:r>
      <w:r w:rsidRPr="00A8335F">
        <w:rPr>
          <w:rtl/>
          <w:lang w:eastAsia="en-US"/>
        </w:rPr>
        <w:t xml:space="preserve"> היא כ</w:t>
      </w:r>
      <w:r w:rsidRPr="00A8335F">
        <w:rPr>
          <w:rFonts w:hint="cs"/>
          <w:rtl/>
          <w:lang w:eastAsia="en-US"/>
        </w:rPr>
        <w:t>ח</w:t>
      </w:r>
      <w:r w:rsidRPr="00A8335F">
        <w:rPr>
          <w:rtl/>
          <w:lang w:eastAsia="en-US"/>
        </w:rPr>
        <w:t xml:space="preserve">ובת </w:t>
      </w:r>
      <w:r w:rsidRPr="00A8335F">
        <w:rPr>
          <w:rFonts w:hint="cs"/>
          <w:rtl/>
          <w:lang w:eastAsia="en-US"/>
        </w:rPr>
        <w:t>קבלן</w:t>
      </w:r>
      <w:r w:rsidRPr="00A8335F">
        <w:rPr>
          <w:rtl/>
          <w:lang w:eastAsia="en-US"/>
        </w:rPr>
        <w:t xml:space="preserve"> כמשמעותו בחוק </w:t>
      </w:r>
      <w:r w:rsidR="006C5F3A">
        <w:rPr>
          <w:rtl/>
          <w:lang w:eastAsia="en-US"/>
        </w:rPr>
        <w:t>הסכם</w:t>
      </w:r>
      <w:r w:rsidRPr="00A8335F">
        <w:rPr>
          <w:rtl/>
          <w:lang w:eastAsia="en-US"/>
        </w:rPr>
        <w:t xml:space="preserve"> קבלנות</w:t>
      </w:r>
      <w:r w:rsidR="00B402C3">
        <w:rPr>
          <w:rFonts w:hint="cs"/>
          <w:rtl/>
          <w:lang w:eastAsia="en-US"/>
        </w:rPr>
        <w:t>,</w:t>
      </w:r>
      <w:r w:rsidRPr="00A8335F">
        <w:rPr>
          <w:rtl/>
          <w:lang w:eastAsia="en-US"/>
        </w:rPr>
        <w:t xml:space="preserve"> תשל"ד–1974, בכפוף לאמור בתנאי המכרז ובכל </w:t>
      </w:r>
      <w:r w:rsidR="006C5F3A">
        <w:rPr>
          <w:rtl/>
          <w:lang w:eastAsia="en-US"/>
        </w:rPr>
        <w:t>הסכם</w:t>
      </w:r>
      <w:r w:rsidRPr="00A8335F">
        <w:rPr>
          <w:rtl/>
          <w:lang w:eastAsia="en-US"/>
        </w:rPr>
        <w:t xml:space="preserve"> התקשרות שיחתם על פי מכרז זה. </w:t>
      </w:r>
    </w:p>
    <w:p w14:paraId="184744C1" w14:textId="77777777" w:rsidR="008651B2" w:rsidRPr="00A8335F" w:rsidRDefault="008651B2" w:rsidP="00E27045">
      <w:pPr>
        <w:numPr>
          <w:ilvl w:val="1"/>
          <w:numId w:val="20"/>
        </w:numPr>
        <w:ind w:left="1134" w:hanging="567"/>
        <w:rPr>
          <w:lang w:eastAsia="en-US"/>
        </w:rPr>
      </w:pPr>
      <w:r>
        <w:rPr>
          <w:rtl/>
          <w:lang w:eastAsia="en-US"/>
        </w:rPr>
        <w:t>הספק</w:t>
      </w:r>
      <w:r w:rsidRPr="00A8335F">
        <w:rPr>
          <w:rtl/>
          <w:lang w:eastAsia="en-US"/>
        </w:rPr>
        <w:t xml:space="preserve"> אינו רשאי להמחות (להעביר) לזולת את זכויותיו או את חובותיו לפי תנאי מכרז זה, כולן או חלקן, ללא הסכמה בכתב ומראש של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w:t>
      </w:r>
    </w:p>
    <w:p w14:paraId="012550E5" w14:textId="77777777" w:rsidR="008651B2" w:rsidRPr="004E1538" w:rsidRDefault="008651B2" w:rsidP="00E27045">
      <w:pPr>
        <w:numPr>
          <w:ilvl w:val="1"/>
          <w:numId w:val="20"/>
        </w:numPr>
        <w:ind w:left="1134" w:hanging="567"/>
        <w:rPr>
          <w:rtl/>
          <w:lang w:eastAsia="en-US"/>
        </w:rPr>
      </w:pPr>
      <w:r w:rsidRPr="00A8335F">
        <w:rPr>
          <w:rtl/>
          <w:lang w:eastAsia="en-US"/>
        </w:rPr>
        <w:t xml:space="preserve">אין </w:t>
      </w:r>
      <w:r>
        <w:rPr>
          <w:rtl/>
          <w:lang w:eastAsia="en-US"/>
        </w:rPr>
        <w:t>הספק</w:t>
      </w:r>
      <w:r w:rsidRPr="00A8335F">
        <w:rPr>
          <w:rtl/>
          <w:lang w:eastAsia="en-US"/>
        </w:rPr>
        <w:t xml:space="preserve"> רשאי להעביר את ביצוע ה</w:t>
      </w:r>
      <w:r w:rsidR="006C5F3A">
        <w:rPr>
          <w:rtl/>
          <w:lang w:eastAsia="en-US"/>
        </w:rPr>
        <w:t>הסכם</w:t>
      </w:r>
      <w:r w:rsidRPr="00A8335F">
        <w:rPr>
          <w:rtl/>
          <w:lang w:eastAsia="en-US"/>
        </w:rPr>
        <w:t xml:space="preserve"> כולו או חלקו במישרין או בעקיפין לאחר, ללא הסכמה בכתב מהמ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הסכמה כאמור, אם ניתנה לא תיצור יחסי </w:t>
      </w:r>
      <w:r w:rsidR="006C5F3A">
        <w:rPr>
          <w:rtl/>
          <w:lang w:eastAsia="en-US"/>
        </w:rPr>
        <w:t>הסכם</w:t>
      </w:r>
      <w:r w:rsidRPr="00A8335F">
        <w:rPr>
          <w:rtl/>
          <w:lang w:eastAsia="en-US"/>
        </w:rPr>
        <w:t xml:space="preserve"> כלשהם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מפיק אחר, ו</w:t>
      </w:r>
      <w:r>
        <w:rPr>
          <w:rtl/>
          <w:lang w:eastAsia="en-US"/>
        </w:rPr>
        <w:t>הספק</w:t>
      </w:r>
      <w:r w:rsidRPr="00A8335F">
        <w:rPr>
          <w:rFonts w:hint="cs"/>
          <w:rtl/>
          <w:lang w:eastAsia="en-US"/>
        </w:rPr>
        <w:t xml:space="preserve"> ה</w:t>
      </w:r>
      <w:r w:rsidRPr="00A8335F">
        <w:rPr>
          <w:rtl/>
          <w:lang w:eastAsia="en-US"/>
        </w:rPr>
        <w:t>זוכה יהיה בכל מקרה אחראי כלפי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לביצוע השירותים. </w:t>
      </w:r>
    </w:p>
    <w:p w14:paraId="0F9D1E30" w14:textId="77777777" w:rsidR="008651B2" w:rsidRPr="004E1538" w:rsidRDefault="008651B2" w:rsidP="00E27045">
      <w:pPr>
        <w:numPr>
          <w:ilvl w:val="0"/>
          <w:numId w:val="20"/>
        </w:numPr>
        <w:spacing w:before="240"/>
        <w:ind w:left="357" w:hanging="357"/>
        <w:rPr>
          <w:b/>
          <w:bCs/>
          <w:u w:val="single"/>
          <w:rtl/>
          <w:lang w:eastAsia="en-US"/>
        </w:rPr>
      </w:pPr>
      <w:r>
        <w:rPr>
          <w:b/>
          <w:bCs/>
          <w:u w:val="single"/>
          <w:rtl/>
          <w:lang w:eastAsia="en-US"/>
        </w:rPr>
        <w:t>פיקו</w:t>
      </w:r>
      <w:r>
        <w:rPr>
          <w:rFonts w:hint="cs"/>
          <w:b/>
          <w:bCs/>
          <w:u w:val="single"/>
          <w:rtl/>
          <w:lang w:eastAsia="en-US"/>
        </w:rPr>
        <w:t>ח</w:t>
      </w:r>
    </w:p>
    <w:p w14:paraId="199BC55F" w14:textId="77777777" w:rsidR="008651B2" w:rsidRPr="00A8335F" w:rsidRDefault="008651B2" w:rsidP="00B402C3">
      <w:pPr>
        <w:numPr>
          <w:ilvl w:val="1"/>
          <w:numId w:val="20"/>
        </w:numPr>
        <w:ind w:left="1134" w:hanging="567"/>
        <w:rPr>
          <w:rtl/>
          <w:lang w:eastAsia="en-US"/>
        </w:rPr>
      </w:pPr>
      <w:r w:rsidRPr="00A8335F">
        <w:rPr>
          <w:rtl/>
          <w:lang w:eastAsia="en-US"/>
        </w:rPr>
        <w:lastRenderedPageBreak/>
        <w:t>העבודה תוזמן על ידי</w:t>
      </w:r>
      <w:r w:rsidRPr="00A8335F">
        <w:rPr>
          <w:rFonts w:hint="cs"/>
          <w:rtl/>
          <w:lang w:eastAsia="en-US"/>
        </w:rPr>
        <w:t xml:space="preserve"> </w:t>
      </w:r>
      <w:r w:rsidR="00033AF4" w:rsidRPr="00033AF4">
        <w:rPr>
          <w:rtl/>
          <w:lang w:eastAsia="en-US"/>
        </w:rPr>
        <w:t xml:space="preserve">מנהל אגף מדע וקהילה </w:t>
      </w:r>
      <w:r w:rsidR="00205FEB">
        <w:rPr>
          <w:rFonts w:hint="cs"/>
          <w:rtl/>
          <w:lang w:eastAsia="en-US"/>
        </w:rPr>
        <w:t xml:space="preserve">באמצעות </w:t>
      </w:r>
      <w:r w:rsidR="00B402C3">
        <w:rPr>
          <w:rFonts w:hint="cs"/>
          <w:rtl/>
          <w:lang w:eastAsia="en-US"/>
        </w:rPr>
        <w:t>ה</w:t>
      </w:r>
      <w:r w:rsidR="00205FEB">
        <w:rPr>
          <w:rFonts w:hint="cs"/>
          <w:rtl/>
          <w:lang w:eastAsia="en-US"/>
        </w:rPr>
        <w:t xml:space="preserve">משרד </w:t>
      </w:r>
      <w:r w:rsidRPr="00A8335F">
        <w:rPr>
          <w:rtl/>
          <w:lang w:eastAsia="en-US"/>
        </w:rPr>
        <w:t>וכל הודעה או מסמך</w:t>
      </w:r>
      <w:r w:rsidRPr="00A8335F">
        <w:rPr>
          <w:rFonts w:hint="cs"/>
          <w:rtl/>
          <w:lang w:eastAsia="en-US"/>
        </w:rPr>
        <w:t xml:space="preserve"> או הנחיה</w:t>
      </w:r>
      <w:r w:rsidRPr="00A8335F">
        <w:rPr>
          <w:rtl/>
          <w:lang w:eastAsia="en-US"/>
        </w:rPr>
        <w:t xml:space="preserve"> אשר צריכים להינתן לפי תנאי מכרז זה, תינתנה על יד</w:t>
      </w:r>
      <w:r>
        <w:rPr>
          <w:rFonts w:hint="cs"/>
          <w:rtl/>
          <w:lang w:eastAsia="en-US"/>
        </w:rPr>
        <w:t>ה</w:t>
      </w:r>
      <w:r w:rsidRPr="00A8335F">
        <w:rPr>
          <w:rtl/>
          <w:lang w:eastAsia="en-US"/>
        </w:rPr>
        <w:t>.</w:t>
      </w:r>
    </w:p>
    <w:p w14:paraId="07EF99C1" w14:textId="77777777" w:rsidR="008651B2" w:rsidRPr="00A8335F" w:rsidRDefault="008651B2" w:rsidP="00E27045">
      <w:pPr>
        <w:numPr>
          <w:ilvl w:val="1"/>
          <w:numId w:val="20"/>
        </w:numPr>
        <w:ind w:left="1134" w:hanging="567"/>
        <w:rPr>
          <w:rtl/>
          <w:lang w:eastAsia="en-US"/>
        </w:rPr>
      </w:pPr>
      <w:r w:rsidRPr="00A8335F">
        <w:rPr>
          <w:rFonts w:hint="cs"/>
          <w:rtl/>
          <w:lang w:eastAsia="en-US"/>
        </w:rPr>
        <w:t>המזמין</w:t>
      </w:r>
      <w:r>
        <w:rPr>
          <w:rFonts w:hint="cs"/>
          <w:rtl/>
          <w:lang w:eastAsia="en-US"/>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lang w:eastAsia="en-US"/>
        </w:rPr>
        <w:t xml:space="preserve"> ו/או נציגו.</w:t>
      </w:r>
    </w:p>
    <w:p w14:paraId="0DEA40D8" w14:textId="77777777" w:rsidR="008651B2" w:rsidRDefault="008651B2" w:rsidP="00E27045">
      <w:pPr>
        <w:numPr>
          <w:ilvl w:val="1"/>
          <w:numId w:val="20"/>
        </w:numPr>
        <w:ind w:left="1134" w:hanging="567"/>
        <w:rPr>
          <w:rtl/>
          <w:lang w:eastAsia="en-US"/>
        </w:rPr>
      </w:pPr>
      <w:r>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Pr>
          <w:rFonts w:hint="cs"/>
          <w:rtl/>
          <w:lang w:eastAsia="en-US"/>
        </w:rPr>
        <w:t>ש הפסקת עבודתו של כל עובד בפרוי</w:t>
      </w:r>
      <w:r>
        <w:rPr>
          <w:rFonts w:hint="cs"/>
          <w:rtl/>
          <w:lang w:eastAsia="en-US"/>
        </w:rPr>
        <w:t xml:space="preserve">קט הקשור למכרז. </w:t>
      </w:r>
    </w:p>
    <w:p w14:paraId="6EC65161" w14:textId="77777777" w:rsidR="008651B2" w:rsidRDefault="008651B2" w:rsidP="00E27045">
      <w:pPr>
        <w:numPr>
          <w:ilvl w:val="1"/>
          <w:numId w:val="20"/>
        </w:numPr>
        <w:ind w:left="1134" w:hanging="567"/>
        <w:rPr>
          <w:rtl/>
          <w:lang w:eastAsia="en-US"/>
        </w:rPr>
      </w:pPr>
      <w:r>
        <w:rPr>
          <w:rFonts w:hint="cs"/>
          <w:rtl/>
          <w:lang w:eastAsia="en-US"/>
        </w:rPr>
        <w:t xml:space="preserve">פיקוח מטעם המזמין לא פוטר את הספק מהתחייבויותיו ואחריותו כלפי המזמין למילוי כל תנאי מכרז זה. </w:t>
      </w:r>
    </w:p>
    <w:p w14:paraId="492CF38E" w14:textId="77777777" w:rsidR="008651B2" w:rsidRPr="004E1538" w:rsidRDefault="008651B2" w:rsidP="00E27045">
      <w:pPr>
        <w:numPr>
          <w:ilvl w:val="1"/>
          <w:numId w:val="20"/>
        </w:numPr>
        <w:ind w:left="1134" w:hanging="567"/>
        <w:rPr>
          <w:rtl/>
          <w:lang w:eastAsia="en-US"/>
        </w:rPr>
      </w:pPr>
      <w:r>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Pr>
          <w:rtl/>
          <w:lang w:eastAsia="en-US"/>
        </w:rPr>
        <w:t xml:space="preserve"> ל</w:t>
      </w:r>
      <w:r>
        <w:rPr>
          <w:rFonts w:hint="cs"/>
          <w:rtl/>
          <w:lang w:eastAsia="en-US"/>
        </w:rPr>
        <w:t>ספק</w:t>
      </w:r>
      <w:r>
        <w:rPr>
          <w:rtl/>
          <w:lang w:eastAsia="en-US"/>
        </w:rPr>
        <w:t xml:space="preserve"> להורות או לכל אחד מהמועסקים על ידו, אלא אמצעי ביצוע הוראות מכרז זה במלואו.</w:t>
      </w:r>
    </w:p>
    <w:p w14:paraId="5C8873D0" w14:textId="77777777" w:rsidR="008651B2" w:rsidRPr="004E1538" w:rsidRDefault="008651B2" w:rsidP="00E27045">
      <w:pPr>
        <w:keepNext/>
        <w:numPr>
          <w:ilvl w:val="0"/>
          <w:numId w:val="20"/>
        </w:numPr>
        <w:spacing w:before="240"/>
        <w:ind w:left="357" w:hanging="357"/>
        <w:rPr>
          <w:b/>
          <w:bCs/>
          <w:u w:val="single"/>
          <w:lang w:eastAsia="en-US"/>
        </w:rPr>
      </w:pPr>
      <w:r w:rsidRPr="004E1538">
        <w:rPr>
          <w:rFonts w:hint="cs"/>
          <w:b/>
          <w:bCs/>
          <w:u w:val="single"/>
          <w:rtl/>
          <w:lang w:eastAsia="en-US"/>
        </w:rPr>
        <w:t>ניגודי עניינים</w:t>
      </w:r>
    </w:p>
    <w:p w14:paraId="79CFDB9C" w14:textId="77777777" w:rsidR="008651B2" w:rsidRPr="00A8335F" w:rsidRDefault="008651B2" w:rsidP="00E27045">
      <w:pPr>
        <w:keepNext/>
        <w:numPr>
          <w:ilvl w:val="1"/>
          <w:numId w:val="20"/>
        </w:numPr>
        <w:ind w:left="1134" w:hanging="567"/>
        <w:rPr>
          <w:rtl/>
          <w:lang w:eastAsia="en-US"/>
        </w:rPr>
      </w:pPr>
      <w:r>
        <w:rPr>
          <w:rFonts w:hint="cs"/>
          <w:rtl/>
          <w:lang w:eastAsia="en-US"/>
        </w:rPr>
        <w:t>הספק</w:t>
      </w:r>
      <w:r w:rsidRPr="00A8335F">
        <w:rPr>
          <w:rFonts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lang w:eastAsia="en-US"/>
        </w:rPr>
        <w:t>ספק</w:t>
      </w:r>
      <w:r w:rsidRPr="00A8335F">
        <w:rPr>
          <w:rFonts w:hint="cs"/>
          <w:rtl/>
          <w:lang w:eastAsia="en-US"/>
        </w:rPr>
        <w:t xml:space="preserve"> להודיע מראש למשרד על קיום ניגוד עניינים ולפרט את מהותו.</w:t>
      </w:r>
    </w:p>
    <w:p w14:paraId="3628E2D6" w14:textId="77777777" w:rsidR="008651B2" w:rsidRPr="00A8335F" w:rsidRDefault="008651B2" w:rsidP="00E27045">
      <w:pPr>
        <w:numPr>
          <w:ilvl w:val="1"/>
          <w:numId w:val="20"/>
        </w:numPr>
        <w:ind w:left="1134" w:hanging="567"/>
        <w:rPr>
          <w:rtl/>
          <w:lang w:eastAsia="en-US"/>
        </w:rPr>
      </w:pPr>
      <w:r>
        <w:rPr>
          <w:rFonts w:hint="cs"/>
          <w:rtl/>
          <w:lang w:eastAsia="en-US"/>
        </w:rPr>
        <w:t>הספק</w:t>
      </w:r>
      <w:r w:rsidRPr="00A8335F">
        <w:rPr>
          <w:rFonts w:hint="cs"/>
          <w:rtl/>
          <w:lang w:eastAsia="en-US"/>
        </w:rPr>
        <w:t xml:space="preserve"> יחתים את עובדיו וכן כל עובד אשר יחליף במהלך ההתקשרות עובד קיים על הצהרה ברוח זאת.</w:t>
      </w:r>
    </w:p>
    <w:p w14:paraId="59930CA0" w14:textId="77777777" w:rsidR="008651B2" w:rsidRPr="004E1538" w:rsidRDefault="008651B2" w:rsidP="00E27045">
      <w:pPr>
        <w:numPr>
          <w:ilvl w:val="1"/>
          <w:numId w:val="20"/>
        </w:numPr>
        <w:ind w:left="1134" w:hanging="567"/>
        <w:rPr>
          <w:rtl/>
          <w:lang w:eastAsia="en-US"/>
        </w:rPr>
      </w:pPr>
      <w:r w:rsidRPr="00A8335F">
        <w:rPr>
          <w:rFonts w:hint="cs"/>
          <w:rtl/>
          <w:lang w:eastAsia="en-US"/>
        </w:rPr>
        <w:t>כמו כן, במקרים בהם הגיע המשרד למסקנה כי קיים חשש לניגוד עניינים, יפעל המשרד כמתחייב מן העניין.</w:t>
      </w:r>
    </w:p>
    <w:p w14:paraId="79582AA4" w14:textId="77777777" w:rsidR="008651B2" w:rsidRPr="004E1538" w:rsidRDefault="008651B2" w:rsidP="00E27045">
      <w:pPr>
        <w:numPr>
          <w:ilvl w:val="0"/>
          <w:numId w:val="20"/>
        </w:numPr>
        <w:spacing w:before="240"/>
        <w:ind w:left="357" w:hanging="357"/>
        <w:rPr>
          <w:b/>
          <w:bCs/>
          <w:u w:val="single"/>
          <w:rtl/>
          <w:lang w:eastAsia="en-US"/>
        </w:rPr>
      </w:pPr>
      <w:r w:rsidRPr="004E1538">
        <w:rPr>
          <w:rFonts w:hint="cs"/>
          <w:b/>
          <w:bCs/>
          <w:u w:val="single"/>
          <w:rtl/>
          <w:lang w:eastAsia="en-US"/>
        </w:rPr>
        <w:t>התחייבויות</w:t>
      </w:r>
      <w:r w:rsidRPr="004E1538">
        <w:rPr>
          <w:b/>
          <w:bCs/>
          <w:u w:val="single"/>
          <w:rtl/>
          <w:lang w:eastAsia="en-US"/>
        </w:rPr>
        <w:t xml:space="preserve"> ופעילויות הנדרשות</w:t>
      </w:r>
      <w:r w:rsidRPr="004E1538">
        <w:rPr>
          <w:rFonts w:hint="cs"/>
          <w:b/>
          <w:bCs/>
          <w:u w:val="single"/>
          <w:rtl/>
          <w:lang w:eastAsia="en-US"/>
        </w:rPr>
        <w:t xml:space="preserve"> מהזוכה במכרז</w:t>
      </w:r>
    </w:p>
    <w:p w14:paraId="4668D196" w14:textId="77777777" w:rsidR="008651B2" w:rsidRDefault="008651B2" w:rsidP="00E27045">
      <w:pPr>
        <w:numPr>
          <w:ilvl w:val="1"/>
          <w:numId w:val="20"/>
        </w:numPr>
        <w:ind w:left="1134" w:hanging="567"/>
        <w:rPr>
          <w:lang w:eastAsia="en-US"/>
        </w:rPr>
      </w:pPr>
      <w:bookmarkStart w:id="73" w:name="_Ref288120306"/>
      <w:r w:rsidRPr="00A8335F">
        <w:rPr>
          <w:rtl/>
          <w:lang w:eastAsia="en-US"/>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A8335F">
        <w:rPr>
          <w:rFonts w:hint="cs"/>
          <w:rtl/>
          <w:lang w:eastAsia="en-US"/>
        </w:rPr>
        <w:t>המזמין</w:t>
      </w:r>
      <w:r w:rsidRPr="00A8335F">
        <w:rPr>
          <w:rtl/>
          <w:lang w:eastAsia="en-US"/>
        </w:rPr>
        <w:t xml:space="preserve"> חיובים נוספים מעבר להצעת הזוכה. לא חתם הזוכה על ההסכם תוך 14 יום מיום שנמסר לו </w:t>
      </w:r>
      <w:r w:rsidRPr="00A8335F">
        <w:rPr>
          <w:rFonts w:hint="eastAsia"/>
          <w:rtl/>
          <w:lang w:eastAsia="en-US"/>
        </w:rPr>
        <w:t>ההסכם</w:t>
      </w:r>
      <w:r w:rsidRPr="00A8335F">
        <w:rPr>
          <w:rtl/>
          <w:lang w:eastAsia="en-US"/>
        </w:rPr>
        <w:t xml:space="preserve"> </w:t>
      </w:r>
      <w:r w:rsidRPr="00A8335F">
        <w:rPr>
          <w:rFonts w:hint="eastAsia"/>
          <w:rtl/>
          <w:lang w:eastAsia="en-US"/>
        </w:rPr>
        <w:t>לחתימה</w:t>
      </w:r>
      <w:r w:rsidRPr="00A8335F">
        <w:rPr>
          <w:rtl/>
          <w:lang w:eastAsia="en-US"/>
        </w:rPr>
        <w:t>, יהיה המ</w:t>
      </w:r>
      <w:r w:rsidRPr="00A8335F">
        <w:rPr>
          <w:rFonts w:hint="eastAsia"/>
          <w:rtl/>
          <w:lang w:eastAsia="en-US"/>
        </w:rPr>
        <w:t>זמין</w:t>
      </w:r>
      <w:r w:rsidRPr="00A8335F">
        <w:rPr>
          <w:rtl/>
          <w:lang w:eastAsia="en-US"/>
        </w:rPr>
        <w:t xml:space="preserve"> רשאי לבטל את זכייתו.</w:t>
      </w:r>
      <w:bookmarkEnd w:id="73"/>
    </w:p>
    <w:p w14:paraId="3E3D32A5" w14:textId="77777777" w:rsidR="00D57BCF" w:rsidRPr="00A8335F" w:rsidRDefault="00D57BCF" w:rsidP="00E27045">
      <w:pPr>
        <w:numPr>
          <w:ilvl w:val="1"/>
          <w:numId w:val="20"/>
        </w:numPr>
        <w:ind w:left="1134" w:hanging="567"/>
        <w:rPr>
          <w:lang w:eastAsia="en-US"/>
        </w:rPr>
      </w:pPr>
      <w:r w:rsidRPr="007B218D">
        <w:rPr>
          <w:rFonts w:ascii="David" w:eastAsia="Calibri" w:hAnsi="David"/>
          <w:sz w:val="22"/>
          <w:rtl/>
          <w:lang w:eastAsia="en-US"/>
        </w:rPr>
        <w:t>במסגרת זו יחתום הספק גם על חוזה שימוש בפורטל הספקים.</w:t>
      </w:r>
    </w:p>
    <w:p w14:paraId="4CCCC4E6" w14:textId="77777777" w:rsidR="008651B2" w:rsidRPr="00A8335F" w:rsidRDefault="008651B2" w:rsidP="004F65E7">
      <w:pPr>
        <w:numPr>
          <w:ilvl w:val="1"/>
          <w:numId w:val="20"/>
        </w:numPr>
        <w:ind w:left="1134" w:hanging="567"/>
        <w:rPr>
          <w:rtl/>
          <w:lang w:eastAsia="en-US"/>
        </w:rPr>
      </w:pPr>
      <w:bookmarkStart w:id="74" w:name="_Ref375118684"/>
      <w:r w:rsidRPr="00A8335F">
        <w:rPr>
          <w:rFonts w:hint="cs"/>
          <w:rtl/>
          <w:lang w:eastAsia="en-US"/>
        </w:rPr>
        <w:t>המ</w:t>
      </w:r>
      <w:r>
        <w:rPr>
          <w:rFonts w:hint="cs"/>
          <w:rtl/>
          <w:lang w:eastAsia="en-US"/>
        </w:rPr>
        <w:t>ציע הזוכה</w:t>
      </w:r>
      <w:r w:rsidRPr="00A8335F">
        <w:rPr>
          <w:rFonts w:hint="cs"/>
          <w:rtl/>
          <w:lang w:eastAsia="en-US"/>
        </w:rPr>
        <w:t xml:space="preserve"> ימציא ערבות בנקאית או ערבות חברת ביטוח לפקודת המשרד </w:t>
      </w:r>
      <w:r w:rsidR="004F65E7">
        <w:rPr>
          <w:rFonts w:hint="cs"/>
          <w:rtl/>
          <w:lang w:eastAsia="en-US"/>
        </w:rPr>
        <w:t xml:space="preserve">על סכום של 5% מהיקף ההתקשרות. הערבות תהיה בנוסח נספח ג'4. ערבות זו תהיה </w:t>
      </w:r>
      <w:r w:rsidRPr="00A8335F">
        <w:rPr>
          <w:rFonts w:hint="cs"/>
          <w:rtl/>
          <w:lang w:eastAsia="en-US"/>
        </w:rPr>
        <w:t>בתוקף למשך תקופת ההתקשרות ועוד שלושה חודשים</w:t>
      </w:r>
      <w:r>
        <w:rPr>
          <w:rFonts w:hint="cs"/>
          <w:rtl/>
          <w:lang w:eastAsia="en-US"/>
        </w:rPr>
        <w:t>.</w:t>
      </w:r>
      <w:bookmarkEnd w:id="74"/>
    </w:p>
    <w:p w14:paraId="66AA870A" w14:textId="77777777" w:rsidR="008651B2" w:rsidRPr="00A8335F" w:rsidRDefault="008651B2" w:rsidP="00E27045">
      <w:pPr>
        <w:numPr>
          <w:ilvl w:val="1"/>
          <w:numId w:val="20"/>
        </w:numPr>
        <w:ind w:left="1134" w:hanging="567"/>
        <w:rPr>
          <w:rtl/>
          <w:lang w:eastAsia="en-US"/>
        </w:rPr>
      </w:pPr>
      <w:r w:rsidRPr="00A8335F">
        <w:rPr>
          <w:rFonts w:hint="cs"/>
          <w:rtl/>
          <w:lang w:eastAsia="en-US"/>
        </w:rPr>
        <w:t xml:space="preserve">ערבות הביצוע לאבטחת מילוי התחייבויותיו על פי תנאי מכרז שימציא </w:t>
      </w:r>
      <w:r>
        <w:rPr>
          <w:rFonts w:hint="cs"/>
          <w:rtl/>
          <w:lang w:eastAsia="en-US"/>
        </w:rPr>
        <w:t>הספק</w:t>
      </w:r>
      <w:r w:rsidRPr="00A8335F">
        <w:rPr>
          <w:rFonts w:hint="cs"/>
          <w:rtl/>
          <w:lang w:eastAsia="en-US"/>
        </w:rPr>
        <w:t>, כמפורט לעיל תוחזק בידי המשרד אשר יהיה רשאי לממשה בכל מקרה ש</w:t>
      </w:r>
      <w:r>
        <w:rPr>
          <w:rFonts w:hint="cs"/>
          <w:rtl/>
          <w:lang w:eastAsia="en-US"/>
        </w:rPr>
        <w:t>הספק</w:t>
      </w:r>
      <w:r w:rsidRPr="00A8335F">
        <w:rPr>
          <w:rFonts w:hint="cs"/>
          <w:rtl/>
          <w:lang w:eastAsia="en-US"/>
        </w:rPr>
        <w:t xml:space="preserve"> לא יעמוד בהתחייבויותיו.</w:t>
      </w:r>
    </w:p>
    <w:p w14:paraId="370B8285" w14:textId="77777777" w:rsidR="008651B2" w:rsidRPr="00A8335F" w:rsidRDefault="008651B2" w:rsidP="00E27045">
      <w:pPr>
        <w:numPr>
          <w:ilvl w:val="1"/>
          <w:numId w:val="20"/>
        </w:numPr>
        <w:ind w:left="1134" w:hanging="567"/>
        <w:rPr>
          <w:rtl/>
          <w:lang w:eastAsia="en-US"/>
        </w:rPr>
      </w:pPr>
      <w:r w:rsidRPr="00A8335F">
        <w:rPr>
          <w:rFonts w:hint="cs"/>
          <w:rtl/>
          <w:lang w:eastAsia="en-US"/>
        </w:rPr>
        <w:t xml:space="preserve">בכל מקרה בו </w:t>
      </w:r>
      <w:r>
        <w:rPr>
          <w:rFonts w:hint="cs"/>
          <w:rtl/>
          <w:lang w:eastAsia="en-US"/>
        </w:rPr>
        <w:t>הספק</w:t>
      </w:r>
      <w:r w:rsidRPr="00A8335F">
        <w:rPr>
          <w:rFonts w:hint="cs"/>
          <w:rtl/>
          <w:lang w:eastAsia="en-US"/>
        </w:rPr>
        <w:t xml:space="preserve"> לא יעמוד בהתחייבויותיו על פי תנאי ה</w:t>
      </w:r>
      <w:r w:rsidR="006C5F3A">
        <w:rPr>
          <w:rFonts w:hint="cs"/>
          <w:rtl/>
          <w:lang w:eastAsia="en-US"/>
        </w:rPr>
        <w:t>הסכם</w:t>
      </w:r>
      <w:r w:rsidRPr="00A8335F">
        <w:rPr>
          <w:rFonts w:hint="cs"/>
          <w:rtl/>
          <w:lang w:eastAsia="en-US"/>
        </w:rPr>
        <w:t xml:space="preserve"> ומכרז זה, רשאי המשרד לבטל את זכייתו של </w:t>
      </w:r>
      <w:r>
        <w:rPr>
          <w:rFonts w:hint="cs"/>
          <w:rtl/>
          <w:lang w:eastAsia="en-US"/>
        </w:rPr>
        <w:t>הספק</w:t>
      </w:r>
      <w:r w:rsidRPr="00A8335F">
        <w:rPr>
          <w:rFonts w:hint="cs"/>
          <w:rtl/>
          <w:lang w:eastAsia="en-US"/>
        </w:rPr>
        <w:t xml:space="preserve"> במכרז ו/או ב</w:t>
      </w:r>
      <w:r w:rsidR="006C5F3A">
        <w:rPr>
          <w:rFonts w:hint="cs"/>
          <w:rtl/>
          <w:lang w:eastAsia="en-US"/>
        </w:rPr>
        <w:t>הסכם</w:t>
      </w:r>
      <w:r w:rsidRPr="00A8335F">
        <w:rPr>
          <w:rFonts w:hint="cs"/>
          <w:rtl/>
          <w:lang w:eastAsia="en-US"/>
        </w:rPr>
        <w:t xml:space="preserve"> בהודעה בכתב למפיק, החל בתאריך שייקבע על ידי המשרד </w:t>
      </w:r>
      <w:r w:rsidRPr="00A8335F">
        <w:rPr>
          <w:rFonts w:hint="cs"/>
          <w:rtl/>
          <w:lang w:eastAsia="en-US"/>
        </w:rPr>
        <w:lastRenderedPageBreak/>
        <w:t>בהודעה, זאת לאחר שניתנה למפיק הודעה בה נדרש לתקן את המעוות ו</w:t>
      </w:r>
      <w:r>
        <w:rPr>
          <w:rFonts w:hint="cs"/>
          <w:rtl/>
          <w:lang w:eastAsia="en-US"/>
        </w:rPr>
        <w:t>הספק</w:t>
      </w:r>
      <w:r w:rsidRPr="00A8335F">
        <w:rPr>
          <w:rFonts w:hint="cs"/>
          <w:rtl/>
          <w:lang w:eastAsia="en-US"/>
        </w:rPr>
        <w:t xml:space="preserve"> לא תיקן את המעוות בהתאם להודעה תוך הזמן שנקבע בהודעה. אין בסעיף זה כדי לגרוע מזכויות הצדדים על פי כל דין.</w:t>
      </w:r>
    </w:p>
    <w:p w14:paraId="4F9AF3C5" w14:textId="77777777" w:rsidR="008651B2" w:rsidRPr="00655781" w:rsidRDefault="008651B2" w:rsidP="00E27045">
      <w:pPr>
        <w:numPr>
          <w:ilvl w:val="1"/>
          <w:numId w:val="20"/>
        </w:numPr>
        <w:ind w:left="1134" w:hanging="567"/>
        <w:rPr>
          <w:lang w:eastAsia="en-US"/>
        </w:rPr>
      </w:pPr>
      <w:r w:rsidRPr="00655781">
        <w:rPr>
          <w:rFonts w:hint="cs"/>
          <w:rtl/>
          <w:lang w:eastAsia="en-US"/>
        </w:rPr>
        <w:t>המשרד יהיה רשאי לחלט את הערבות, כולה או חלקה, אם סבר המשרד כי הספק לא מילא את התחייבויותיו לפי הסכם זה.</w:t>
      </w:r>
    </w:p>
    <w:p w14:paraId="0686A30A" w14:textId="77777777" w:rsidR="008651B2" w:rsidRPr="00A8335F" w:rsidRDefault="008651B2" w:rsidP="006E6C99">
      <w:pPr>
        <w:numPr>
          <w:ilvl w:val="1"/>
          <w:numId w:val="20"/>
        </w:numPr>
        <w:ind w:left="1134" w:hanging="567"/>
        <w:rPr>
          <w:rtl/>
          <w:lang w:eastAsia="en-US"/>
        </w:rPr>
      </w:pPr>
      <w:r>
        <w:rPr>
          <w:rFonts w:hint="cs"/>
          <w:rtl/>
          <w:lang w:eastAsia="en-US"/>
        </w:rPr>
        <w:t>הספק</w:t>
      </w:r>
      <w:r w:rsidRPr="00A8335F">
        <w:rPr>
          <w:rFonts w:hint="cs"/>
          <w:rtl/>
          <w:lang w:eastAsia="en-US"/>
        </w:rPr>
        <w:t xml:space="preserve"> יגיש למשרד את ערבות </w:t>
      </w:r>
      <w:r w:rsidR="006E6C99">
        <w:rPr>
          <w:rFonts w:hint="cs"/>
          <w:rtl/>
          <w:lang w:eastAsia="en-US"/>
        </w:rPr>
        <w:t>ביצוע כאמור</w:t>
      </w:r>
      <w:r w:rsidRPr="00A8335F">
        <w:rPr>
          <w:rFonts w:hint="cs"/>
          <w:rtl/>
          <w:lang w:eastAsia="en-US"/>
        </w:rPr>
        <w:t>, בצירוף הסכם חתום ע"י המורשים מטעמו, תוך שבוע מקבלת ה</w:t>
      </w:r>
      <w:r w:rsidR="00760462">
        <w:rPr>
          <w:rFonts w:hint="cs"/>
          <w:rtl/>
          <w:lang w:eastAsia="en-US"/>
        </w:rPr>
        <w:t>הודעה על הזכייה במכרז.</w:t>
      </w:r>
    </w:p>
    <w:p w14:paraId="76295B45" w14:textId="77777777" w:rsidR="008651B2" w:rsidRPr="00A8335F" w:rsidRDefault="008651B2" w:rsidP="006E6C99">
      <w:pPr>
        <w:numPr>
          <w:ilvl w:val="1"/>
          <w:numId w:val="20"/>
        </w:numPr>
        <w:ind w:left="1134" w:hanging="567"/>
        <w:rPr>
          <w:lang w:eastAsia="en-US"/>
        </w:rPr>
      </w:pPr>
      <w:r w:rsidRPr="00A8335F">
        <w:rPr>
          <w:rFonts w:hint="cs"/>
          <w:rtl/>
          <w:lang w:eastAsia="en-US"/>
        </w:rPr>
        <w:t>במקרה שהמשרד יעשה שימוש בזכותו להאריך את תוקף ה</w:t>
      </w:r>
      <w:r w:rsidR="006C5F3A">
        <w:rPr>
          <w:rFonts w:hint="cs"/>
          <w:rtl/>
          <w:lang w:eastAsia="en-US"/>
        </w:rPr>
        <w:t>הסכם</w:t>
      </w:r>
      <w:r w:rsidRPr="00A8335F">
        <w:rPr>
          <w:rFonts w:hint="cs"/>
          <w:rtl/>
          <w:lang w:eastAsia="en-US"/>
        </w:rPr>
        <w:t>, מתחייב המ</w:t>
      </w:r>
      <w:r>
        <w:rPr>
          <w:rFonts w:hint="cs"/>
          <w:rtl/>
          <w:lang w:eastAsia="en-US"/>
        </w:rPr>
        <w:t>ציע</w:t>
      </w:r>
      <w:r w:rsidRPr="00A8335F">
        <w:rPr>
          <w:rFonts w:hint="cs"/>
          <w:rtl/>
          <w:lang w:eastAsia="en-US"/>
        </w:rPr>
        <w:t xml:space="preserve"> למסור למשרד לא פחות מ-30 יום לפני תחילת התקופה המוארכת, ערבות בנקאית כמפורט במכרז וכאמור לעיל, שתהיה בתוקף למשך כל תקופת ההתקשרות הנוספת בתוספת 60 יום והוראות </w:t>
      </w:r>
      <w:r w:rsidR="006C5F3A">
        <w:rPr>
          <w:rFonts w:hint="cs"/>
          <w:rtl/>
          <w:lang w:eastAsia="en-US"/>
        </w:rPr>
        <w:t>הסכם</w:t>
      </w:r>
      <w:r w:rsidR="000E3B00">
        <w:rPr>
          <w:rFonts w:hint="cs"/>
          <w:rtl/>
          <w:lang w:eastAsia="en-US"/>
        </w:rPr>
        <w:t xml:space="preserve"> זה יחולו עליה, בשינויים המחו</w:t>
      </w:r>
      <w:r w:rsidRPr="00A8335F">
        <w:rPr>
          <w:rFonts w:hint="cs"/>
          <w:rtl/>
          <w:lang w:eastAsia="en-US"/>
        </w:rPr>
        <w:t xml:space="preserve">יבים לפי העניין. </w:t>
      </w:r>
    </w:p>
    <w:p w14:paraId="2B9F5F74" w14:textId="77777777" w:rsidR="008651B2" w:rsidRPr="004E1538" w:rsidRDefault="008651B2" w:rsidP="00E27045">
      <w:pPr>
        <w:numPr>
          <w:ilvl w:val="1"/>
          <w:numId w:val="20"/>
        </w:numPr>
        <w:ind w:left="1134" w:hanging="567"/>
        <w:rPr>
          <w:rtl/>
          <w:lang w:eastAsia="en-US"/>
        </w:rPr>
      </w:pPr>
      <w:r w:rsidRPr="00A8335F">
        <w:rPr>
          <w:rFonts w:hint="cs"/>
          <w:rtl/>
          <w:lang w:eastAsia="en-US"/>
        </w:rPr>
        <w:t>אין בסעיפי המכרז כדי לגרוע מזכויות הצדדים על פי כל דין.</w:t>
      </w:r>
    </w:p>
    <w:p w14:paraId="1C1DA282" w14:textId="77777777" w:rsidR="008651B2" w:rsidRPr="004E1538" w:rsidRDefault="008651B2" w:rsidP="00E27045">
      <w:pPr>
        <w:numPr>
          <w:ilvl w:val="0"/>
          <w:numId w:val="20"/>
        </w:numPr>
        <w:spacing w:before="240"/>
        <w:ind w:left="357" w:hanging="357"/>
        <w:rPr>
          <w:b/>
          <w:bCs/>
          <w:u w:val="single"/>
          <w:lang w:eastAsia="en-US"/>
        </w:rPr>
      </w:pPr>
      <w:bookmarkStart w:id="75" w:name="_Ref236624324"/>
      <w:r w:rsidRPr="004E1538">
        <w:rPr>
          <w:b/>
          <w:bCs/>
          <w:u w:val="single"/>
          <w:rtl/>
          <w:lang w:eastAsia="en-US"/>
        </w:rPr>
        <w:t>עיון</w:t>
      </w:r>
      <w:r w:rsidRPr="004E1538">
        <w:rPr>
          <w:rFonts w:hint="cs"/>
          <w:b/>
          <w:bCs/>
          <w:u w:val="single"/>
          <w:rtl/>
          <w:lang w:eastAsia="en-US"/>
        </w:rPr>
        <w:t xml:space="preserve"> </w:t>
      </w:r>
      <w:r w:rsidRPr="004E1538">
        <w:rPr>
          <w:b/>
          <w:bCs/>
          <w:u w:val="single"/>
          <w:rtl/>
          <w:lang w:eastAsia="en-US"/>
        </w:rPr>
        <w:t>בהצעת הזוכה</w:t>
      </w:r>
      <w:bookmarkEnd w:id="75"/>
    </w:p>
    <w:p w14:paraId="37F02600" w14:textId="77777777" w:rsidR="008651B2" w:rsidRPr="00A8335F" w:rsidRDefault="008651B2" w:rsidP="00E27045">
      <w:pPr>
        <w:numPr>
          <w:ilvl w:val="1"/>
          <w:numId w:val="20"/>
        </w:numPr>
        <w:ind w:left="1134" w:hanging="567"/>
        <w:rPr>
          <w:lang w:eastAsia="en-US"/>
        </w:rPr>
      </w:pPr>
      <w:r w:rsidRPr="00A8335F">
        <w:rPr>
          <w:rtl/>
          <w:lang w:eastAsia="en-US"/>
        </w:rPr>
        <w:t>בהתאם לתקנה 21(ה) לתקנות חובת המכרזים, התשנ"ג-1993, עומדת למציעים הזכות לעיין בהצעה הזוכה.</w:t>
      </w:r>
    </w:p>
    <w:p w14:paraId="12EEA080" w14:textId="77777777" w:rsidR="008651B2" w:rsidRPr="00A8335F" w:rsidRDefault="008651B2" w:rsidP="00E27045">
      <w:pPr>
        <w:numPr>
          <w:ilvl w:val="1"/>
          <w:numId w:val="20"/>
        </w:numPr>
        <w:ind w:left="1134" w:hanging="567"/>
        <w:rPr>
          <w:lang w:eastAsia="en-US"/>
        </w:rPr>
      </w:pPr>
      <w:bookmarkStart w:id="76" w:name="_Ref300147448"/>
      <w:r w:rsidRPr="00A8335F">
        <w:rPr>
          <w:rFonts w:hint="cs"/>
          <w:rtl/>
          <w:lang w:eastAsia="en-US"/>
        </w:rPr>
        <w:t xml:space="preserve">מציע המבקש שלא </w:t>
      </w:r>
      <w:r w:rsidRPr="00A8335F">
        <w:rPr>
          <w:rtl/>
          <w:lang w:eastAsia="en-US"/>
        </w:rPr>
        <w:t>לחשוף סוד מסחרי או סוד מקצועי</w:t>
      </w:r>
      <w:r w:rsidRPr="00A8335F">
        <w:rPr>
          <w:rFonts w:hint="cs"/>
          <w:rtl/>
          <w:lang w:eastAsia="en-US"/>
        </w:rPr>
        <w:t xml:space="preserve"> המפורט במסגרת הצעתו, נדרש לציין אלו סעיפים הוא מבקש ל</w:t>
      </w:r>
      <w:r w:rsidRPr="00A8335F">
        <w:rPr>
          <w:rtl/>
          <w:lang w:eastAsia="en-US"/>
        </w:rPr>
        <w:t xml:space="preserve">מנוע מלחשוף בפני מציעים שלא זכו במכרז </w:t>
      </w:r>
      <w:r w:rsidRPr="00A8335F">
        <w:rPr>
          <w:rFonts w:hint="cs"/>
          <w:rtl/>
          <w:lang w:eastAsia="en-US"/>
        </w:rPr>
        <w:t>ו</w:t>
      </w:r>
      <w:r w:rsidRPr="00A8335F">
        <w:rPr>
          <w:rtl/>
          <w:lang w:eastAsia="en-US"/>
        </w:rPr>
        <w:t>נימוק למניעת החשיפה</w:t>
      </w:r>
      <w:r w:rsidRPr="00A8335F">
        <w:rPr>
          <w:rFonts w:hint="cs"/>
          <w:rtl/>
          <w:lang w:eastAsia="en-US"/>
        </w:rPr>
        <w:t xml:space="preserve">, </w:t>
      </w:r>
      <w:r w:rsidRPr="003000E7">
        <w:rPr>
          <w:rFonts w:hint="cs"/>
          <w:b/>
          <w:bCs/>
          <w:rtl/>
          <w:lang w:eastAsia="en-US"/>
        </w:rPr>
        <w:t>וכן לצרף עותק נוסף מושחר</w:t>
      </w:r>
      <w:r w:rsidRPr="00A8335F">
        <w:rPr>
          <w:rFonts w:hint="cs"/>
          <w:rtl/>
          <w:lang w:eastAsia="en-US"/>
        </w:rPr>
        <w:t>.</w:t>
      </w:r>
      <w:r w:rsidR="003000E7">
        <w:rPr>
          <w:rFonts w:hint="cs"/>
          <w:rtl/>
          <w:lang w:eastAsia="en-US"/>
        </w:rPr>
        <w:t xml:space="preserve"> במקרה שלא יצורף עותק מושחר </w:t>
      </w:r>
      <w:r w:rsidR="003000E7">
        <w:rPr>
          <w:rtl/>
          <w:lang w:eastAsia="en-US"/>
        </w:rPr>
        <w:t>–</w:t>
      </w:r>
      <w:r w:rsidR="003000E7">
        <w:rPr>
          <w:rFonts w:hint="cs"/>
          <w:rtl/>
          <w:lang w:eastAsia="en-US"/>
        </w:rPr>
        <w:t xml:space="preserve"> המשרד אינו מתחייב להשחיר ו/או לא לחשוף חלקים שהמציע מעוניין שלא ייחשפו.</w:t>
      </w:r>
      <w:r w:rsidRPr="00A8335F">
        <w:rPr>
          <w:rtl/>
          <w:lang w:eastAsia="en-US"/>
        </w:rPr>
        <w:t xml:space="preserve"> כל זאת, למעט עלויות וסעיפים הנוגעים להוכחת עמידה בדרישות הסף או דרישות מהותיות של המכרז – </w:t>
      </w:r>
      <w:r w:rsidRPr="00A8335F">
        <w:rPr>
          <w:rFonts w:hint="cs"/>
          <w:rtl/>
          <w:lang w:eastAsia="en-US"/>
        </w:rPr>
        <w:t xml:space="preserve">אשר </w:t>
      </w:r>
      <w:r w:rsidRPr="00A8335F">
        <w:rPr>
          <w:rtl/>
          <w:lang w:eastAsia="en-US"/>
        </w:rPr>
        <w:t>י</w:t>
      </w:r>
      <w:r>
        <w:rPr>
          <w:rFonts w:hint="cs"/>
          <w:rtl/>
          <w:lang w:eastAsia="en-US"/>
        </w:rPr>
        <w:t>י</w:t>
      </w:r>
      <w:r w:rsidRPr="00A8335F">
        <w:rPr>
          <w:rtl/>
          <w:lang w:eastAsia="en-US"/>
        </w:rPr>
        <w:t xml:space="preserve">חשפו אף מבלי שתשלח </w:t>
      </w:r>
      <w:r w:rsidRPr="00A8335F">
        <w:rPr>
          <w:rFonts w:hint="cs"/>
          <w:rtl/>
          <w:lang w:eastAsia="en-US"/>
        </w:rPr>
        <w:t xml:space="preserve">למציע </w:t>
      </w:r>
      <w:r w:rsidRPr="00A8335F">
        <w:rPr>
          <w:rtl/>
          <w:lang w:eastAsia="en-US"/>
        </w:rPr>
        <w:t>הודעה</w:t>
      </w:r>
      <w:r w:rsidRPr="00A8335F">
        <w:rPr>
          <w:rFonts w:hint="cs"/>
          <w:rtl/>
          <w:lang w:eastAsia="en-US"/>
        </w:rPr>
        <w:t>.</w:t>
      </w:r>
      <w:bookmarkEnd w:id="76"/>
      <w:r w:rsidRPr="00A8335F">
        <w:rPr>
          <w:rtl/>
          <w:lang w:eastAsia="en-US"/>
        </w:rPr>
        <w:t xml:space="preserve"> </w:t>
      </w:r>
    </w:p>
    <w:p w14:paraId="67900173" w14:textId="77777777" w:rsidR="008651B2" w:rsidRPr="00A8335F" w:rsidRDefault="008651B2" w:rsidP="00E27045">
      <w:pPr>
        <w:numPr>
          <w:ilvl w:val="1"/>
          <w:numId w:val="20"/>
        </w:numPr>
        <w:ind w:left="1134" w:hanging="567"/>
        <w:rPr>
          <w:rtl/>
          <w:lang w:eastAsia="en-US"/>
        </w:rPr>
      </w:pPr>
      <w:r w:rsidRPr="00A8335F">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14:paraId="1A948666" w14:textId="77777777" w:rsidR="008651B2" w:rsidRDefault="008651B2" w:rsidP="00E27045">
      <w:pPr>
        <w:numPr>
          <w:ilvl w:val="1"/>
          <w:numId w:val="20"/>
        </w:numPr>
        <w:ind w:left="1134" w:hanging="567"/>
        <w:rPr>
          <w:lang w:eastAsia="en-US"/>
        </w:rPr>
      </w:pPr>
      <w:r w:rsidRPr="00A8335F">
        <w:rPr>
          <w:rFonts w:hint="cs"/>
          <w:rtl/>
          <w:lang w:eastAsia="en-US"/>
        </w:rPr>
        <w:t>עיון במסמכי המכרז יעשה בהתאם לחוק חובת המכרזים ותקנותיו, ולאחר ת</w:t>
      </w:r>
      <w:r>
        <w:rPr>
          <w:rFonts w:hint="cs"/>
          <w:rtl/>
          <w:lang w:eastAsia="en-US"/>
        </w:rPr>
        <w:t>י</w:t>
      </w:r>
      <w:r w:rsidRPr="00A8335F">
        <w:rPr>
          <w:rFonts w:hint="cs"/>
          <w:rtl/>
          <w:lang w:eastAsia="en-US"/>
        </w:rPr>
        <w:t>אום מראש עם מזכירת הוועדה</w:t>
      </w:r>
      <w:r w:rsidRPr="00A8335F">
        <w:rPr>
          <w:rtl/>
          <w:lang w:eastAsia="en-US"/>
        </w:rPr>
        <w:t>.</w:t>
      </w:r>
    </w:p>
    <w:p w14:paraId="4EF4C6ED" w14:textId="77777777" w:rsidR="00B22B25" w:rsidRPr="00E14AF7" w:rsidRDefault="00B22B25" w:rsidP="00E27045">
      <w:pPr>
        <w:numPr>
          <w:ilvl w:val="0"/>
          <w:numId w:val="20"/>
        </w:numPr>
        <w:spacing w:before="240"/>
        <w:ind w:left="357" w:hanging="357"/>
        <w:rPr>
          <w:b/>
          <w:bCs/>
          <w:u w:val="single"/>
          <w:lang w:eastAsia="en-US"/>
        </w:rPr>
      </w:pPr>
      <w:r>
        <w:rPr>
          <w:rFonts w:hint="cs"/>
          <w:b/>
          <w:bCs/>
          <w:u w:val="single"/>
          <w:rtl/>
          <w:lang w:eastAsia="en-US"/>
        </w:rPr>
        <w:t>פרסום התקשרות</w:t>
      </w:r>
    </w:p>
    <w:p w14:paraId="1F806411" w14:textId="77777777" w:rsidR="00B22B25" w:rsidRPr="00E14AF7" w:rsidRDefault="00B22B25" w:rsidP="00E27045">
      <w:pPr>
        <w:numPr>
          <w:ilvl w:val="1"/>
          <w:numId w:val="20"/>
        </w:numPr>
        <w:ind w:left="1134" w:hanging="567"/>
        <w:rPr>
          <w:lang w:eastAsia="en-US"/>
        </w:rPr>
      </w:pPr>
      <w:r>
        <w:rPr>
          <w:rFonts w:hint="cs"/>
          <w:rtl/>
          <w:lang w:eastAsia="en-US"/>
        </w:rPr>
        <w:t xml:space="preserve">בהתאם להחלטת ממשלה מס' 1116 מיום 29.12.2013 שעניינה פרסום היתרים ומסמכי התקשרות בין רשויות המדינה לגופים פרטיים (להלן – </w:t>
      </w:r>
      <w:r w:rsidRPr="006E6C99">
        <w:rPr>
          <w:rFonts w:hint="cs"/>
          <w:b/>
          <w:bCs/>
          <w:rtl/>
          <w:lang w:eastAsia="en-US"/>
        </w:rPr>
        <w:t>החלטת הממשלה</w:t>
      </w:r>
      <w:r>
        <w:rPr>
          <w:rFonts w:hint="cs"/>
          <w:rtl/>
          <w:lang w:eastAsia="en-US"/>
        </w:rPr>
        <w:t xml:space="preserve">), יפורסם ההסכם הסופי החתום באתר חופש המידע המרכזי שכתובתו </w:t>
      </w:r>
      <w:hyperlink r:id="rId18" w:history="1">
        <w:r w:rsidRPr="00E14AF7">
          <w:rPr>
            <w:lang w:eastAsia="en-US"/>
          </w:rPr>
          <w:t>www.foi.gov.il</w:t>
        </w:r>
      </w:hyperlink>
      <w:r>
        <w:rPr>
          <w:rFonts w:hint="cs"/>
          <w:rtl/>
          <w:lang w:eastAsia="en-US"/>
        </w:rPr>
        <w:t>, וזאת בתוך חודש ימים מיום חתימתו.</w:t>
      </w:r>
    </w:p>
    <w:p w14:paraId="1B8B9E38" w14:textId="77777777" w:rsidR="00B22B25" w:rsidRDefault="00B22B25" w:rsidP="00E27045">
      <w:pPr>
        <w:numPr>
          <w:ilvl w:val="1"/>
          <w:numId w:val="20"/>
        </w:numPr>
        <w:ind w:left="1134" w:hanging="567"/>
        <w:rPr>
          <w:lang w:eastAsia="en-US"/>
        </w:rPr>
      </w:pPr>
      <w:r>
        <w:rPr>
          <w:rFonts w:hint="cs"/>
          <w:rtl/>
          <w:lang w:eastAsia="en-US"/>
        </w:rPr>
        <w:t>ההתקשרות תפורסם בנוסחה המלא והסופי והפרסום יחול על כל תוספת או תיקון של ההתקשרות שנעשו לאחר שפורסם ההיתר או ההתקשרות.</w:t>
      </w:r>
    </w:p>
    <w:p w14:paraId="56418D1B" w14:textId="77777777" w:rsidR="00B22B25" w:rsidRDefault="00B22B25" w:rsidP="00E27045">
      <w:pPr>
        <w:numPr>
          <w:ilvl w:val="1"/>
          <w:numId w:val="20"/>
        </w:numPr>
        <w:ind w:left="1134" w:hanging="567"/>
        <w:rPr>
          <w:rtl/>
          <w:lang w:eastAsia="en-US"/>
        </w:rPr>
      </w:pPr>
      <w:bookmarkStart w:id="77" w:name="_Ref387819302"/>
      <w:r>
        <w:rPr>
          <w:rFonts w:hint="cs"/>
          <w:rtl/>
          <w:lang w:eastAsia="en-US"/>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77"/>
    </w:p>
    <w:p w14:paraId="2BCF1894" w14:textId="77777777" w:rsidR="00B22B25" w:rsidRDefault="00B22B25" w:rsidP="00E27045">
      <w:pPr>
        <w:numPr>
          <w:ilvl w:val="1"/>
          <w:numId w:val="20"/>
        </w:numPr>
        <w:ind w:left="1134" w:hanging="567"/>
        <w:rPr>
          <w:rtl/>
          <w:lang w:eastAsia="en-US"/>
        </w:rPr>
      </w:pPr>
      <w:bookmarkStart w:id="78" w:name="_Ref387819170"/>
      <w:r>
        <w:rPr>
          <w:rFonts w:hint="cs"/>
          <w:rtl/>
          <w:lang w:eastAsia="en-US"/>
        </w:rPr>
        <w:t xml:space="preserve">המשרד יהיה רשאי לדחות את התנגדות הספק כאמור בסעיף </w:t>
      </w:r>
      <w:bookmarkEnd w:id="78"/>
      <w:r w:rsidR="00CF3815">
        <w:rPr>
          <w:rFonts w:hint="cs"/>
          <w:rtl/>
          <w:lang w:eastAsia="en-US"/>
        </w:rPr>
        <w:t>21</w:t>
      </w:r>
      <w:r w:rsidR="001313FE">
        <w:rPr>
          <w:rFonts w:hint="cs"/>
          <w:rtl/>
          <w:lang w:eastAsia="en-US"/>
        </w:rPr>
        <w:t>.3</w:t>
      </w:r>
      <w:r>
        <w:rPr>
          <w:rFonts w:hint="cs"/>
          <w:rtl/>
          <w:lang w:eastAsia="en-US"/>
        </w:rPr>
        <w:t xml:space="preserve">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 </w:t>
      </w:r>
    </w:p>
    <w:p w14:paraId="42EEC274" w14:textId="77777777" w:rsidR="00B22B25" w:rsidRDefault="00B22B25" w:rsidP="001A0598">
      <w:pPr>
        <w:numPr>
          <w:ilvl w:val="1"/>
          <w:numId w:val="20"/>
        </w:numPr>
        <w:ind w:left="1134" w:hanging="567"/>
        <w:rPr>
          <w:lang w:eastAsia="en-US"/>
        </w:rPr>
      </w:pPr>
      <w:r>
        <w:rPr>
          <w:rFonts w:hint="cs"/>
          <w:rtl/>
          <w:lang w:eastAsia="en-US"/>
        </w:rPr>
        <w:lastRenderedPageBreak/>
        <w:t xml:space="preserve">דחה המשרד התנגדות לפרסום כאמור בסעיף </w:t>
      </w:r>
      <w:r>
        <w:rPr>
          <w:rFonts w:hint="cs"/>
          <w:cs/>
          <w:lang w:eastAsia="en-US"/>
        </w:rPr>
        <w:t>‎</w:t>
      </w:r>
      <w:r w:rsidR="001A0598">
        <w:rPr>
          <w:rtl/>
          <w:lang w:eastAsia="en-US"/>
        </w:rPr>
        <w:t>2</w:t>
      </w:r>
      <w:r w:rsidR="001A0598">
        <w:rPr>
          <w:rFonts w:hint="cs"/>
          <w:rtl/>
          <w:lang w:eastAsia="en-US"/>
        </w:rPr>
        <w:t>1</w:t>
      </w:r>
      <w:r>
        <w:rPr>
          <w:rtl/>
          <w:lang w:eastAsia="en-US"/>
        </w:rPr>
        <w:t>.3</w:t>
      </w:r>
      <w:r>
        <w:rPr>
          <w:rFonts w:hint="cs"/>
          <w:rtl/>
          <w:lang w:eastAsia="en-US"/>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5CA6AA11" w14:textId="77777777" w:rsidR="00DB443F" w:rsidRDefault="00DB443F" w:rsidP="00DB443F">
      <w:pPr>
        <w:rPr>
          <w:rtl/>
          <w:lang w:eastAsia="en-US"/>
        </w:rPr>
      </w:pPr>
    </w:p>
    <w:p w14:paraId="00D7246C" w14:textId="77777777" w:rsidR="00DB443F" w:rsidRDefault="00DB443F" w:rsidP="00DB443F">
      <w:pPr>
        <w:rPr>
          <w:rtl/>
          <w:lang w:eastAsia="en-US"/>
        </w:rPr>
      </w:pPr>
    </w:p>
    <w:p w14:paraId="589CF955" w14:textId="77777777" w:rsidR="00DB443F" w:rsidRPr="00E14AF7" w:rsidRDefault="00DB443F" w:rsidP="00DB443F">
      <w:pPr>
        <w:rPr>
          <w:rtl/>
          <w:lang w:eastAsia="en-US"/>
        </w:rPr>
      </w:pPr>
    </w:p>
    <w:p w14:paraId="19161144" w14:textId="77777777" w:rsidR="008651B2" w:rsidRPr="00655781" w:rsidRDefault="008651B2" w:rsidP="008651B2">
      <w:pPr>
        <w:ind w:left="4536"/>
        <w:jc w:val="center"/>
        <w:rPr>
          <w:b/>
          <w:bCs/>
          <w:rtl/>
        </w:rPr>
      </w:pPr>
      <w:r w:rsidRPr="00655781">
        <w:rPr>
          <w:rFonts w:hint="cs"/>
          <w:b/>
          <w:bCs/>
          <w:rtl/>
        </w:rPr>
        <w:t>בכבוד רב</w:t>
      </w:r>
    </w:p>
    <w:p w14:paraId="7EA12568" w14:textId="77777777" w:rsidR="008651B2" w:rsidRPr="00655781" w:rsidRDefault="002F7730" w:rsidP="008651B2">
      <w:pPr>
        <w:ind w:left="4536"/>
        <w:jc w:val="center"/>
        <w:rPr>
          <w:b/>
          <w:bCs/>
          <w:rtl/>
        </w:rPr>
      </w:pPr>
      <w:r>
        <w:rPr>
          <w:rFonts w:hint="cs"/>
          <w:b/>
          <w:bCs/>
          <w:rtl/>
        </w:rPr>
        <w:t>משה הראל</w:t>
      </w:r>
    </w:p>
    <w:p w14:paraId="07250078" w14:textId="77777777" w:rsidR="008651B2" w:rsidRPr="00655781" w:rsidRDefault="008651B2" w:rsidP="008651B2">
      <w:pPr>
        <w:ind w:left="4536"/>
        <w:jc w:val="center"/>
        <w:rPr>
          <w:b/>
          <w:bCs/>
          <w:rtl/>
        </w:rPr>
      </w:pPr>
      <w:r w:rsidRPr="00655781">
        <w:rPr>
          <w:rFonts w:hint="cs"/>
          <w:b/>
          <w:bCs/>
          <w:rtl/>
        </w:rPr>
        <w:t>יו"ר ועדת המכרזים</w:t>
      </w:r>
    </w:p>
    <w:p w14:paraId="318FAE79" w14:textId="77777777" w:rsidR="008651B2" w:rsidRDefault="008651B2" w:rsidP="00D21B9D">
      <w:pPr>
        <w:ind w:left="4536"/>
        <w:jc w:val="center"/>
        <w:rPr>
          <w:b/>
          <w:bCs/>
          <w:rtl/>
        </w:rPr>
      </w:pPr>
      <w:r w:rsidRPr="00655781">
        <w:rPr>
          <w:rFonts w:hint="cs"/>
          <w:b/>
          <w:bCs/>
          <w:rtl/>
        </w:rPr>
        <w:t xml:space="preserve">משרד </w:t>
      </w:r>
      <w:r>
        <w:rPr>
          <w:rFonts w:hint="cs"/>
          <w:b/>
          <w:bCs/>
          <w:rtl/>
        </w:rPr>
        <w:t>המדע</w:t>
      </w:r>
      <w:r w:rsidR="00D21B9D">
        <w:rPr>
          <w:rFonts w:hint="cs"/>
          <w:b/>
          <w:bCs/>
          <w:rtl/>
        </w:rPr>
        <w:t xml:space="preserve"> ו</w:t>
      </w:r>
      <w:r>
        <w:rPr>
          <w:rFonts w:hint="cs"/>
          <w:b/>
          <w:bCs/>
          <w:rtl/>
        </w:rPr>
        <w:t>הטכנולוגיה</w:t>
      </w:r>
    </w:p>
    <w:p w14:paraId="7025183E" w14:textId="77777777" w:rsidR="00DB443F" w:rsidRDefault="00DB443F" w:rsidP="00D21B9D">
      <w:pPr>
        <w:ind w:left="4536"/>
        <w:jc w:val="center"/>
        <w:rPr>
          <w:b/>
          <w:bCs/>
          <w:rtl/>
        </w:rPr>
      </w:pPr>
    </w:p>
    <w:p w14:paraId="5A1FFCE1" w14:textId="77777777" w:rsidR="00DB443F" w:rsidRDefault="00DB443F" w:rsidP="00D21B9D">
      <w:pPr>
        <w:ind w:left="4536"/>
        <w:jc w:val="center"/>
        <w:rPr>
          <w:b/>
          <w:bCs/>
          <w:rtl/>
        </w:rPr>
      </w:pPr>
    </w:p>
    <w:p w14:paraId="18353568" w14:textId="77777777" w:rsidR="00DB443F" w:rsidRDefault="00DB443F" w:rsidP="00D21B9D">
      <w:pPr>
        <w:ind w:left="4536"/>
        <w:jc w:val="center"/>
        <w:rPr>
          <w:b/>
          <w:bCs/>
          <w:rtl/>
        </w:rPr>
      </w:pPr>
    </w:p>
    <w:tbl>
      <w:tblPr>
        <w:bidiVisual/>
        <w:tblW w:w="0" w:type="auto"/>
        <w:jc w:val="center"/>
        <w:tblLook w:val="01E0" w:firstRow="1" w:lastRow="1" w:firstColumn="1" w:lastColumn="1" w:noHBand="0" w:noVBand="0"/>
      </w:tblPr>
      <w:tblGrid>
        <w:gridCol w:w="2855"/>
        <w:gridCol w:w="2785"/>
        <w:gridCol w:w="2865"/>
      </w:tblGrid>
      <w:tr w:rsidR="008651B2" w:rsidRPr="00655781" w14:paraId="5AE38804" w14:textId="77777777" w:rsidTr="00853796">
        <w:trPr>
          <w:jc w:val="center"/>
        </w:trPr>
        <w:tc>
          <w:tcPr>
            <w:tcW w:w="2855" w:type="dxa"/>
            <w:tcBorders>
              <w:bottom w:val="single" w:sz="4" w:space="0" w:color="auto"/>
            </w:tcBorders>
          </w:tcPr>
          <w:p w14:paraId="4C4E9F50" w14:textId="77777777" w:rsidR="008651B2" w:rsidRPr="00655781" w:rsidRDefault="008651B2" w:rsidP="00432B0C">
            <w:pPr>
              <w:widowControl w:val="0"/>
              <w:ind w:right="180"/>
              <w:jc w:val="center"/>
              <w:rPr>
                <w:b/>
                <w:bCs/>
                <w:rtl/>
              </w:rPr>
            </w:pPr>
          </w:p>
        </w:tc>
        <w:tc>
          <w:tcPr>
            <w:tcW w:w="2785" w:type="dxa"/>
          </w:tcPr>
          <w:p w14:paraId="7F42934E" w14:textId="77777777" w:rsidR="008651B2" w:rsidRPr="00655781" w:rsidRDefault="008651B2" w:rsidP="00432B0C">
            <w:pPr>
              <w:widowControl w:val="0"/>
              <w:ind w:right="180"/>
              <w:jc w:val="center"/>
              <w:rPr>
                <w:b/>
                <w:bCs/>
                <w:rtl/>
              </w:rPr>
            </w:pPr>
          </w:p>
        </w:tc>
        <w:tc>
          <w:tcPr>
            <w:tcW w:w="2865" w:type="dxa"/>
            <w:tcBorders>
              <w:bottom w:val="single" w:sz="4" w:space="0" w:color="auto"/>
            </w:tcBorders>
          </w:tcPr>
          <w:p w14:paraId="381A0FF9" w14:textId="77777777" w:rsidR="008651B2" w:rsidRPr="00655781" w:rsidRDefault="008651B2" w:rsidP="00432B0C">
            <w:pPr>
              <w:widowControl w:val="0"/>
              <w:ind w:right="180"/>
              <w:jc w:val="center"/>
              <w:rPr>
                <w:b/>
                <w:bCs/>
                <w:rtl/>
              </w:rPr>
            </w:pPr>
          </w:p>
        </w:tc>
      </w:tr>
      <w:tr w:rsidR="008651B2" w:rsidRPr="00655781" w14:paraId="7D8260F2" w14:textId="77777777" w:rsidTr="00853796">
        <w:trPr>
          <w:jc w:val="center"/>
        </w:trPr>
        <w:tc>
          <w:tcPr>
            <w:tcW w:w="2855" w:type="dxa"/>
            <w:tcBorders>
              <w:top w:val="single" w:sz="4" w:space="0" w:color="auto"/>
            </w:tcBorders>
          </w:tcPr>
          <w:p w14:paraId="65E5E302" w14:textId="77777777" w:rsidR="008651B2" w:rsidRPr="00655781" w:rsidRDefault="008651B2" w:rsidP="00432B0C">
            <w:pPr>
              <w:widowControl w:val="0"/>
              <w:ind w:right="180"/>
              <w:jc w:val="center"/>
              <w:rPr>
                <w:b/>
                <w:bCs/>
                <w:rtl/>
              </w:rPr>
            </w:pPr>
            <w:r w:rsidRPr="00655781">
              <w:rPr>
                <w:rFonts w:hint="cs"/>
                <w:b/>
                <w:bCs/>
                <w:rtl/>
              </w:rPr>
              <w:t>תאריך</w:t>
            </w:r>
          </w:p>
        </w:tc>
        <w:tc>
          <w:tcPr>
            <w:tcW w:w="2785" w:type="dxa"/>
          </w:tcPr>
          <w:p w14:paraId="3F42B099" w14:textId="77777777" w:rsidR="008651B2" w:rsidRPr="00655781" w:rsidRDefault="008651B2" w:rsidP="00432B0C">
            <w:pPr>
              <w:widowControl w:val="0"/>
              <w:ind w:right="180"/>
              <w:jc w:val="center"/>
              <w:rPr>
                <w:b/>
                <w:bCs/>
                <w:rtl/>
              </w:rPr>
            </w:pPr>
          </w:p>
        </w:tc>
        <w:tc>
          <w:tcPr>
            <w:tcW w:w="2865" w:type="dxa"/>
            <w:tcBorders>
              <w:top w:val="single" w:sz="4" w:space="0" w:color="auto"/>
            </w:tcBorders>
          </w:tcPr>
          <w:p w14:paraId="7C7DB47F" w14:textId="77777777" w:rsidR="008651B2" w:rsidRPr="00655781" w:rsidRDefault="008651B2" w:rsidP="00432B0C">
            <w:pPr>
              <w:widowControl w:val="0"/>
              <w:ind w:right="180"/>
              <w:jc w:val="center"/>
              <w:rPr>
                <w:b/>
                <w:bCs/>
                <w:rtl/>
              </w:rPr>
            </w:pPr>
            <w:r w:rsidRPr="00655781">
              <w:rPr>
                <w:rFonts w:hint="cs"/>
                <w:b/>
                <w:bCs/>
                <w:rtl/>
              </w:rPr>
              <w:t>חתימה וחותמת המציע</w:t>
            </w:r>
          </w:p>
        </w:tc>
      </w:tr>
    </w:tbl>
    <w:p w14:paraId="0DCE2B03" w14:textId="77777777" w:rsidR="008651B2" w:rsidRDefault="008651B2" w:rsidP="008651B2">
      <w:pPr>
        <w:jc w:val="center"/>
        <w:rPr>
          <w:b/>
          <w:bCs/>
          <w:rtl/>
        </w:rPr>
        <w:sectPr w:rsidR="008651B2" w:rsidSect="001C5B0B">
          <w:headerReference w:type="even" r:id="rId19"/>
          <w:footerReference w:type="default" r:id="rId20"/>
          <w:footerReference w:type="first" r:id="rId21"/>
          <w:endnotePr>
            <w:numFmt w:val="lowerLetter"/>
          </w:endnotePr>
          <w:pgSz w:w="11907" w:h="16840" w:code="9"/>
          <w:pgMar w:top="1134" w:right="0" w:bottom="2098" w:left="1134" w:header="720" w:footer="482" w:gutter="1134"/>
          <w:cols w:space="720"/>
          <w:titlePg/>
          <w:bidi/>
          <w:rtlGutter/>
        </w:sectPr>
      </w:pPr>
      <w:bookmarkStart w:id="79" w:name="_Toc296193938"/>
    </w:p>
    <w:p w14:paraId="3954D8BF" w14:textId="77777777" w:rsidR="003A11C5" w:rsidRPr="000571D9" w:rsidRDefault="003A11C5" w:rsidP="005B7489">
      <w:pPr>
        <w:pStyle w:val="13"/>
        <w:outlineLvl w:val="0"/>
        <w:rPr>
          <w:rFonts w:cs="David"/>
          <w:rtl/>
        </w:rPr>
      </w:pPr>
      <w:bookmarkStart w:id="80" w:name="_Toc6312458"/>
      <w:bookmarkStart w:id="81" w:name="_Toc296193944"/>
      <w:r w:rsidRPr="000571D9">
        <w:rPr>
          <w:rFonts w:cs="David" w:hint="cs"/>
          <w:rtl/>
        </w:rPr>
        <w:lastRenderedPageBreak/>
        <w:t>נספח א'1- מפרט השירותים</w:t>
      </w:r>
      <w:bookmarkEnd w:id="80"/>
    </w:p>
    <w:p w14:paraId="070BFC3E" w14:textId="77777777" w:rsidR="003A11C5" w:rsidRPr="007B21EC" w:rsidRDefault="003A11C5" w:rsidP="00BB55DC">
      <w:pPr>
        <w:numPr>
          <w:ilvl w:val="0"/>
          <w:numId w:val="31"/>
        </w:numPr>
        <w:spacing w:before="120"/>
        <w:ind w:left="357" w:hanging="357"/>
        <w:rPr>
          <w:b/>
          <w:bCs/>
          <w:lang w:eastAsia="en-US"/>
        </w:rPr>
      </w:pPr>
      <w:r w:rsidRPr="007B21EC">
        <w:rPr>
          <w:rFonts w:hint="eastAsia"/>
          <w:b/>
          <w:bCs/>
          <w:rtl/>
          <w:lang w:eastAsia="en-US"/>
        </w:rPr>
        <w:t>פיתוח</w:t>
      </w:r>
      <w:r w:rsidRPr="007B21EC">
        <w:rPr>
          <w:b/>
          <w:bCs/>
          <w:rtl/>
          <w:lang w:eastAsia="en-US"/>
        </w:rPr>
        <w:t xml:space="preserve"> </w:t>
      </w:r>
      <w:r w:rsidRPr="007B21EC">
        <w:rPr>
          <w:rFonts w:hint="eastAsia"/>
          <w:b/>
          <w:bCs/>
          <w:rtl/>
          <w:lang w:eastAsia="en-US"/>
        </w:rPr>
        <w:t>החוג</w:t>
      </w:r>
      <w:r w:rsidRPr="007B21EC">
        <w:rPr>
          <w:b/>
          <w:bCs/>
          <w:rtl/>
          <w:lang w:eastAsia="en-US"/>
        </w:rPr>
        <w:t>/ים:</w:t>
      </w:r>
    </w:p>
    <w:p w14:paraId="71D89CBB" w14:textId="77777777" w:rsidR="00E231F8" w:rsidRPr="007B21EC" w:rsidRDefault="00E231F8" w:rsidP="00BB55DC">
      <w:pPr>
        <w:numPr>
          <w:ilvl w:val="1"/>
          <w:numId w:val="31"/>
        </w:numPr>
        <w:ind w:left="1275" w:hanging="567"/>
        <w:rPr>
          <w:lang w:eastAsia="en-US"/>
        </w:rPr>
      </w:pPr>
      <w:r w:rsidRPr="007B21EC">
        <w:rPr>
          <w:rtl/>
          <w:lang w:eastAsia="en-US"/>
        </w:rPr>
        <w:t>החוגים ייועדו להעשרת הידע, לפיתוח חשיבה מדעית וטכנולוגית והגברת המוטיבציה של בני נוער לעסוק בתחומים אלו ולהצטיין בהם.</w:t>
      </w:r>
    </w:p>
    <w:p w14:paraId="1E019358" w14:textId="77777777" w:rsidR="003A11C5" w:rsidRPr="007B21EC" w:rsidRDefault="00047A91" w:rsidP="00BB55DC">
      <w:pPr>
        <w:numPr>
          <w:ilvl w:val="1"/>
          <w:numId w:val="31"/>
        </w:numPr>
        <w:ind w:left="1275" w:hanging="567"/>
        <w:rPr>
          <w:lang w:eastAsia="en-US"/>
        </w:rPr>
      </w:pPr>
      <w:bookmarkStart w:id="82" w:name="_Ref375294932"/>
      <w:bookmarkStart w:id="83" w:name="_Ref376954946"/>
      <w:r w:rsidRPr="007B21EC">
        <w:rPr>
          <w:rFonts w:hint="cs"/>
          <w:rtl/>
          <w:lang w:eastAsia="en-US"/>
        </w:rPr>
        <w:t xml:space="preserve">על מנת לקבל </w:t>
      </w:r>
      <w:r w:rsidR="00C4059E">
        <w:rPr>
          <w:rFonts w:hint="cs"/>
          <w:rtl/>
          <w:lang w:eastAsia="en-US"/>
        </w:rPr>
        <w:t>מימון</w:t>
      </w:r>
      <w:r w:rsidR="00C4059E" w:rsidRPr="007B21EC">
        <w:rPr>
          <w:rFonts w:hint="cs"/>
          <w:rtl/>
          <w:lang w:eastAsia="en-US"/>
        </w:rPr>
        <w:t xml:space="preserve"> </w:t>
      </w:r>
      <w:r w:rsidRPr="007B21EC">
        <w:rPr>
          <w:rFonts w:hint="cs"/>
          <w:rtl/>
          <w:lang w:eastAsia="en-US"/>
        </w:rPr>
        <w:t>לחוג</w:t>
      </w:r>
      <w:r w:rsidR="003A11C5" w:rsidRPr="007B21EC">
        <w:rPr>
          <w:rtl/>
          <w:lang w:eastAsia="en-US"/>
        </w:rPr>
        <w:t xml:space="preserve"> </w:t>
      </w:r>
      <w:r w:rsidRPr="007B21EC">
        <w:rPr>
          <w:rFonts w:hint="cs"/>
          <w:rtl/>
          <w:lang w:eastAsia="en-US"/>
        </w:rPr>
        <w:t>במסגרת מכרז זה עליו לעמוד</w:t>
      </w:r>
      <w:r w:rsidR="003A11C5" w:rsidRPr="007B21EC">
        <w:rPr>
          <w:rtl/>
          <w:lang w:eastAsia="en-US"/>
        </w:rPr>
        <w:t xml:space="preserve"> </w:t>
      </w:r>
      <w:r w:rsidR="003A11C5" w:rsidRPr="007B21EC">
        <w:rPr>
          <w:rFonts w:hint="eastAsia"/>
          <w:rtl/>
          <w:lang w:eastAsia="en-US"/>
        </w:rPr>
        <w:t>ב</w:t>
      </w:r>
      <w:r w:rsidR="00CD36E2" w:rsidRPr="007B21EC">
        <w:rPr>
          <w:rFonts w:hint="cs"/>
          <w:rtl/>
          <w:lang w:eastAsia="en-US"/>
        </w:rPr>
        <w:t>כל ה</w:t>
      </w:r>
      <w:r w:rsidR="003A11C5" w:rsidRPr="007B21EC">
        <w:rPr>
          <w:rFonts w:hint="eastAsia"/>
          <w:rtl/>
          <w:lang w:eastAsia="en-US"/>
        </w:rPr>
        <w:t>תנאים</w:t>
      </w:r>
      <w:r w:rsidR="003A11C5" w:rsidRPr="007B21EC">
        <w:rPr>
          <w:rtl/>
          <w:lang w:eastAsia="en-US"/>
        </w:rPr>
        <w:t xml:space="preserve"> </w:t>
      </w:r>
      <w:r w:rsidR="003A11C5" w:rsidRPr="007B21EC">
        <w:rPr>
          <w:rFonts w:hint="eastAsia"/>
          <w:rtl/>
          <w:lang w:eastAsia="en-US"/>
        </w:rPr>
        <w:t>הבאים</w:t>
      </w:r>
      <w:r w:rsidR="003A11C5" w:rsidRPr="007B21EC">
        <w:rPr>
          <w:rtl/>
          <w:lang w:eastAsia="en-US"/>
        </w:rPr>
        <w:t>:</w:t>
      </w:r>
      <w:bookmarkEnd w:id="82"/>
      <w:bookmarkEnd w:id="83"/>
    </w:p>
    <w:p w14:paraId="3D7E4F8A" w14:textId="77777777" w:rsidR="003A11C5" w:rsidRDefault="003A11C5" w:rsidP="00A75E27">
      <w:pPr>
        <w:numPr>
          <w:ilvl w:val="2"/>
          <w:numId w:val="31"/>
        </w:numPr>
        <w:rPr>
          <w:rFonts w:ascii="David" w:hAnsi="David"/>
          <w:lang w:eastAsia="en-US"/>
        </w:rPr>
      </w:pPr>
      <w:r w:rsidRPr="00AE514E">
        <w:rPr>
          <w:rFonts w:ascii="David" w:hAnsi="David"/>
          <w:rtl/>
          <w:lang w:eastAsia="en-US"/>
        </w:rPr>
        <w:t>החוג מיועד לילדים או בני נוער בגילאי כיתות ז'-</w:t>
      </w:r>
      <w:r w:rsidR="00EB1E51">
        <w:rPr>
          <w:rFonts w:ascii="David" w:hAnsi="David" w:hint="cs"/>
          <w:rtl/>
          <w:lang w:eastAsia="en-US"/>
        </w:rPr>
        <w:t>י'</w:t>
      </w:r>
      <w:r w:rsidR="00C15033">
        <w:rPr>
          <w:rFonts w:ascii="David" w:hAnsi="David" w:hint="cs"/>
          <w:rtl/>
          <w:lang w:eastAsia="en-US"/>
        </w:rPr>
        <w:t xml:space="preserve"> ובמגזר החרדי גילאי כיתות </w:t>
      </w:r>
      <w:r w:rsidR="00A75E27">
        <w:rPr>
          <w:rFonts w:ascii="David" w:hAnsi="David" w:hint="cs"/>
          <w:rtl/>
          <w:lang w:eastAsia="en-US"/>
        </w:rPr>
        <w:t>ט'</w:t>
      </w:r>
      <w:r w:rsidR="00C15033">
        <w:rPr>
          <w:rFonts w:ascii="David" w:hAnsi="David" w:hint="cs"/>
          <w:rtl/>
          <w:lang w:eastAsia="en-US"/>
        </w:rPr>
        <w:t>-י"ב</w:t>
      </w:r>
      <w:r>
        <w:rPr>
          <w:rFonts w:ascii="David" w:hAnsi="David" w:hint="cs"/>
          <w:rtl/>
          <w:lang w:eastAsia="en-US"/>
        </w:rPr>
        <w:t>.</w:t>
      </w:r>
    </w:p>
    <w:p w14:paraId="31BE404B" w14:textId="77777777" w:rsidR="00A75E27" w:rsidRDefault="00A75E27" w:rsidP="00BB55DC">
      <w:pPr>
        <w:numPr>
          <w:ilvl w:val="2"/>
          <w:numId w:val="31"/>
        </w:numPr>
        <w:rPr>
          <w:lang w:eastAsia="en-US"/>
        </w:rPr>
      </w:pPr>
      <w:r>
        <w:rPr>
          <w:rFonts w:hint="cs"/>
          <w:rtl/>
          <w:lang w:eastAsia="en-US"/>
        </w:rPr>
        <w:t xml:space="preserve">במגזר הכללי והלא יהודי </w:t>
      </w:r>
      <w:r w:rsidR="003A11C5" w:rsidRPr="00AE514E">
        <w:rPr>
          <w:rtl/>
          <w:lang w:eastAsia="en-US"/>
        </w:rPr>
        <w:t xml:space="preserve">החוג יהיה באחד מהתחומים הבאים: </w:t>
      </w:r>
      <w:r w:rsidR="00807A8C" w:rsidRPr="00CF0659">
        <w:rPr>
          <w:rtl/>
          <w:lang w:eastAsia="en-US"/>
        </w:rPr>
        <w:t>רובוטיקה, מחשבים וסייבר, יזמות טכנולוגית, תכנות וארדואינו</w:t>
      </w:r>
      <w:r w:rsidR="006E6C99">
        <w:rPr>
          <w:rFonts w:hint="cs"/>
          <w:rtl/>
          <w:lang w:eastAsia="en-US"/>
        </w:rPr>
        <w:t xml:space="preserve"> או חוג במדעים בנושא אחר, כמוסבר בסעיף 4.3 לתנאי המכרז</w:t>
      </w:r>
      <w:r>
        <w:rPr>
          <w:rFonts w:hint="cs"/>
          <w:rtl/>
          <w:lang w:eastAsia="en-US"/>
        </w:rPr>
        <w:t>.</w:t>
      </w:r>
    </w:p>
    <w:p w14:paraId="6AB54AF2" w14:textId="3CAE8651" w:rsidR="003A11C5" w:rsidRDefault="00A75E27" w:rsidP="00A75E27">
      <w:pPr>
        <w:ind w:left="2160"/>
        <w:rPr>
          <w:lang w:eastAsia="en-US"/>
        </w:rPr>
      </w:pPr>
      <w:r>
        <w:rPr>
          <w:rFonts w:hint="cs"/>
          <w:rtl/>
          <w:lang w:eastAsia="en-US"/>
        </w:rPr>
        <w:t>במגזר החרדי החוג יהיה באחד מהתחומים הבאים: עיצוב גרפי, עריכת וידאו, תכנות ויזמות.</w:t>
      </w:r>
    </w:p>
    <w:p w14:paraId="48090D9D" w14:textId="77777777" w:rsidR="003A11C5" w:rsidRDefault="003A11C5" w:rsidP="00BB55DC">
      <w:pPr>
        <w:numPr>
          <w:ilvl w:val="2"/>
          <w:numId w:val="31"/>
        </w:numPr>
        <w:rPr>
          <w:lang w:eastAsia="en-US"/>
        </w:rPr>
      </w:pPr>
      <w:r w:rsidRPr="00481699">
        <w:rPr>
          <w:rtl/>
          <w:lang w:eastAsia="en-US"/>
        </w:rPr>
        <w:t>החוג המוצע הינו חוג עצמאי, אשר איננו מהווה חלק מתוכנית רב-שנתית המבוצעת לקבוצת משתתפים קבועה במשך מספר שנים</w:t>
      </w:r>
      <w:r>
        <w:rPr>
          <w:rFonts w:hint="cs"/>
          <w:rtl/>
          <w:lang w:eastAsia="en-US"/>
        </w:rPr>
        <w:t>.</w:t>
      </w:r>
    </w:p>
    <w:p w14:paraId="1E5C28DD" w14:textId="77777777" w:rsidR="003A11C5" w:rsidRDefault="003A11C5" w:rsidP="00BB55DC">
      <w:pPr>
        <w:numPr>
          <w:ilvl w:val="2"/>
          <w:numId w:val="31"/>
        </w:numPr>
        <w:rPr>
          <w:lang w:eastAsia="en-US"/>
        </w:rPr>
      </w:pPr>
      <w:r w:rsidRPr="00481699">
        <w:rPr>
          <w:rtl/>
          <w:lang w:eastAsia="en-US"/>
        </w:rPr>
        <w:t xml:space="preserve">החוג יתקיים בשעות ובמועדים </w:t>
      </w:r>
      <w:r w:rsidRPr="004F7713">
        <w:rPr>
          <w:u w:val="single"/>
          <w:rtl/>
          <w:lang w:eastAsia="en-US"/>
        </w:rPr>
        <w:t>שלא</w:t>
      </w:r>
      <w:r w:rsidRPr="00481699">
        <w:rPr>
          <w:rtl/>
          <w:lang w:eastAsia="en-US"/>
        </w:rPr>
        <w:t xml:space="preserve"> מתקיימים בהם לימודים פורמאליים במערכת החינוך ולא יהיו חלק מתכנית הלימודים של משרד החינוך</w:t>
      </w:r>
      <w:r>
        <w:rPr>
          <w:rFonts w:hint="cs"/>
          <w:rtl/>
          <w:lang w:eastAsia="en-US"/>
        </w:rPr>
        <w:t>.</w:t>
      </w:r>
    </w:p>
    <w:p w14:paraId="50985E2E" w14:textId="77777777" w:rsidR="003A11C5" w:rsidRDefault="003A11C5" w:rsidP="00BB55DC">
      <w:pPr>
        <w:numPr>
          <w:ilvl w:val="2"/>
          <w:numId w:val="31"/>
        </w:numPr>
        <w:rPr>
          <w:lang w:eastAsia="en-US"/>
        </w:rPr>
      </w:pPr>
      <w:r w:rsidRPr="00481699">
        <w:rPr>
          <w:rtl/>
          <w:lang w:eastAsia="en-US"/>
        </w:rPr>
        <w:t xml:space="preserve">מספר המשתתפים בכל קבוצה בחוג יהיה </w:t>
      </w:r>
      <w:r>
        <w:rPr>
          <w:rFonts w:hint="cs"/>
          <w:rtl/>
          <w:lang w:eastAsia="en-US"/>
        </w:rPr>
        <w:t>15</w:t>
      </w:r>
      <w:r w:rsidRPr="00481699">
        <w:rPr>
          <w:rtl/>
          <w:lang w:eastAsia="en-US"/>
        </w:rPr>
        <w:t xml:space="preserve"> לפחות, ולא יותר מ-</w:t>
      </w:r>
      <w:r>
        <w:rPr>
          <w:rFonts w:hint="cs"/>
          <w:rtl/>
          <w:lang w:eastAsia="en-US"/>
        </w:rPr>
        <w:t>25</w:t>
      </w:r>
      <w:r w:rsidRPr="00481699">
        <w:rPr>
          <w:rtl/>
          <w:lang w:eastAsia="en-US"/>
        </w:rPr>
        <w:t xml:space="preserve"> משתתפים</w:t>
      </w:r>
      <w:r>
        <w:rPr>
          <w:rFonts w:hint="cs"/>
          <w:rtl/>
          <w:lang w:eastAsia="en-US"/>
        </w:rPr>
        <w:t>.</w:t>
      </w:r>
      <w:r w:rsidR="00CA2FB7">
        <w:rPr>
          <w:rFonts w:hint="cs"/>
          <w:rtl/>
          <w:lang w:eastAsia="en-US"/>
        </w:rPr>
        <w:t xml:space="preserve"> כמו כן, במקרים חריגים בהם מספר המשתתפים קטן מ-15 משתתפים או גדול מ-25 משתתפים, ניתן לפנות לאישור המשרד מראש ובכתב.</w:t>
      </w:r>
    </w:p>
    <w:p w14:paraId="0061F7E3" w14:textId="77777777" w:rsidR="003A11C5" w:rsidRDefault="003A11C5" w:rsidP="00BB55DC">
      <w:pPr>
        <w:numPr>
          <w:ilvl w:val="2"/>
          <w:numId w:val="31"/>
        </w:numPr>
        <w:rPr>
          <w:lang w:eastAsia="en-US"/>
        </w:rPr>
      </w:pPr>
      <w:r>
        <w:rPr>
          <w:rFonts w:hint="cs"/>
          <w:rtl/>
          <w:lang w:eastAsia="en-US"/>
        </w:rPr>
        <w:t>משך החוג יהיה חצי שנה לפחות.</w:t>
      </w:r>
    </w:p>
    <w:p w14:paraId="496F6587" w14:textId="77777777" w:rsidR="003A11C5" w:rsidRDefault="003A11C5" w:rsidP="001B30D1">
      <w:pPr>
        <w:numPr>
          <w:ilvl w:val="2"/>
          <w:numId w:val="31"/>
        </w:numPr>
        <w:rPr>
          <w:lang w:eastAsia="en-US"/>
        </w:rPr>
      </w:pPr>
      <w:r w:rsidRPr="00464A3A">
        <w:rPr>
          <w:rtl/>
          <w:lang w:eastAsia="en-US"/>
        </w:rPr>
        <w:t xml:space="preserve">משתתפי החוג יחויבו לשלם עבור השתתפותם בחוג תשלום סמלי </w:t>
      </w:r>
      <w:r w:rsidRPr="00807A8C">
        <w:rPr>
          <w:b/>
          <w:bCs/>
          <w:rtl/>
          <w:lang w:eastAsia="en-US"/>
        </w:rPr>
        <w:t>חד-פעמי</w:t>
      </w:r>
      <w:r w:rsidRPr="00464A3A">
        <w:rPr>
          <w:rtl/>
          <w:lang w:eastAsia="en-US"/>
        </w:rPr>
        <w:t xml:space="preserve"> (להלן</w:t>
      </w:r>
      <w:r w:rsidR="00E231F8">
        <w:rPr>
          <w:rFonts w:hint="cs"/>
          <w:rtl/>
          <w:lang w:eastAsia="en-US"/>
        </w:rPr>
        <w:t>:</w:t>
      </w:r>
      <w:r w:rsidRPr="00464A3A">
        <w:rPr>
          <w:rtl/>
          <w:lang w:eastAsia="en-US"/>
        </w:rPr>
        <w:t xml:space="preserve"> דמי השתתפות)</w:t>
      </w:r>
      <w:r w:rsidR="00CD36E2">
        <w:rPr>
          <w:rFonts w:hint="cs"/>
          <w:rtl/>
          <w:lang w:eastAsia="en-US"/>
        </w:rPr>
        <w:t xml:space="preserve"> בסך </w:t>
      </w:r>
      <w:r w:rsidR="005B7489">
        <w:rPr>
          <w:rFonts w:hint="cs"/>
          <w:rtl/>
          <w:lang w:eastAsia="en-US"/>
        </w:rPr>
        <w:t>100</w:t>
      </w:r>
      <w:r w:rsidR="00CD36E2">
        <w:rPr>
          <w:rFonts w:hint="cs"/>
          <w:rtl/>
          <w:lang w:eastAsia="en-US"/>
        </w:rPr>
        <w:t xml:space="preserve"> ₪</w:t>
      </w:r>
      <w:r w:rsidRPr="00464A3A">
        <w:rPr>
          <w:rtl/>
          <w:lang w:eastAsia="en-US"/>
        </w:rPr>
        <w:t>, אשר ישמשו עבור הוצאות החוג. יודגש, כי לא מדובר בתשלום חודשי, אלא, כאמור, בתשלום חד-פעמי על השתתפות כל משתתף בכל מפגשי החוג</w:t>
      </w:r>
      <w:r>
        <w:rPr>
          <w:rFonts w:hint="cs"/>
          <w:rtl/>
          <w:lang w:eastAsia="en-US"/>
        </w:rPr>
        <w:t>.</w:t>
      </w:r>
      <w:r w:rsidR="001B30D1">
        <w:rPr>
          <w:rFonts w:hint="cs"/>
          <w:rtl/>
          <w:lang w:eastAsia="en-US"/>
        </w:rPr>
        <w:t xml:space="preserve"> </w:t>
      </w:r>
    </w:p>
    <w:p w14:paraId="5196D05F" w14:textId="77777777" w:rsidR="00F9773B" w:rsidRDefault="00F9773B" w:rsidP="005B7489">
      <w:pPr>
        <w:ind w:left="2160"/>
        <w:rPr>
          <w:lang w:eastAsia="en-US"/>
        </w:rPr>
      </w:pPr>
      <w:r>
        <w:rPr>
          <w:rFonts w:hint="cs"/>
          <w:rtl/>
          <w:lang w:eastAsia="en-US"/>
        </w:rPr>
        <w:t xml:space="preserve">עוד יודגש, כי </w:t>
      </w:r>
      <w:r w:rsidRPr="00F9773B">
        <w:rPr>
          <w:rFonts w:hint="cs"/>
          <w:b/>
          <w:bCs/>
          <w:rtl/>
          <w:lang w:eastAsia="en-US"/>
        </w:rPr>
        <w:t xml:space="preserve">דמי ההשתתפות </w:t>
      </w:r>
      <w:r w:rsidR="005B7489">
        <w:rPr>
          <w:rFonts w:hint="cs"/>
          <w:b/>
          <w:bCs/>
          <w:rtl/>
          <w:lang w:eastAsia="en-US"/>
        </w:rPr>
        <w:t xml:space="preserve">ישולמו לספק </w:t>
      </w:r>
      <w:r w:rsidR="005B7489" w:rsidRPr="005B7489">
        <w:rPr>
          <w:rFonts w:hint="cs"/>
          <w:b/>
          <w:bCs/>
          <w:u w:val="single"/>
          <w:rtl/>
          <w:lang w:eastAsia="en-US"/>
        </w:rPr>
        <w:t>בנוסף</w:t>
      </w:r>
      <w:r w:rsidR="005B7489">
        <w:rPr>
          <w:rFonts w:hint="cs"/>
          <w:b/>
          <w:bCs/>
          <w:rtl/>
          <w:lang w:eastAsia="en-US"/>
        </w:rPr>
        <w:t xml:space="preserve"> ל</w:t>
      </w:r>
      <w:r w:rsidRPr="00F9773B">
        <w:rPr>
          <w:rFonts w:hint="cs"/>
          <w:b/>
          <w:bCs/>
          <w:rtl/>
          <w:lang w:eastAsia="en-US"/>
        </w:rPr>
        <w:t>מימון מטעם המשרד אשר יינתן לכל חוג</w:t>
      </w:r>
      <w:r w:rsidR="005B7489">
        <w:rPr>
          <w:rFonts w:hint="cs"/>
          <w:rtl/>
          <w:lang w:eastAsia="en-US"/>
        </w:rPr>
        <w:t>.</w:t>
      </w:r>
    </w:p>
    <w:p w14:paraId="21C4BD0E" w14:textId="77777777" w:rsidR="0066697F" w:rsidRDefault="00704CF9" w:rsidP="0066697F">
      <w:pPr>
        <w:numPr>
          <w:ilvl w:val="2"/>
          <w:numId w:val="31"/>
        </w:numPr>
        <w:rPr>
          <w:lang w:eastAsia="en-US"/>
        </w:rPr>
      </w:pPr>
      <w:r>
        <w:rPr>
          <w:rFonts w:hint="cs"/>
          <w:rtl/>
          <w:lang w:eastAsia="en-US"/>
        </w:rPr>
        <w:t>משך החוג הכולל יעמוד על 48 שעות לפחות ויתפרס לאורך חצי שנה לפחות, כאשר כל מפגש ימשך שעה לפחות, אך לא יותר משעתיים.</w:t>
      </w:r>
      <w:r w:rsidR="0066697F">
        <w:rPr>
          <w:rFonts w:hint="cs"/>
          <w:rtl/>
          <w:lang w:eastAsia="en-US"/>
        </w:rPr>
        <w:t xml:space="preserve"> לעניין זה, שעת פעילות כהגדרתה בסעיף 2.12 לתנאי המכרז. </w:t>
      </w:r>
    </w:p>
    <w:p w14:paraId="1395952F" w14:textId="77777777" w:rsidR="00EB1E51" w:rsidRPr="002209DD" w:rsidRDefault="00EB1E51" w:rsidP="00BB55DC">
      <w:pPr>
        <w:numPr>
          <w:ilvl w:val="0"/>
          <w:numId w:val="31"/>
        </w:numPr>
        <w:spacing w:before="120"/>
        <w:ind w:left="357" w:hanging="357"/>
        <w:rPr>
          <w:b/>
          <w:bCs/>
          <w:lang w:eastAsia="en-US"/>
        </w:rPr>
      </w:pPr>
      <w:bookmarkStart w:id="84" w:name="_Ref508289546"/>
      <w:r>
        <w:rPr>
          <w:rFonts w:hint="cs"/>
          <w:b/>
          <w:bCs/>
          <w:rtl/>
          <w:lang w:eastAsia="en-US"/>
        </w:rPr>
        <w:t xml:space="preserve">נושאי </w:t>
      </w:r>
      <w:bookmarkEnd w:id="84"/>
      <w:r>
        <w:rPr>
          <w:rFonts w:hint="cs"/>
          <w:b/>
          <w:bCs/>
          <w:rtl/>
          <w:lang w:eastAsia="en-US"/>
        </w:rPr>
        <w:t>החוגים</w:t>
      </w:r>
    </w:p>
    <w:p w14:paraId="6C88F068" w14:textId="77777777" w:rsidR="00EB1E51" w:rsidRDefault="00EB1E51" w:rsidP="00EB1E51">
      <w:pPr>
        <w:ind w:left="708"/>
        <w:rPr>
          <w:lang w:eastAsia="en-US"/>
        </w:rPr>
      </w:pPr>
      <w:r>
        <w:rPr>
          <w:rFonts w:hint="cs"/>
          <w:rtl/>
          <w:lang w:eastAsia="en-US"/>
        </w:rPr>
        <w:t>החוגים</w:t>
      </w:r>
      <w:r w:rsidRPr="002209DD">
        <w:rPr>
          <w:rFonts w:hint="cs"/>
          <w:rtl/>
          <w:lang w:eastAsia="en-US"/>
        </w:rPr>
        <w:t xml:space="preserve"> בתחומי המדעים והטכנולוגיה, </w:t>
      </w:r>
      <w:r>
        <w:rPr>
          <w:rFonts w:hint="cs"/>
          <w:rtl/>
          <w:lang w:eastAsia="en-US"/>
        </w:rPr>
        <w:t>יכל</w:t>
      </w:r>
      <w:r w:rsidRPr="002209DD">
        <w:rPr>
          <w:rFonts w:hint="cs"/>
          <w:rtl/>
          <w:lang w:eastAsia="en-US"/>
        </w:rPr>
        <w:t>ל</w:t>
      </w:r>
      <w:r>
        <w:rPr>
          <w:rFonts w:hint="cs"/>
          <w:rtl/>
          <w:lang w:eastAsia="en-US"/>
        </w:rPr>
        <w:t>ו</w:t>
      </w:r>
      <w:r w:rsidRPr="002209DD">
        <w:rPr>
          <w:rFonts w:hint="cs"/>
          <w:rtl/>
          <w:lang w:eastAsia="en-US"/>
        </w:rPr>
        <w:t xml:space="preserve"> התנסות בתכנים מדעיים</w:t>
      </w:r>
      <w:r>
        <w:rPr>
          <w:rFonts w:hint="cs"/>
          <w:rtl/>
          <w:lang w:eastAsia="en-US"/>
        </w:rPr>
        <w:t xml:space="preserve"> בהן תוגדרנה המטרות הפדגוגיות</w:t>
      </w:r>
      <w:r w:rsidRPr="002209DD">
        <w:rPr>
          <w:rFonts w:hint="cs"/>
          <w:rtl/>
          <w:lang w:eastAsia="en-US"/>
        </w:rPr>
        <w:t>, כולל הדגמות</w:t>
      </w:r>
      <w:r>
        <w:rPr>
          <w:rFonts w:hint="cs"/>
          <w:rtl/>
          <w:lang w:eastAsia="en-US"/>
        </w:rPr>
        <w:t>, הרכבת ערכות ודגמים</w:t>
      </w:r>
      <w:r w:rsidRPr="002209DD">
        <w:rPr>
          <w:rFonts w:hint="cs"/>
          <w:rtl/>
          <w:lang w:eastAsia="en-US"/>
        </w:rPr>
        <w:t xml:space="preserve"> והתנסות פעילה בניסויים</w:t>
      </w:r>
      <w:r>
        <w:rPr>
          <w:rFonts w:hint="cs"/>
          <w:rtl/>
          <w:lang w:eastAsia="en-US"/>
        </w:rPr>
        <w:t>, מערכי השיעור</w:t>
      </w:r>
      <w:r w:rsidRPr="002209DD">
        <w:rPr>
          <w:rFonts w:hint="cs"/>
          <w:rtl/>
          <w:lang w:eastAsia="en-US"/>
        </w:rPr>
        <w:t xml:space="preserve">. </w:t>
      </w:r>
      <w:r>
        <w:rPr>
          <w:rFonts w:hint="cs"/>
          <w:rtl/>
          <w:lang w:eastAsia="en-US"/>
        </w:rPr>
        <w:t>החוגים מותא</w:t>
      </w:r>
      <w:r w:rsidR="00CF0659">
        <w:rPr>
          <w:rFonts w:hint="cs"/>
          <w:rtl/>
          <w:lang w:eastAsia="en-US"/>
        </w:rPr>
        <w:t>מ</w:t>
      </w:r>
      <w:r>
        <w:rPr>
          <w:rFonts w:hint="cs"/>
          <w:rtl/>
          <w:lang w:eastAsia="en-US"/>
        </w:rPr>
        <w:t>ים</w:t>
      </w:r>
      <w:r w:rsidRPr="002209DD">
        <w:rPr>
          <w:rFonts w:hint="cs"/>
          <w:rtl/>
          <w:lang w:eastAsia="en-US"/>
        </w:rPr>
        <w:t xml:space="preserve"> לשכב</w:t>
      </w:r>
      <w:r>
        <w:rPr>
          <w:rFonts w:hint="cs"/>
          <w:rtl/>
          <w:lang w:eastAsia="en-US"/>
        </w:rPr>
        <w:t>ו</w:t>
      </w:r>
      <w:r w:rsidRPr="002209DD">
        <w:rPr>
          <w:rFonts w:hint="cs"/>
          <w:rtl/>
          <w:lang w:eastAsia="en-US"/>
        </w:rPr>
        <w:t xml:space="preserve">ת הגיל </w:t>
      </w:r>
      <w:r>
        <w:rPr>
          <w:rFonts w:hint="cs"/>
          <w:rtl/>
          <w:lang w:eastAsia="en-US"/>
        </w:rPr>
        <w:t>נפרדות כדלהלן:</w:t>
      </w:r>
    </w:p>
    <w:p w14:paraId="5C7BB8CB" w14:textId="77777777" w:rsidR="00EB1E51" w:rsidRPr="00807A8C" w:rsidRDefault="00EB1E51" w:rsidP="00BB55DC">
      <w:pPr>
        <w:pStyle w:val="af9"/>
        <w:numPr>
          <w:ilvl w:val="1"/>
          <w:numId w:val="31"/>
        </w:numPr>
        <w:rPr>
          <w:u w:val="single"/>
          <w:lang w:eastAsia="en-US"/>
        </w:rPr>
      </w:pPr>
      <w:r w:rsidRPr="00807A8C">
        <w:rPr>
          <w:rFonts w:hint="cs"/>
          <w:u w:val="single"/>
          <w:rtl/>
          <w:lang w:eastAsia="en-US"/>
        </w:rPr>
        <w:t xml:space="preserve">גילאי כיתות ז' </w:t>
      </w:r>
      <w:r w:rsidRPr="00807A8C">
        <w:rPr>
          <w:u w:val="single"/>
          <w:rtl/>
          <w:lang w:eastAsia="en-US"/>
        </w:rPr>
        <w:t>–</w:t>
      </w:r>
      <w:r w:rsidRPr="00807A8C">
        <w:rPr>
          <w:rFonts w:hint="cs"/>
          <w:u w:val="single"/>
          <w:rtl/>
          <w:lang w:eastAsia="en-US"/>
        </w:rPr>
        <w:t xml:space="preserve"> ח'</w:t>
      </w:r>
      <w:r w:rsidR="00807A8C" w:rsidRPr="00807A8C">
        <w:rPr>
          <w:rFonts w:hint="cs"/>
          <w:u w:val="single"/>
          <w:rtl/>
          <w:lang w:eastAsia="en-US"/>
        </w:rPr>
        <w:t>:</w:t>
      </w:r>
    </w:p>
    <w:p w14:paraId="116D3D0F" w14:textId="77777777" w:rsidR="00EB1E51" w:rsidRDefault="00EB1E51" w:rsidP="00BB55DC">
      <w:pPr>
        <w:pStyle w:val="af9"/>
        <w:numPr>
          <w:ilvl w:val="0"/>
          <w:numId w:val="35"/>
        </w:numPr>
        <w:ind w:left="1133" w:hanging="284"/>
        <w:rPr>
          <w:rtl/>
          <w:lang w:eastAsia="en-US"/>
        </w:rPr>
      </w:pPr>
      <w:r>
        <w:rPr>
          <w:rFonts w:hint="cs"/>
          <w:rtl/>
          <w:lang w:eastAsia="en-US"/>
        </w:rPr>
        <w:t>חוג רובוטיקה:</w:t>
      </w:r>
    </w:p>
    <w:p w14:paraId="26CC1ED9" w14:textId="77777777" w:rsidR="00EB1E51" w:rsidRDefault="00EB1E51" w:rsidP="00EB1E51">
      <w:pPr>
        <w:pStyle w:val="af9"/>
        <w:ind w:left="1133"/>
        <w:rPr>
          <w:rtl/>
          <w:lang w:eastAsia="en-US"/>
        </w:rPr>
      </w:pPr>
      <w:r>
        <w:rPr>
          <w:rFonts w:hint="cs"/>
          <w:rtl/>
          <w:lang w:eastAsia="en-US"/>
        </w:rPr>
        <w:t>בו יתנסו המשתתפים באופן חוויתי ומהנה, בהכרות עם תחום הרובוטיקה, התנסות בקשר בין פקודות על המחשב לביצועים מכניים, הבנת עקרונות של רצף לוגי של פקודות ולולאות, חיישנים בקרים ומעבדים.</w:t>
      </w:r>
    </w:p>
    <w:p w14:paraId="7FC83FB9" w14:textId="77777777" w:rsidR="00EB1E51" w:rsidRDefault="00EB1E51" w:rsidP="00BB55DC">
      <w:pPr>
        <w:pStyle w:val="af9"/>
        <w:numPr>
          <w:ilvl w:val="0"/>
          <w:numId w:val="35"/>
        </w:numPr>
        <w:ind w:left="1133" w:hanging="284"/>
        <w:rPr>
          <w:rtl/>
          <w:lang w:eastAsia="en-US"/>
        </w:rPr>
      </w:pPr>
      <w:r>
        <w:rPr>
          <w:rFonts w:hint="cs"/>
          <w:rtl/>
          <w:lang w:eastAsia="en-US"/>
        </w:rPr>
        <w:t>חוג מחשוב וסייבר:</w:t>
      </w:r>
    </w:p>
    <w:p w14:paraId="404194B1" w14:textId="44434EE5" w:rsidR="00EB1E51" w:rsidRDefault="00EB1E51" w:rsidP="00EB1E51">
      <w:pPr>
        <w:pStyle w:val="af9"/>
        <w:ind w:left="1133"/>
        <w:rPr>
          <w:rtl/>
          <w:lang w:eastAsia="en-US"/>
        </w:rPr>
      </w:pPr>
      <w:r>
        <w:rPr>
          <w:rFonts w:hint="cs"/>
          <w:rtl/>
          <w:lang w:eastAsia="en-US"/>
        </w:rPr>
        <w:t xml:space="preserve">בו יתנסו המשתתפים באופן חוויתי ומהנה, בהכרות עם תחום תקשורת בין מחשבים והעברת נתונים, חשיבות נושא הפרטיות ברשת וגלישה בטוחה, תכנות במסגרת תוכנות קוד פתוח כגון סקראצ' ויצירת תוצר בסוף הסדנא. </w:t>
      </w:r>
    </w:p>
    <w:p w14:paraId="6536873F" w14:textId="30620196" w:rsidR="006A3DEC" w:rsidRDefault="006A3DEC" w:rsidP="00EB1E51">
      <w:pPr>
        <w:pStyle w:val="af9"/>
        <w:ind w:left="1133"/>
        <w:rPr>
          <w:rtl/>
          <w:lang w:eastAsia="en-US"/>
        </w:rPr>
      </w:pPr>
    </w:p>
    <w:p w14:paraId="3AE3B1DB" w14:textId="77777777" w:rsidR="006A3DEC" w:rsidRDefault="006A3DEC" w:rsidP="00EB1E51">
      <w:pPr>
        <w:pStyle w:val="af9"/>
        <w:ind w:left="1133"/>
        <w:rPr>
          <w:rtl/>
          <w:lang w:eastAsia="en-US"/>
        </w:rPr>
      </w:pPr>
    </w:p>
    <w:p w14:paraId="2EF22723" w14:textId="77777777" w:rsidR="00EB1E51" w:rsidRPr="00095438" w:rsidRDefault="00EB1E51" w:rsidP="00BB55DC">
      <w:pPr>
        <w:pStyle w:val="af9"/>
        <w:numPr>
          <w:ilvl w:val="1"/>
          <w:numId w:val="31"/>
        </w:numPr>
        <w:ind w:left="1133"/>
        <w:rPr>
          <w:u w:val="single"/>
          <w:lang w:eastAsia="en-US"/>
        </w:rPr>
      </w:pPr>
      <w:r w:rsidRPr="00095438">
        <w:rPr>
          <w:rFonts w:hint="cs"/>
          <w:u w:val="single"/>
          <w:rtl/>
          <w:lang w:eastAsia="en-US"/>
        </w:rPr>
        <w:lastRenderedPageBreak/>
        <w:t xml:space="preserve">גילאי כיתות </w:t>
      </w:r>
      <w:r>
        <w:rPr>
          <w:rFonts w:hint="cs"/>
          <w:u w:val="single"/>
          <w:rtl/>
          <w:lang w:eastAsia="en-US"/>
        </w:rPr>
        <w:t>ט</w:t>
      </w:r>
      <w:r w:rsidRPr="00095438">
        <w:rPr>
          <w:rFonts w:hint="cs"/>
          <w:u w:val="single"/>
          <w:rtl/>
          <w:lang w:eastAsia="en-US"/>
        </w:rPr>
        <w:t>'-</w:t>
      </w:r>
      <w:r>
        <w:rPr>
          <w:rFonts w:hint="cs"/>
          <w:u w:val="single"/>
          <w:rtl/>
          <w:lang w:eastAsia="en-US"/>
        </w:rPr>
        <w:t>י'</w:t>
      </w:r>
      <w:r w:rsidR="00807A8C">
        <w:rPr>
          <w:rFonts w:hint="cs"/>
          <w:u w:val="single"/>
          <w:rtl/>
          <w:lang w:eastAsia="en-US"/>
        </w:rPr>
        <w:t>:</w:t>
      </w:r>
    </w:p>
    <w:p w14:paraId="1AD44594" w14:textId="77777777" w:rsidR="00EB1E51" w:rsidRDefault="00EB1E51" w:rsidP="00BB55DC">
      <w:pPr>
        <w:pStyle w:val="af9"/>
        <w:numPr>
          <w:ilvl w:val="0"/>
          <w:numId w:val="35"/>
        </w:numPr>
        <w:ind w:left="1133" w:hanging="284"/>
        <w:rPr>
          <w:rtl/>
          <w:lang w:eastAsia="en-US"/>
        </w:rPr>
      </w:pPr>
      <w:r>
        <w:rPr>
          <w:rFonts w:hint="cs"/>
          <w:rtl/>
          <w:lang w:eastAsia="en-US"/>
        </w:rPr>
        <w:t>חוג יזמות טכנולוגית:</w:t>
      </w:r>
    </w:p>
    <w:p w14:paraId="5C7E0CC4" w14:textId="77777777" w:rsidR="00EB1E51" w:rsidRDefault="00EB1E51" w:rsidP="00247987">
      <w:pPr>
        <w:pStyle w:val="af9"/>
        <w:ind w:left="1133"/>
        <w:rPr>
          <w:rtl/>
          <w:lang w:eastAsia="en-US"/>
        </w:rPr>
      </w:pPr>
      <w:r>
        <w:rPr>
          <w:rFonts w:hint="cs"/>
          <w:rtl/>
          <w:lang w:eastAsia="en-US"/>
        </w:rPr>
        <w:t>בו יתנסו המשתתפים באופן חוויתי ומהנה, בהכרות עם תחום הטכנולוגיה ופיתוח מוצרים על בסיס חקר מדעי וטכנולוגי, המשתתפים ילמדו ויתנסו בתהליכים של בניית תכנית עסקית לביצ</w:t>
      </w:r>
      <w:r w:rsidR="00247987">
        <w:rPr>
          <w:rFonts w:hint="cs"/>
          <w:rtl/>
          <w:lang w:eastAsia="en-US"/>
        </w:rPr>
        <w:t>ו</w:t>
      </w:r>
      <w:r>
        <w:rPr>
          <w:rFonts w:hint="cs"/>
          <w:rtl/>
          <w:lang w:eastAsia="en-US"/>
        </w:rPr>
        <w:t>ע היזמות המדעית / טכנולוגית.</w:t>
      </w:r>
    </w:p>
    <w:p w14:paraId="6ABC9869" w14:textId="77777777" w:rsidR="00EB1E51" w:rsidRDefault="00EB1E51" w:rsidP="00BB55DC">
      <w:pPr>
        <w:pStyle w:val="af9"/>
        <w:numPr>
          <w:ilvl w:val="0"/>
          <w:numId w:val="35"/>
        </w:numPr>
        <w:ind w:left="1133" w:hanging="284"/>
        <w:rPr>
          <w:rtl/>
          <w:lang w:eastAsia="en-US"/>
        </w:rPr>
      </w:pPr>
      <w:r>
        <w:rPr>
          <w:rFonts w:hint="cs"/>
          <w:rtl/>
          <w:lang w:eastAsia="en-US"/>
        </w:rPr>
        <w:t>חוג תכנות וארדואינו:</w:t>
      </w:r>
    </w:p>
    <w:p w14:paraId="602FF2D9" w14:textId="77777777" w:rsidR="00EB1E51" w:rsidRDefault="00EB1E51" w:rsidP="00EB1E51">
      <w:pPr>
        <w:pStyle w:val="af9"/>
        <w:ind w:left="1133"/>
        <w:rPr>
          <w:rtl/>
          <w:lang w:eastAsia="en-US"/>
        </w:rPr>
      </w:pPr>
      <w:r>
        <w:rPr>
          <w:rFonts w:hint="cs"/>
          <w:rtl/>
          <w:lang w:eastAsia="en-US"/>
        </w:rPr>
        <w:t xml:space="preserve">בו יתנסו המשתתפים באופן חוויתי ומהנה, בהכרות עם תחום התכנות בקוד פתוח, וממשק עם החומרה, בקרים, הכרות בסיסית עם  התחום החשמל והמעגלים, בין מחשבים והעברת נתונים, חשיבות נושא הפרטיות ברשת וגלישה בטוחה, תכנות במסגרת תוכנות קוד פתוח כגון סקראצ' ויצירת תוצר בסוף הסדנא. </w:t>
      </w:r>
    </w:p>
    <w:p w14:paraId="2A844E98" w14:textId="17A25BB2" w:rsidR="00C15033" w:rsidRDefault="00C15033" w:rsidP="00A75E27">
      <w:pPr>
        <w:pStyle w:val="af9"/>
        <w:numPr>
          <w:ilvl w:val="1"/>
          <w:numId w:val="31"/>
        </w:numPr>
        <w:ind w:left="1133"/>
        <w:rPr>
          <w:u w:val="single"/>
          <w:lang w:eastAsia="en-US"/>
        </w:rPr>
      </w:pPr>
      <w:r w:rsidRPr="00C15033">
        <w:rPr>
          <w:rFonts w:hint="cs"/>
          <w:u w:val="single"/>
          <w:rtl/>
          <w:lang w:eastAsia="en-US"/>
        </w:rPr>
        <w:t xml:space="preserve"> </w:t>
      </w:r>
      <w:r w:rsidR="00CA6C84">
        <w:rPr>
          <w:rFonts w:hint="cs"/>
          <w:u w:val="single"/>
          <w:rtl/>
          <w:lang w:eastAsia="en-US"/>
        </w:rPr>
        <w:t>במגזר החרדי</w:t>
      </w:r>
      <w:r w:rsidR="006A3DEC">
        <w:rPr>
          <w:rFonts w:hint="cs"/>
          <w:u w:val="single"/>
          <w:rtl/>
          <w:lang w:eastAsia="en-US"/>
        </w:rPr>
        <w:t xml:space="preserve"> לגילאי כיתות ט'-י'</w:t>
      </w:r>
      <w:r w:rsidR="00CA6C84">
        <w:rPr>
          <w:rFonts w:hint="cs"/>
          <w:u w:val="single"/>
          <w:rtl/>
          <w:lang w:eastAsia="en-US"/>
        </w:rPr>
        <w:t xml:space="preserve"> </w:t>
      </w:r>
      <w:r w:rsidR="00CA6C84">
        <w:rPr>
          <w:u w:val="single"/>
          <w:rtl/>
          <w:lang w:eastAsia="en-US"/>
        </w:rPr>
        <w:t>–</w:t>
      </w:r>
      <w:r w:rsidR="00CA6C84">
        <w:rPr>
          <w:rFonts w:hint="cs"/>
          <w:u w:val="single"/>
          <w:rtl/>
          <w:lang w:eastAsia="en-US"/>
        </w:rPr>
        <w:t xml:space="preserve"> </w:t>
      </w:r>
    </w:p>
    <w:p w14:paraId="30C7D5F1" w14:textId="77777777" w:rsidR="00DA68B8" w:rsidRDefault="00DA68B8" w:rsidP="00DC03DA">
      <w:pPr>
        <w:pStyle w:val="af9"/>
        <w:numPr>
          <w:ilvl w:val="0"/>
          <w:numId w:val="35"/>
        </w:numPr>
        <w:ind w:left="1133" w:hanging="284"/>
        <w:rPr>
          <w:lang w:eastAsia="en-US"/>
        </w:rPr>
      </w:pPr>
      <w:r w:rsidRPr="00DC03DA">
        <w:rPr>
          <w:rFonts w:hint="cs"/>
          <w:rtl/>
          <w:lang w:eastAsia="en-US"/>
        </w:rPr>
        <w:t xml:space="preserve">חוג </w:t>
      </w:r>
      <w:r w:rsidR="00DC03DA" w:rsidRPr="00DC03DA">
        <w:rPr>
          <w:rFonts w:hint="cs"/>
          <w:rtl/>
          <w:lang w:eastAsia="en-US"/>
        </w:rPr>
        <w:t>עיצוב גרפי:</w:t>
      </w:r>
    </w:p>
    <w:p w14:paraId="7D674548" w14:textId="77777777" w:rsidR="00DC03DA" w:rsidRPr="00DC03DA" w:rsidRDefault="00DC03DA" w:rsidP="00DC03DA">
      <w:pPr>
        <w:pStyle w:val="af9"/>
        <w:ind w:left="1133"/>
        <w:rPr>
          <w:lang w:eastAsia="en-US"/>
        </w:rPr>
      </w:pPr>
      <w:r>
        <w:rPr>
          <w:rFonts w:hint="cs"/>
          <w:rtl/>
          <w:lang w:eastAsia="en-US"/>
        </w:rPr>
        <w:t xml:space="preserve">בו יתנסו המשתתפים באופן חוויתי ומהנה, בהכרות עם תחום העיצוב הגרפי הכולל עריכה ושרטוט, גרפיקה ממוחשבת בתלת מימד. המשתתפים ילמדו ויתנסו בתוכנות מחשב מקצועיות כגון פלאש, פוטושופ ועוד. </w:t>
      </w:r>
    </w:p>
    <w:p w14:paraId="7DD9C6FA" w14:textId="77777777" w:rsidR="00DC03DA" w:rsidRDefault="00DC03DA" w:rsidP="00DC03DA">
      <w:pPr>
        <w:pStyle w:val="af9"/>
        <w:numPr>
          <w:ilvl w:val="0"/>
          <w:numId w:val="35"/>
        </w:numPr>
        <w:ind w:left="1133" w:hanging="284"/>
        <w:rPr>
          <w:lang w:eastAsia="en-US"/>
        </w:rPr>
      </w:pPr>
      <w:r w:rsidRPr="00DC03DA">
        <w:rPr>
          <w:rFonts w:hint="cs"/>
          <w:rtl/>
          <w:lang w:eastAsia="en-US"/>
        </w:rPr>
        <w:t>חוג עריכת וידאו:</w:t>
      </w:r>
    </w:p>
    <w:p w14:paraId="26B34D59" w14:textId="0C22A5A0" w:rsidR="00DC03DA" w:rsidRDefault="00DC03DA" w:rsidP="005268B2">
      <w:pPr>
        <w:pStyle w:val="af9"/>
        <w:ind w:left="1133"/>
        <w:rPr>
          <w:rtl/>
          <w:lang w:eastAsia="en-US"/>
        </w:rPr>
      </w:pPr>
      <w:r>
        <w:rPr>
          <w:rFonts w:hint="cs"/>
          <w:rtl/>
          <w:lang w:eastAsia="en-US"/>
        </w:rPr>
        <w:t>בו יתנסו המשתתפים באופן חוויתי ומהנה, בהכרות עם תחום עריכת הוידאו ו</w:t>
      </w:r>
      <w:r w:rsidR="005268B2">
        <w:rPr>
          <w:rFonts w:hint="cs"/>
          <w:rtl/>
          <w:lang w:eastAsia="en-US"/>
        </w:rPr>
        <w:t xml:space="preserve">הכרות עם תוכנות העריכה הקיימות תוך לימוד שימוש </w:t>
      </w:r>
      <w:r w:rsidR="005268B2">
        <w:rPr>
          <w:rFonts w:hint="cs"/>
          <w:rtl/>
        </w:rPr>
        <w:t>בפסקול מוזיקלי, פתיחי וידאו, ואפקטים וויזואליים</w:t>
      </w:r>
      <w:r w:rsidR="005268B2">
        <w:rPr>
          <w:rFonts w:hint="cs"/>
          <w:rtl/>
          <w:lang w:eastAsia="en-US"/>
        </w:rPr>
        <w:t xml:space="preserve">. </w:t>
      </w:r>
    </w:p>
    <w:p w14:paraId="05E90DDA" w14:textId="16F88991" w:rsidR="006A3DEC" w:rsidRPr="00095438" w:rsidRDefault="006A3DEC" w:rsidP="006A3DEC">
      <w:pPr>
        <w:pStyle w:val="af9"/>
        <w:numPr>
          <w:ilvl w:val="1"/>
          <w:numId w:val="31"/>
        </w:numPr>
        <w:ind w:left="1133"/>
        <w:rPr>
          <w:u w:val="single"/>
          <w:lang w:eastAsia="en-US"/>
        </w:rPr>
      </w:pPr>
      <w:r>
        <w:rPr>
          <w:rFonts w:hint="cs"/>
          <w:u w:val="single"/>
          <w:rtl/>
          <w:lang w:eastAsia="en-US"/>
        </w:rPr>
        <w:t>במגזר החרדי ל</w:t>
      </w:r>
      <w:r w:rsidRPr="00095438">
        <w:rPr>
          <w:rFonts w:hint="cs"/>
          <w:u w:val="single"/>
          <w:rtl/>
          <w:lang w:eastAsia="en-US"/>
        </w:rPr>
        <w:t xml:space="preserve">גילאי כיתות </w:t>
      </w:r>
      <w:r>
        <w:rPr>
          <w:rFonts w:hint="cs"/>
          <w:u w:val="single"/>
          <w:rtl/>
          <w:lang w:eastAsia="en-US"/>
        </w:rPr>
        <w:t>יא'- יב'</w:t>
      </w:r>
      <w:r>
        <w:rPr>
          <w:rFonts w:hint="cs"/>
          <w:u w:val="single"/>
          <w:rtl/>
          <w:lang w:eastAsia="en-US"/>
        </w:rPr>
        <w:t>:</w:t>
      </w:r>
    </w:p>
    <w:p w14:paraId="58C508FC" w14:textId="77777777" w:rsidR="006A3DEC" w:rsidRDefault="006A3DEC" w:rsidP="006A3DEC">
      <w:pPr>
        <w:pStyle w:val="af9"/>
        <w:numPr>
          <w:ilvl w:val="0"/>
          <w:numId w:val="35"/>
        </w:numPr>
        <w:ind w:left="1133" w:hanging="284"/>
        <w:rPr>
          <w:rtl/>
          <w:lang w:eastAsia="en-US"/>
        </w:rPr>
      </w:pPr>
      <w:r>
        <w:rPr>
          <w:rFonts w:hint="cs"/>
          <w:rtl/>
          <w:lang w:eastAsia="en-US"/>
        </w:rPr>
        <w:t>חוג יזמות טכנולוגית:</w:t>
      </w:r>
    </w:p>
    <w:p w14:paraId="19F68C82" w14:textId="77777777" w:rsidR="006A3DEC" w:rsidRDefault="006A3DEC" w:rsidP="006A3DEC">
      <w:pPr>
        <w:pStyle w:val="af9"/>
        <w:ind w:left="1133"/>
        <w:rPr>
          <w:rtl/>
          <w:lang w:eastAsia="en-US"/>
        </w:rPr>
      </w:pPr>
      <w:r>
        <w:rPr>
          <w:rFonts w:hint="cs"/>
          <w:rtl/>
          <w:lang w:eastAsia="en-US"/>
        </w:rPr>
        <w:t>בו יתנסו המשתתפים באופן חוויתי ומהנה, בהכרות עם תחום הטכנולוגיה ופיתוח מוצרים על בסיס חקר מדעי וטכנולוגי, המשתתפים ילמדו ויתנסו בתהליכים של בניית תכנית עסקית לביצוע היזמות המדעית / טכנולוגית.</w:t>
      </w:r>
    </w:p>
    <w:p w14:paraId="47AB11CB" w14:textId="77777777" w:rsidR="00DC03DA" w:rsidRPr="00C15033" w:rsidRDefault="00DC03DA" w:rsidP="00DC03DA">
      <w:pPr>
        <w:pStyle w:val="af9"/>
        <w:ind w:left="1853"/>
        <w:rPr>
          <w:u w:val="single"/>
          <w:rtl/>
          <w:lang w:eastAsia="en-US"/>
        </w:rPr>
      </w:pPr>
    </w:p>
    <w:p w14:paraId="08D67702" w14:textId="77777777" w:rsidR="003A11C5" w:rsidRDefault="003A11C5" w:rsidP="00BB55DC">
      <w:pPr>
        <w:numPr>
          <w:ilvl w:val="0"/>
          <w:numId w:val="31"/>
        </w:numPr>
        <w:spacing w:before="120"/>
        <w:ind w:left="357" w:hanging="357"/>
        <w:rPr>
          <w:b/>
          <w:bCs/>
          <w:lang w:eastAsia="en-US"/>
        </w:rPr>
      </w:pPr>
      <w:r>
        <w:rPr>
          <w:rFonts w:hint="cs"/>
          <w:b/>
          <w:bCs/>
          <w:rtl/>
          <w:lang w:eastAsia="en-US"/>
        </w:rPr>
        <w:t>הפעלת החוג</w:t>
      </w:r>
    </w:p>
    <w:p w14:paraId="26A04E89" w14:textId="77777777" w:rsidR="005154CF" w:rsidRPr="007B21EC" w:rsidRDefault="005154CF" w:rsidP="00BB55DC">
      <w:pPr>
        <w:numPr>
          <w:ilvl w:val="1"/>
          <w:numId w:val="31"/>
        </w:numPr>
        <w:ind w:left="1275" w:hanging="567"/>
        <w:rPr>
          <w:lang w:eastAsia="en-US"/>
        </w:rPr>
      </w:pPr>
      <w:r w:rsidRPr="007B21EC">
        <w:rPr>
          <w:rtl/>
          <w:lang w:eastAsia="en-US"/>
        </w:rPr>
        <w:t xml:space="preserve">החוגים שיאושרו למימון על ידי </w:t>
      </w:r>
      <w:r w:rsidR="00486354" w:rsidRPr="007B21EC">
        <w:rPr>
          <w:rtl/>
          <w:lang w:eastAsia="en-US"/>
        </w:rPr>
        <w:t>המשרד יפורסמו לרשויות המקומיות</w:t>
      </w:r>
      <w:r w:rsidR="00010F6F">
        <w:rPr>
          <w:rFonts w:hint="cs"/>
          <w:rtl/>
          <w:lang w:eastAsia="en-US"/>
        </w:rPr>
        <w:t xml:space="preserve"> אשר יבחרו על ידי המשרד באמצעות קול קורא שיפרסם המשרד לעניין זה. כל אחת מהרשויות המקומיות אשר יבחרו כאמור, תוכל </w:t>
      </w:r>
      <w:r w:rsidRPr="007B21EC">
        <w:rPr>
          <w:rtl/>
          <w:lang w:eastAsia="en-US"/>
        </w:rPr>
        <w:t>להזמין אחד או יותר מהחוגים המאושרים לפעילות בתחומה</w:t>
      </w:r>
      <w:r w:rsidRPr="007B21EC">
        <w:rPr>
          <w:rFonts w:hint="cs"/>
          <w:rtl/>
          <w:lang w:eastAsia="en-US"/>
        </w:rPr>
        <w:t>.</w:t>
      </w:r>
    </w:p>
    <w:p w14:paraId="6EF1AA32" w14:textId="77777777" w:rsidR="00641B92" w:rsidRPr="007B21EC" w:rsidRDefault="00486354" w:rsidP="00BB55DC">
      <w:pPr>
        <w:numPr>
          <w:ilvl w:val="1"/>
          <w:numId w:val="31"/>
        </w:numPr>
        <w:ind w:left="1275" w:hanging="567"/>
        <w:rPr>
          <w:rtl/>
          <w:lang w:eastAsia="en-US"/>
        </w:rPr>
      </w:pPr>
      <w:r>
        <w:rPr>
          <w:rFonts w:hint="cs"/>
          <w:rtl/>
          <w:lang w:eastAsia="en-US"/>
        </w:rPr>
        <w:t>באחריות הספק לבצע</w:t>
      </w:r>
      <w:r w:rsidR="003A11C5">
        <w:rPr>
          <w:rFonts w:hint="cs"/>
          <w:rtl/>
          <w:lang w:eastAsia="en-US"/>
        </w:rPr>
        <w:t xml:space="preserve"> </w:t>
      </w:r>
      <w:r>
        <w:rPr>
          <w:rFonts w:hint="cs"/>
          <w:rtl/>
          <w:lang w:eastAsia="en-US"/>
        </w:rPr>
        <w:t>פנייה</w:t>
      </w:r>
      <w:r w:rsidR="00DA7A9D">
        <w:rPr>
          <w:rFonts w:hint="cs"/>
          <w:rtl/>
          <w:lang w:eastAsia="en-US"/>
        </w:rPr>
        <w:t xml:space="preserve"> אל</w:t>
      </w:r>
      <w:r w:rsidR="003A11C5">
        <w:rPr>
          <w:rFonts w:hint="cs"/>
          <w:rtl/>
          <w:lang w:eastAsia="en-US"/>
        </w:rPr>
        <w:t xml:space="preserve"> </w:t>
      </w:r>
      <w:r w:rsidR="00DA7A9D">
        <w:rPr>
          <w:rFonts w:hint="cs"/>
          <w:rtl/>
          <w:lang w:eastAsia="en-US"/>
        </w:rPr>
        <w:t xml:space="preserve">הרשויות </w:t>
      </w:r>
      <w:r w:rsidR="003A11C5">
        <w:rPr>
          <w:rFonts w:hint="cs"/>
          <w:rtl/>
          <w:lang w:eastAsia="en-US"/>
        </w:rPr>
        <w:t xml:space="preserve">המקומיות </w:t>
      </w:r>
      <w:r w:rsidR="00010F6F">
        <w:rPr>
          <w:rFonts w:hint="cs"/>
          <w:rtl/>
          <w:lang w:eastAsia="en-US"/>
        </w:rPr>
        <w:t>אשר נבחרו כאמור ו</w:t>
      </w:r>
      <w:r w:rsidR="003A11C5">
        <w:rPr>
          <w:rFonts w:hint="cs"/>
          <w:rtl/>
          <w:lang w:eastAsia="en-US"/>
        </w:rPr>
        <w:t xml:space="preserve">אשר ממוקמות באזורי הפעילות </w:t>
      </w:r>
      <w:r w:rsidR="00047A91">
        <w:rPr>
          <w:rFonts w:hint="cs"/>
          <w:rtl/>
          <w:lang w:eastAsia="en-US"/>
        </w:rPr>
        <w:t>ש</w:t>
      </w:r>
      <w:r w:rsidR="003A11C5">
        <w:rPr>
          <w:rFonts w:hint="cs"/>
          <w:rtl/>
          <w:lang w:eastAsia="en-US"/>
        </w:rPr>
        <w:t>בהם התחייב לפעול</w:t>
      </w:r>
      <w:r w:rsidR="00DA7A9D">
        <w:rPr>
          <w:rFonts w:hint="cs"/>
          <w:rtl/>
          <w:lang w:eastAsia="en-US"/>
        </w:rPr>
        <w:t xml:space="preserve">, ולהציע להם את </w:t>
      </w:r>
      <w:r w:rsidR="004859A3">
        <w:rPr>
          <w:rFonts w:hint="cs"/>
          <w:rtl/>
          <w:lang w:eastAsia="en-US"/>
        </w:rPr>
        <w:t xml:space="preserve">הפעלת </w:t>
      </w:r>
      <w:r w:rsidR="00DA7A9D">
        <w:rPr>
          <w:rFonts w:hint="cs"/>
          <w:rtl/>
          <w:lang w:eastAsia="en-US"/>
        </w:rPr>
        <w:t>החוג</w:t>
      </w:r>
      <w:r w:rsidR="004859A3">
        <w:rPr>
          <w:rFonts w:hint="cs"/>
          <w:rtl/>
          <w:lang w:eastAsia="en-US"/>
        </w:rPr>
        <w:t xml:space="preserve"> בתחומי שיפוטן</w:t>
      </w:r>
      <w:r w:rsidR="003A11C5">
        <w:rPr>
          <w:rFonts w:hint="cs"/>
          <w:rtl/>
          <w:lang w:eastAsia="en-US"/>
        </w:rPr>
        <w:t>.</w:t>
      </w:r>
    </w:p>
    <w:p w14:paraId="481B247E" w14:textId="77777777" w:rsidR="006F0EF9" w:rsidRPr="007B21EC" w:rsidRDefault="00D42CEB" w:rsidP="00BB55DC">
      <w:pPr>
        <w:numPr>
          <w:ilvl w:val="1"/>
          <w:numId w:val="31"/>
        </w:numPr>
        <w:ind w:left="1275" w:hanging="567"/>
        <w:rPr>
          <w:rtl/>
          <w:lang w:eastAsia="en-US"/>
        </w:rPr>
      </w:pPr>
      <w:r>
        <w:rPr>
          <w:rFonts w:hint="cs"/>
          <w:rtl/>
          <w:lang w:eastAsia="en-US"/>
        </w:rPr>
        <w:t xml:space="preserve">כל רשות מקומית רשאית להזמין </w:t>
      </w:r>
      <w:r w:rsidR="005B7489">
        <w:rPr>
          <w:rFonts w:hint="cs"/>
          <w:rtl/>
          <w:lang w:eastAsia="en-US"/>
        </w:rPr>
        <w:t>מס</w:t>
      </w:r>
      <w:r w:rsidR="00CA3E2B">
        <w:rPr>
          <w:rFonts w:hint="cs"/>
          <w:rtl/>
          <w:lang w:eastAsia="en-US"/>
        </w:rPr>
        <w:t>פר</w:t>
      </w:r>
      <w:r w:rsidR="005B7489">
        <w:rPr>
          <w:rFonts w:hint="cs"/>
          <w:rtl/>
          <w:lang w:eastAsia="en-US"/>
        </w:rPr>
        <w:t xml:space="preserve"> חוגים בהתאם לגודל האוכלוסי</w:t>
      </w:r>
      <w:r w:rsidR="00F92F7C">
        <w:rPr>
          <w:rFonts w:hint="cs"/>
          <w:rtl/>
          <w:lang w:eastAsia="en-US"/>
        </w:rPr>
        <w:t>י</w:t>
      </w:r>
      <w:r w:rsidR="005B7489">
        <w:rPr>
          <w:rFonts w:hint="cs"/>
          <w:rtl/>
          <w:lang w:eastAsia="en-US"/>
        </w:rPr>
        <w:t>ה בה:</w:t>
      </w:r>
      <w:r w:rsidR="005B7489">
        <w:rPr>
          <w:rFonts w:hint="cs"/>
          <w:rtl/>
        </w:rPr>
        <w:t xml:space="preserve"> </w:t>
      </w:r>
      <w:r w:rsidR="005B7489" w:rsidRPr="00DE14E7">
        <w:rPr>
          <w:rFonts w:hint="cs"/>
          <w:rtl/>
        </w:rPr>
        <w:t xml:space="preserve">ברשות שבה מספר התושבים קטן מ-100,000 ע"פ נתוני הלמ"ס העדכניים </w:t>
      </w:r>
      <w:r w:rsidR="005B7489" w:rsidRPr="00DE14E7">
        <w:rPr>
          <w:rtl/>
        </w:rPr>
        <w:t>–</w:t>
      </w:r>
      <w:r w:rsidR="005B7489" w:rsidRPr="00DE14E7">
        <w:rPr>
          <w:rFonts w:hint="cs"/>
          <w:rtl/>
        </w:rPr>
        <w:t xml:space="preserve"> </w:t>
      </w:r>
      <w:r w:rsidR="005B7489">
        <w:rPr>
          <w:rFonts w:hint="cs"/>
          <w:rtl/>
        </w:rPr>
        <w:t xml:space="preserve">ניתן כי </w:t>
      </w:r>
      <w:r w:rsidR="005B7489" w:rsidRPr="00DE14E7">
        <w:rPr>
          <w:rFonts w:hint="cs"/>
          <w:rtl/>
        </w:rPr>
        <w:t>יופעלו עד 2 חוגים</w:t>
      </w:r>
      <w:r w:rsidR="005B7489">
        <w:rPr>
          <w:rFonts w:hint="cs"/>
          <w:rtl/>
        </w:rPr>
        <w:t xml:space="preserve">; </w:t>
      </w:r>
      <w:r w:rsidR="005B7489" w:rsidRPr="00DE14E7">
        <w:rPr>
          <w:rFonts w:hint="cs"/>
          <w:rtl/>
        </w:rPr>
        <w:t xml:space="preserve">ברשות שבה מספר התושבים הוא 100,000 ומעלה ע"פ נתוני הלמ"ס העדכניים </w:t>
      </w:r>
      <w:r w:rsidR="005B7489" w:rsidRPr="00DE14E7">
        <w:rPr>
          <w:rtl/>
        </w:rPr>
        <w:t>–</w:t>
      </w:r>
      <w:r w:rsidR="005B7489" w:rsidRPr="00DE14E7">
        <w:rPr>
          <w:rFonts w:hint="cs"/>
          <w:rtl/>
        </w:rPr>
        <w:t xml:space="preserve"> </w:t>
      </w:r>
      <w:r w:rsidR="005B7489">
        <w:rPr>
          <w:rFonts w:hint="cs"/>
          <w:rtl/>
        </w:rPr>
        <w:t xml:space="preserve">ניתן כי </w:t>
      </w:r>
      <w:r w:rsidR="005B7489" w:rsidRPr="00DE14E7">
        <w:rPr>
          <w:rFonts w:hint="cs"/>
          <w:rtl/>
        </w:rPr>
        <w:t>יופעלו עד 3 חוגים</w:t>
      </w:r>
      <w:r w:rsidR="005B7489">
        <w:rPr>
          <w:rFonts w:hint="cs"/>
          <w:rtl/>
        </w:rPr>
        <w:t xml:space="preserve">. ברשויות גדולות בהן מספר התושבים הוא 200,000 ומעלה </w:t>
      </w:r>
      <w:r w:rsidR="005B7489" w:rsidRPr="00DE14E7">
        <w:rPr>
          <w:rFonts w:hint="cs"/>
          <w:rtl/>
        </w:rPr>
        <w:t xml:space="preserve">ע"פ נתוני </w:t>
      </w:r>
      <w:bookmarkStart w:id="85" w:name="_GoBack"/>
      <w:bookmarkEnd w:id="85"/>
      <w:r w:rsidR="005B7489" w:rsidRPr="00DE14E7">
        <w:rPr>
          <w:rFonts w:hint="cs"/>
          <w:rtl/>
        </w:rPr>
        <w:t xml:space="preserve">הלמ"ס העדכניים </w:t>
      </w:r>
      <w:r w:rsidR="005B7489" w:rsidRPr="00DE14E7">
        <w:rPr>
          <w:rtl/>
        </w:rPr>
        <w:t>–</w:t>
      </w:r>
      <w:r w:rsidR="005B7489" w:rsidRPr="00DE14E7">
        <w:rPr>
          <w:rFonts w:hint="cs"/>
          <w:rtl/>
        </w:rPr>
        <w:t xml:space="preserve"> </w:t>
      </w:r>
      <w:r w:rsidR="005B7489">
        <w:rPr>
          <w:rFonts w:hint="cs"/>
          <w:rtl/>
        </w:rPr>
        <w:t xml:space="preserve">ניתן כי </w:t>
      </w:r>
      <w:r w:rsidR="005B7489" w:rsidRPr="00DE14E7">
        <w:rPr>
          <w:rFonts w:hint="cs"/>
          <w:rtl/>
        </w:rPr>
        <w:t xml:space="preserve">יופעלו עד </w:t>
      </w:r>
      <w:r w:rsidR="005B7489">
        <w:rPr>
          <w:rFonts w:hint="cs"/>
          <w:rtl/>
        </w:rPr>
        <w:t>4</w:t>
      </w:r>
      <w:r w:rsidR="005B7489" w:rsidRPr="00DE14E7">
        <w:rPr>
          <w:rFonts w:hint="cs"/>
          <w:rtl/>
        </w:rPr>
        <w:t xml:space="preserve"> חוגים.</w:t>
      </w:r>
    </w:p>
    <w:p w14:paraId="5453D801" w14:textId="77777777" w:rsidR="00965EB7" w:rsidRDefault="00965EB7" w:rsidP="00BB55DC">
      <w:pPr>
        <w:numPr>
          <w:ilvl w:val="1"/>
          <w:numId w:val="31"/>
        </w:numPr>
        <w:ind w:left="1275" w:hanging="567"/>
        <w:rPr>
          <w:lang w:eastAsia="en-US"/>
        </w:rPr>
      </w:pPr>
      <w:r>
        <w:rPr>
          <w:rFonts w:hint="cs"/>
          <w:rtl/>
          <w:lang w:eastAsia="en-US"/>
        </w:rPr>
        <w:t xml:space="preserve">על הספק להפעיל את החוגים ברשויות </w:t>
      </w:r>
      <w:r w:rsidR="00D42CEB">
        <w:rPr>
          <w:rFonts w:hint="cs"/>
          <w:rtl/>
          <w:lang w:eastAsia="en-US"/>
        </w:rPr>
        <w:t>שתיבחרנה על ידי המשרד</w:t>
      </w:r>
      <w:r w:rsidR="00F91B85">
        <w:rPr>
          <w:rFonts w:hint="cs"/>
          <w:rtl/>
          <w:lang w:eastAsia="en-US"/>
        </w:rPr>
        <w:t xml:space="preserve"> במהלך שנת ה</w:t>
      </w:r>
      <w:r w:rsidR="00CA3E2B">
        <w:rPr>
          <w:rFonts w:hint="cs"/>
          <w:rtl/>
          <w:lang w:eastAsia="en-US"/>
        </w:rPr>
        <w:t>לימודים ה</w:t>
      </w:r>
      <w:r w:rsidR="00C8463B">
        <w:rPr>
          <w:rFonts w:hint="cs"/>
          <w:rtl/>
          <w:lang w:eastAsia="en-US"/>
        </w:rPr>
        <w:t>'תש</w:t>
      </w:r>
      <w:r w:rsidR="00F91B85">
        <w:rPr>
          <w:rFonts w:hint="cs"/>
          <w:rtl/>
          <w:lang w:eastAsia="en-US"/>
        </w:rPr>
        <w:t>"</w:t>
      </w:r>
      <w:r w:rsidR="00CA3E2B">
        <w:rPr>
          <w:rFonts w:hint="cs"/>
          <w:rtl/>
          <w:lang w:eastAsia="en-US"/>
        </w:rPr>
        <w:t>פ</w:t>
      </w:r>
      <w:r w:rsidR="00D42CEB">
        <w:rPr>
          <w:rFonts w:hint="cs"/>
          <w:rtl/>
          <w:lang w:eastAsia="en-US"/>
        </w:rPr>
        <w:t>.</w:t>
      </w:r>
    </w:p>
    <w:p w14:paraId="2F927D39" w14:textId="77777777" w:rsidR="00A7112F" w:rsidRPr="00A7112F" w:rsidRDefault="00A7112F" w:rsidP="00BB55DC">
      <w:pPr>
        <w:numPr>
          <w:ilvl w:val="1"/>
          <w:numId w:val="31"/>
        </w:numPr>
        <w:ind w:left="1275" w:hanging="567"/>
        <w:rPr>
          <w:lang w:eastAsia="en-US"/>
        </w:rPr>
      </w:pPr>
      <w:r>
        <w:rPr>
          <w:rFonts w:hint="cs"/>
          <w:rtl/>
          <w:lang w:eastAsia="en-US"/>
        </w:rPr>
        <w:t xml:space="preserve">ככל שקיים ברשות המקומית </w:t>
      </w:r>
      <w:r w:rsidRPr="00A7112F">
        <w:rPr>
          <w:rtl/>
          <w:lang w:eastAsia="en-US"/>
        </w:rPr>
        <w:t>מרכז מדעי טכנולוגי</w:t>
      </w:r>
      <w:r w:rsidRPr="00A7112F">
        <w:rPr>
          <w:rFonts w:hint="cs"/>
          <w:rtl/>
          <w:lang w:eastAsia="en-US"/>
        </w:rPr>
        <w:t xml:space="preserve"> (כדוגמת </w:t>
      </w:r>
      <w:r w:rsidRPr="00A7112F">
        <w:rPr>
          <w:rtl/>
          <w:lang w:eastAsia="en-US"/>
        </w:rPr>
        <w:t>אשכול פיס</w:t>
      </w:r>
      <w:r w:rsidRPr="00A7112F">
        <w:rPr>
          <w:rFonts w:hint="cs"/>
          <w:rtl/>
          <w:lang w:eastAsia="en-US"/>
        </w:rPr>
        <w:t>)</w:t>
      </w:r>
      <w:r w:rsidRPr="00A7112F">
        <w:rPr>
          <w:rtl/>
          <w:lang w:eastAsia="en-US"/>
        </w:rPr>
        <w:t xml:space="preserve"> תינתן עדיפות</w:t>
      </w:r>
      <w:r w:rsidRPr="00A7112F">
        <w:rPr>
          <w:rFonts w:hint="cs"/>
          <w:rtl/>
          <w:lang w:eastAsia="en-US"/>
        </w:rPr>
        <w:t xml:space="preserve"> לביצוע החוג במ</w:t>
      </w:r>
      <w:r w:rsidR="0010354D">
        <w:rPr>
          <w:rFonts w:hint="cs"/>
          <w:rtl/>
          <w:lang w:eastAsia="en-US"/>
        </w:rPr>
        <w:t>רכ</w:t>
      </w:r>
      <w:r w:rsidRPr="00A7112F">
        <w:rPr>
          <w:rFonts w:hint="cs"/>
          <w:rtl/>
          <w:lang w:eastAsia="en-US"/>
        </w:rPr>
        <w:t>ז זה.</w:t>
      </w:r>
      <w:r w:rsidRPr="00A7112F">
        <w:rPr>
          <w:rFonts w:ascii="Arial" w:hAnsi="Arial" w:cs="Arial"/>
          <w:rtl/>
        </w:rPr>
        <w:t xml:space="preserve"> </w:t>
      </w:r>
    </w:p>
    <w:p w14:paraId="21DACBE6" w14:textId="77777777" w:rsidR="00641B92" w:rsidRDefault="00965EB7" w:rsidP="00C8463B">
      <w:pPr>
        <w:numPr>
          <w:ilvl w:val="1"/>
          <w:numId w:val="31"/>
        </w:numPr>
        <w:ind w:left="1275" w:hanging="567"/>
        <w:rPr>
          <w:lang w:eastAsia="en-US"/>
        </w:rPr>
      </w:pPr>
      <w:r>
        <w:rPr>
          <w:rFonts w:hint="cs"/>
          <w:rtl/>
          <w:lang w:eastAsia="en-US"/>
        </w:rPr>
        <w:t xml:space="preserve">עם ההודעה לספק על הרשויות </w:t>
      </w:r>
      <w:r w:rsidR="00CA3E2B">
        <w:rPr>
          <w:rFonts w:hint="cs"/>
          <w:rtl/>
          <w:lang w:eastAsia="en-US"/>
        </w:rPr>
        <w:t xml:space="preserve">המקומיות </w:t>
      </w:r>
      <w:r>
        <w:rPr>
          <w:rFonts w:hint="cs"/>
          <w:rtl/>
          <w:lang w:eastAsia="en-US"/>
        </w:rPr>
        <w:t xml:space="preserve">הנבחרות שבהן עליו להפעיל את החוגים, יקיים </w:t>
      </w:r>
      <w:r w:rsidR="00D42CEB">
        <w:rPr>
          <w:rFonts w:hint="cs"/>
          <w:rtl/>
          <w:lang w:eastAsia="en-US"/>
        </w:rPr>
        <w:t xml:space="preserve">הספק </w:t>
      </w:r>
      <w:r w:rsidR="00ED284E">
        <w:rPr>
          <w:rFonts w:hint="cs"/>
          <w:rtl/>
          <w:lang w:eastAsia="en-US"/>
        </w:rPr>
        <w:t>ישיבת</w:t>
      </w:r>
      <w:r>
        <w:rPr>
          <w:rFonts w:hint="cs"/>
          <w:rtl/>
          <w:lang w:eastAsia="en-US"/>
        </w:rPr>
        <w:t xml:space="preserve"> התנעה עם נציגי הרשות המקומית </w:t>
      </w:r>
      <w:r w:rsidR="00ED284E" w:rsidRPr="0050122F">
        <w:rPr>
          <w:rtl/>
          <w:lang w:eastAsia="en-US"/>
        </w:rPr>
        <w:t xml:space="preserve">לכלל הפעילות ובה יסוכמו פרטים נוספים </w:t>
      </w:r>
      <w:r w:rsidR="00CA3E2B">
        <w:rPr>
          <w:rtl/>
          <w:lang w:eastAsia="en-US"/>
        </w:rPr>
        <w:t>–</w:t>
      </w:r>
      <w:r>
        <w:rPr>
          <w:rFonts w:hint="cs"/>
          <w:rtl/>
          <w:lang w:eastAsia="en-US"/>
        </w:rPr>
        <w:t xml:space="preserve"> </w:t>
      </w:r>
      <w:r w:rsidR="00ED284E">
        <w:rPr>
          <w:rFonts w:hint="cs"/>
          <w:rtl/>
          <w:lang w:eastAsia="en-US"/>
        </w:rPr>
        <w:t xml:space="preserve">המקום </w:t>
      </w:r>
      <w:r w:rsidR="00047A91">
        <w:rPr>
          <w:rFonts w:hint="cs"/>
          <w:rtl/>
          <w:lang w:eastAsia="en-US"/>
        </w:rPr>
        <w:t>ש</w:t>
      </w:r>
      <w:r w:rsidR="00ED284E">
        <w:rPr>
          <w:rFonts w:hint="cs"/>
          <w:rtl/>
          <w:lang w:eastAsia="en-US"/>
        </w:rPr>
        <w:t>בו יועבר החוג</w:t>
      </w:r>
      <w:r w:rsidR="00D42CEB">
        <w:rPr>
          <w:rFonts w:hint="cs"/>
          <w:rtl/>
          <w:lang w:eastAsia="en-US"/>
        </w:rPr>
        <w:t xml:space="preserve"> </w:t>
      </w:r>
      <w:r w:rsidR="00D42CEB">
        <w:rPr>
          <w:rFonts w:hint="cs"/>
          <w:rtl/>
          <w:lang w:eastAsia="en-US"/>
        </w:rPr>
        <w:lastRenderedPageBreak/>
        <w:t>(מיקום ברשות, מבנה)</w:t>
      </w:r>
      <w:r w:rsidR="00ED284E">
        <w:rPr>
          <w:rFonts w:hint="cs"/>
          <w:rtl/>
          <w:lang w:eastAsia="en-US"/>
        </w:rPr>
        <w:t xml:space="preserve">, </w:t>
      </w:r>
      <w:r w:rsidR="00047A91">
        <w:rPr>
          <w:rFonts w:hint="cs"/>
          <w:rtl/>
          <w:lang w:eastAsia="en-US"/>
        </w:rPr>
        <w:t>מועדי</w:t>
      </w:r>
      <w:r w:rsidR="00ED284E">
        <w:rPr>
          <w:rFonts w:hint="cs"/>
          <w:rtl/>
          <w:lang w:eastAsia="en-US"/>
        </w:rPr>
        <w:t xml:space="preserve"> </w:t>
      </w:r>
      <w:r w:rsidR="00047A91">
        <w:rPr>
          <w:rFonts w:hint="cs"/>
          <w:rtl/>
          <w:lang w:eastAsia="en-US"/>
        </w:rPr>
        <w:t xml:space="preserve">המפגשים שייערכו במסגרת החוג </w:t>
      </w:r>
      <w:r w:rsidR="00CA3E2B">
        <w:rPr>
          <w:rtl/>
          <w:lang w:eastAsia="en-US"/>
        </w:rPr>
        <w:t>–</w:t>
      </w:r>
      <w:r w:rsidR="00ED284E">
        <w:rPr>
          <w:rFonts w:hint="cs"/>
          <w:rtl/>
          <w:lang w:eastAsia="en-US"/>
        </w:rPr>
        <w:t xml:space="preserve"> </w:t>
      </w:r>
      <w:r w:rsidR="00CD4C9A">
        <w:rPr>
          <w:rFonts w:hint="cs"/>
          <w:rtl/>
          <w:lang w:eastAsia="en-US"/>
        </w:rPr>
        <w:t>בניית</w:t>
      </w:r>
      <w:r w:rsidR="00ED284E">
        <w:rPr>
          <w:rFonts w:hint="cs"/>
          <w:rtl/>
          <w:lang w:eastAsia="en-US"/>
        </w:rPr>
        <w:t xml:space="preserve"> </w:t>
      </w:r>
      <w:r w:rsidR="00C8463B">
        <w:rPr>
          <w:rFonts w:hint="cs"/>
          <w:rtl/>
          <w:lang w:eastAsia="en-US"/>
        </w:rPr>
        <w:t xml:space="preserve">תכנית עבודה </w:t>
      </w:r>
      <w:r w:rsidR="00AF499B">
        <w:rPr>
          <w:rFonts w:hint="cs"/>
          <w:rtl/>
          <w:lang w:eastAsia="en-US"/>
        </w:rPr>
        <w:t>שנתי</w:t>
      </w:r>
      <w:r w:rsidR="00C8463B">
        <w:rPr>
          <w:rFonts w:hint="cs"/>
          <w:rtl/>
          <w:lang w:eastAsia="en-US"/>
        </w:rPr>
        <w:t xml:space="preserve">ת מפורטת (להלן </w:t>
      </w:r>
      <w:r w:rsidR="00C8463B">
        <w:rPr>
          <w:rtl/>
          <w:lang w:eastAsia="en-US"/>
        </w:rPr>
        <w:t>–</w:t>
      </w:r>
      <w:r w:rsidR="00C8463B">
        <w:rPr>
          <w:rFonts w:hint="cs"/>
          <w:rtl/>
          <w:lang w:eastAsia="en-US"/>
        </w:rPr>
        <w:t xml:space="preserve"> </w:t>
      </w:r>
      <w:r w:rsidR="00C8463B">
        <w:rPr>
          <w:rFonts w:hint="cs"/>
          <w:b/>
          <w:bCs/>
          <w:rtl/>
          <w:lang w:eastAsia="en-US"/>
        </w:rPr>
        <w:t>תכנית העבודה</w:t>
      </w:r>
      <w:r w:rsidR="00C8463B" w:rsidRPr="00C8463B">
        <w:rPr>
          <w:rFonts w:hint="cs"/>
          <w:rtl/>
          <w:lang w:eastAsia="en-US"/>
        </w:rPr>
        <w:t>)</w:t>
      </w:r>
      <w:r w:rsidR="00AF499B">
        <w:rPr>
          <w:rFonts w:hint="cs"/>
          <w:rtl/>
          <w:lang w:eastAsia="en-US"/>
        </w:rPr>
        <w:t xml:space="preserve">, </w:t>
      </w:r>
      <w:r w:rsidR="00047A91">
        <w:rPr>
          <w:rFonts w:hint="cs"/>
          <w:rtl/>
          <w:lang w:eastAsia="en-US"/>
        </w:rPr>
        <w:t>בחירת קהל היעד וכו'</w:t>
      </w:r>
      <w:r w:rsidR="00D42CEB">
        <w:rPr>
          <w:rFonts w:hint="cs"/>
          <w:rtl/>
          <w:lang w:eastAsia="en-US"/>
        </w:rPr>
        <w:t>. כמו כן, ימונו</w:t>
      </w:r>
      <w:r w:rsidR="00B703F1">
        <w:rPr>
          <w:rFonts w:hint="cs"/>
          <w:rtl/>
          <w:lang w:eastAsia="en-US"/>
        </w:rPr>
        <w:t xml:space="preserve"> נציג הרשות המקומית ונציג הספק ל</w:t>
      </w:r>
      <w:r w:rsidR="00E21D66">
        <w:rPr>
          <w:rFonts w:hint="cs"/>
          <w:rtl/>
          <w:lang w:eastAsia="en-US"/>
        </w:rPr>
        <w:t xml:space="preserve">צורך </w:t>
      </w:r>
      <w:r w:rsidR="00D42CEB">
        <w:rPr>
          <w:rFonts w:hint="cs"/>
          <w:rtl/>
          <w:lang w:eastAsia="en-US"/>
        </w:rPr>
        <w:t>שיתוף הפעולה.</w:t>
      </w:r>
    </w:p>
    <w:p w14:paraId="61CD0860" w14:textId="77777777" w:rsidR="00ED284E" w:rsidRDefault="00047A91" w:rsidP="00C8463B">
      <w:pPr>
        <w:numPr>
          <w:ilvl w:val="1"/>
          <w:numId w:val="31"/>
        </w:numPr>
        <w:ind w:left="1275" w:hanging="567"/>
        <w:rPr>
          <w:lang w:eastAsia="en-US"/>
        </w:rPr>
      </w:pPr>
      <w:r>
        <w:rPr>
          <w:rFonts w:hint="cs"/>
          <w:rtl/>
          <w:lang w:eastAsia="en-US"/>
        </w:rPr>
        <w:t>הספק י</w:t>
      </w:r>
      <w:r w:rsidR="00ED284E">
        <w:rPr>
          <w:rFonts w:hint="cs"/>
          <w:rtl/>
          <w:lang w:eastAsia="en-US"/>
        </w:rPr>
        <w:t xml:space="preserve">עביר </w:t>
      </w:r>
      <w:r w:rsidR="00704CF9">
        <w:rPr>
          <w:rFonts w:hint="cs"/>
          <w:rtl/>
          <w:lang w:eastAsia="en-US"/>
        </w:rPr>
        <w:t>מסמך חתום ע"י מורשי החתימה של הספק וש</w:t>
      </w:r>
      <w:r w:rsidR="00EE26B9">
        <w:rPr>
          <w:rFonts w:hint="cs"/>
          <w:rtl/>
          <w:lang w:eastAsia="en-US"/>
        </w:rPr>
        <w:t>ל</w:t>
      </w:r>
      <w:r w:rsidR="00704CF9">
        <w:rPr>
          <w:rFonts w:hint="cs"/>
          <w:rtl/>
          <w:lang w:eastAsia="en-US"/>
        </w:rPr>
        <w:t xml:space="preserve"> הרשות המקומית</w:t>
      </w:r>
      <w:r>
        <w:rPr>
          <w:rFonts w:hint="cs"/>
          <w:rtl/>
          <w:lang w:eastAsia="en-US"/>
        </w:rPr>
        <w:t xml:space="preserve"> ובו</w:t>
      </w:r>
      <w:r w:rsidR="00ED284E">
        <w:rPr>
          <w:rFonts w:hint="cs"/>
          <w:rtl/>
          <w:lang w:eastAsia="en-US"/>
        </w:rPr>
        <w:t xml:space="preserve"> כל פרטי</w:t>
      </w:r>
      <w:r w:rsidR="00704CF9">
        <w:rPr>
          <w:rFonts w:hint="cs"/>
          <w:rtl/>
          <w:lang w:eastAsia="en-US"/>
        </w:rPr>
        <w:t xml:space="preserve"> ההתקשרות</w:t>
      </w:r>
      <w:r w:rsidR="00ED284E">
        <w:rPr>
          <w:rFonts w:hint="cs"/>
          <w:rtl/>
          <w:lang w:eastAsia="en-US"/>
        </w:rPr>
        <w:t xml:space="preserve"> אשר סוכמו עם</w:t>
      </w:r>
      <w:r>
        <w:rPr>
          <w:rFonts w:hint="cs"/>
          <w:rtl/>
          <w:lang w:eastAsia="en-US"/>
        </w:rPr>
        <w:t xml:space="preserve"> הרשות המקומית, לרבות </w:t>
      </w:r>
      <w:r w:rsidR="00C8463B">
        <w:rPr>
          <w:rFonts w:hint="cs"/>
          <w:rtl/>
          <w:lang w:eastAsia="en-US"/>
        </w:rPr>
        <w:t xml:space="preserve">תכנית העבודה </w:t>
      </w:r>
      <w:r>
        <w:rPr>
          <w:rFonts w:hint="cs"/>
          <w:rtl/>
          <w:lang w:eastAsia="en-US"/>
        </w:rPr>
        <w:t>להעברת החוג בכל רשות.</w:t>
      </w:r>
    </w:p>
    <w:p w14:paraId="11C73234" w14:textId="77777777" w:rsidR="003A11C5" w:rsidRDefault="00641B92" w:rsidP="00BB55DC">
      <w:pPr>
        <w:numPr>
          <w:ilvl w:val="1"/>
          <w:numId w:val="31"/>
        </w:numPr>
        <w:ind w:left="1275" w:hanging="567"/>
        <w:rPr>
          <w:lang w:eastAsia="en-US"/>
        </w:rPr>
      </w:pPr>
      <w:r>
        <w:rPr>
          <w:rFonts w:hint="cs"/>
          <w:rtl/>
          <w:lang w:eastAsia="en-US"/>
        </w:rPr>
        <w:t>הרשות המקומית תהא אחראית לספק את המבנה,</w:t>
      </w:r>
      <w:r w:rsidR="00047A91">
        <w:rPr>
          <w:rFonts w:hint="cs"/>
          <w:rtl/>
          <w:lang w:eastAsia="en-US"/>
        </w:rPr>
        <w:t xml:space="preserve"> לפרסם את החוג ולגייס את המשתתפים בו.</w:t>
      </w:r>
    </w:p>
    <w:p w14:paraId="21DDBAE0" w14:textId="77777777" w:rsidR="00955A65" w:rsidRDefault="00955A65" w:rsidP="00BB55DC">
      <w:pPr>
        <w:numPr>
          <w:ilvl w:val="1"/>
          <w:numId w:val="31"/>
        </w:numPr>
        <w:ind w:left="1275" w:hanging="567"/>
        <w:rPr>
          <w:lang w:eastAsia="en-US"/>
        </w:rPr>
      </w:pPr>
      <w:r>
        <w:rPr>
          <w:rFonts w:hint="cs"/>
          <w:rtl/>
          <w:lang w:eastAsia="en-US"/>
        </w:rPr>
        <w:t>תכני החוג שיועברו יהיו בהתאם לתכנית הלימודים ש</w:t>
      </w:r>
      <w:r w:rsidR="00C35135">
        <w:rPr>
          <w:rFonts w:hint="cs"/>
          <w:rtl/>
          <w:lang w:eastAsia="en-US"/>
        </w:rPr>
        <w:t xml:space="preserve">הוצגה בחוברת ההצעה ואושרה על ידי המשרד. </w:t>
      </w:r>
    </w:p>
    <w:p w14:paraId="5256EFE0" w14:textId="77777777" w:rsidR="00C35135" w:rsidRDefault="00C35135" w:rsidP="00BB55DC">
      <w:pPr>
        <w:numPr>
          <w:ilvl w:val="1"/>
          <w:numId w:val="31"/>
        </w:numPr>
        <w:ind w:left="1275" w:hanging="567"/>
        <w:rPr>
          <w:lang w:eastAsia="en-US"/>
        </w:rPr>
      </w:pPr>
      <w:r>
        <w:rPr>
          <w:rFonts w:hint="cs"/>
          <w:rtl/>
          <w:lang w:eastAsia="en-US"/>
        </w:rPr>
        <w:t>תכני החוג שיועברו בכל מפגש יהיו בהתאם לתכנית הלימודים ו</w:t>
      </w:r>
      <w:r w:rsidR="00C8463B">
        <w:rPr>
          <w:rFonts w:hint="cs"/>
          <w:rtl/>
          <w:lang w:eastAsia="en-US"/>
        </w:rPr>
        <w:t>זמני המפגש יהיו בהתאם ללוח תכנית העבודה</w:t>
      </w:r>
      <w:r>
        <w:rPr>
          <w:rFonts w:hint="cs"/>
          <w:rtl/>
          <w:lang w:eastAsia="en-US"/>
        </w:rPr>
        <w:t xml:space="preserve"> שהועבר</w:t>
      </w:r>
      <w:r w:rsidR="00C8463B">
        <w:rPr>
          <w:rFonts w:hint="cs"/>
          <w:rtl/>
          <w:lang w:eastAsia="en-US"/>
        </w:rPr>
        <w:t>ה</w:t>
      </w:r>
      <w:r>
        <w:rPr>
          <w:rFonts w:hint="cs"/>
          <w:rtl/>
          <w:lang w:eastAsia="en-US"/>
        </w:rPr>
        <w:t xml:space="preserve"> למשרד על ידי הספק.</w:t>
      </w:r>
    </w:p>
    <w:p w14:paraId="6C3D4FAC" w14:textId="77777777" w:rsidR="003A11C5" w:rsidRDefault="003A11C5" w:rsidP="00BB55DC">
      <w:pPr>
        <w:numPr>
          <w:ilvl w:val="0"/>
          <w:numId w:val="31"/>
        </w:numPr>
        <w:spacing w:before="120"/>
        <w:ind w:left="357" w:hanging="357"/>
        <w:rPr>
          <w:b/>
          <w:bCs/>
          <w:lang w:eastAsia="en-US"/>
        </w:rPr>
      </w:pPr>
      <w:r w:rsidRPr="00162048">
        <w:rPr>
          <w:b/>
          <w:bCs/>
          <w:rtl/>
          <w:lang w:eastAsia="en-US"/>
        </w:rPr>
        <w:t xml:space="preserve">כוח </w:t>
      </w:r>
      <w:r>
        <w:rPr>
          <w:rFonts w:hint="cs"/>
          <w:b/>
          <w:bCs/>
          <w:rtl/>
          <w:lang w:eastAsia="en-US"/>
        </w:rPr>
        <w:t>ה</w:t>
      </w:r>
      <w:r w:rsidRPr="00162048">
        <w:rPr>
          <w:b/>
          <w:bCs/>
          <w:rtl/>
          <w:lang w:eastAsia="en-US"/>
        </w:rPr>
        <w:t xml:space="preserve">אדם </w:t>
      </w:r>
      <w:r>
        <w:rPr>
          <w:rFonts w:hint="cs"/>
          <w:b/>
          <w:bCs/>
          <w:rtl/>
          <w:lang w:eastAsia="en-US"/>
        </w:rPr>
        <w:t>להעברת החוג</w:t>
      </w:r>
    </w:p>
    <w:p w14:paraId="07265786" w14:textId="77777777" w:rsidR="001F3AF3" w:rsidRDefault="003A11C5" w:rsidP="00BB55DC">
      <w:pPr>
        <w:numPr>
          <w:ilvl w:val="1"/>
          <w:numId w:val="31"/>
        </w:numPr>
        <w:ind w:left="1275" w:hanging="567"/>
        <w:rPr>
          <w:lang w:eastAsia="en-US"/>
        </w:rPr>
      </w:pPr>
      <w:r w:rsidRPr="00162048">
        <w:rPr>
          <w:rtl/>
          <w:lang w:eastAsia="en-US"/>
        </w:rPr>
        <w:t xml:space="preserve">הספק יידרש להפעיל </w:t>
      </w:r>
      <w:r w:rsidR="001F3AF3">
        <w:rPr>
          <w:rFonts w:hint="cs"/>
          <w:rtl/>
          <w:lang w:eastAsia="en-US"/>
        </w:rPr>
        <w:t xml:space="preserve">את </w:t>
      </w:r>
      <w:r w:rsidRPr="00162048">
        <w:rPr>
          <w:rtl/>
          <w:lang w:eastAsia="en-US"/>
        </w:rPr>
        <w:t>כ</w:t>
      </w:r>
      <w:r>
        <w:rPr>
          <w:rFonts w:hint="cs"/>
          <w:rtl/>
          <w:lang w:eastAsia="en-US"/>
        </w:rPr>
        <w:t>ו</w:t>
      </w:r>
      <w:r w:rsidRPr="00162048">
        <w:rPr>
          <w:rtl/>
          <w:lang w:eastAsia="en-US"/>
        </w:rPr>
        <w:t xml:space="preserve">ח </w:t>
      </w:r>
      <w:r w:rsidR="001F3AF3">
        <w:rPr>
          <w:rFonts w:hint="cs"/>
          <w:rtl/>
          <w:lang w:eastAsia="en-US"/>
        </w:rPr>
        <w:t>ה</w:t>
      </w:r>
      <w:r w:rsidRPr="00162048">
        <w:rPr>
          <w:rtl/>
          <w:lang w:eastAsia="en-US"/>
        </w:rPr>
        <w:t xml:space="preserve">אדם </w:t>
      </w:r>
      <w:r w:rsidR="001F3AF3">
        <w:rPr>
          <w:rFonts w:hint="cs"/>
          <w:rtl/>
          <w:lang w:eastAsia="en-US"/>
        </w:rPr>
        <w:t>ה</w:t>
      </w:r>
      <w:r w:rsidRPr="00162048">
        <w:rPr>
          <w:rtl/>
          <w:lang w:eastAsia="en-US"/>
        </w:rPr>
        <w:t>מתאים לביצוע ה</w:t>
      </w:r>
      <w:r>
        <w:rPr>
          <w:rFonts w:hint="cs"/>
          <w:rtl/>
          <w:lang w:eastAsia="en-US"/>
        </w:rPr>
        <w:t>פעילות</w:t>
      </w:r>
      <w:r w:rsidR="001F3AF3">
        <w:rPr>
          <w:rFonts w:hint="cs"/>
          <w:rtl/>
          <w:lang w:eastAsia="en-US"/>
        </w:rPr>
        <w:t>.</w:t>
      </w:r>
    </w:p>
    <w:p w14:paraId="64F861A8" w14:textId="77777777" w:rsidR="003A11C5" w:rsidRDefault="001F3AF3" w:rsidP="00BB55DC">
      <w:pPr>
        <w:numPr>
          <w:ilvl w:val="1"/>
          <w:numId w:val="31"/>
        </w:numPr>
        <w:ind w:left="1275" w:hanging="567"/>
        <w:rPr>
          <w:lang w:eastAsia="en-US"/>
        </w:rPr>
      </w:pPr>
      <w:r>
        <w:rPr>
          <w:rFonts w:hint="cs"/>
          <w:rtl/>
          <w:lang w:eastAsia="en-US"/>
        </w:rPr>
        <w:t>כוח האדם כולל את מנהל הפרויקט</w:t>
      </w:r>
      <w:r w:rsidR="00447664">
        <w:rPr>
          <w:rFonts w:hint="cs"/>
          <w:rtl/>
          <w:lang w:eastAsia="en-US"/>
        </w:rPr>
        <w:t xml:space="preserve">, אשר עומד בתנאי הסף המפורט בסעיף </w:t>
      </w:r>
      <w:r w:rsidR="003C1682">
        <w:rPr>
          <w:rtl/>
          <w:lang w:eastAsia="en-US"/>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Ref395437513 \r \h</w:instrText>
      </w:r>
      <w:r w:rsidR="003C1682">
        <w:rPr>
          <w:rtl/>
          <w:lang w:eastAsia="en-US"/>
        </w:rPr>
        <w:instrText xml:space="preserve"> </w:instrText>
      </w:r>
      <w:r w:rsidR="003C1682">
        <w:rPr>
          <w:rtl/>
          <w:lang w:eastAsia="en-US"/>
        </w:rPr>
      </w:r>
      <w:r w:rsidR="003C1682">
        <w:rPr>
          <w:rtl/>
          <w:lang w:eastAsia="en-US"/>
        </w:rPr>
        <w:fldChar w:fldCharType="separate"/>
      </w:r>
      <w:r w:rsidR="003F0C70">
        <w:rPr>
          <w:cs/>
          <w:lang w:eastAsia="en-US"/>
        </w:rPr>
        <w:t>‎</w:t>
      </w:r>
      <w:r w:rsidR="003F0C70">
        <w:rPr>
          <w:lang w:eastAsia="en-US"/>
        </w:rPr>
        <w:t>7.2.4</w:t>
      </w:r>
      <w:r w:rsidR="003C1682">
        <w:rPr>
          <w:rtl/>
          <w:lang w:eastAsia="en-US"/>
        </w:rPr>
        <w:fldChar w:fldCharType="end"/>
      </w:r>
      <w:r w:rsidR="00447664">
        <w:rPr>
          <w:rFonts w:hint="cs"/>
          <w:rtl/>
          <w:lang w:eastAsia="en-US"/>
        </w:rPr>
        <w:t xml:space="preserve"> לחלק א',</w:t>
      </w:r>
      <w:r w:rsidR="00B90801">
        <w:rPr>
          <w:rFonts w:hint="cs"/>
          <w:rtl/>
          <w:lang w:eastAsia="en-US"/>
        </w:rPr>
        <w:t xml:space="preserve"> ואנשי</w:t>
      </w:r>
      <w:r w:rsidR="00682D04">
        <w:rPr>
          <w:rFonts w:hint="cs"/>
          <w:rtl/>
          <w:lang w:eastAsia="en-US"/>
        </w:rPr>
        <w:t xml:space="preserve"> סגל הוראה אשר עומדים בתנאי</w:t>
      </w:r>
      <w:r w:rsidR="00F95093">
        <w:rPr>
          <w:rFonts w:hint="cs"/>
          <w:rtl/>
          <w:lang w:eastAsia="en-US"/>
        </w:rPr>
        <w:t>ם</w:t>
      </w:r>
      <w:r w:rsidR="00682D04">
        <w:rPr>
          <w:rFonts w:hint="cs"/>
          <w:rtl/>
          <w:lang w:eastAsia="en-US"/>
        </w:rPr>
        <w:t xml:space="preserve"> המפורט</w:t>
      </w:r>
      <w:r w:rsidR="00066A2C">
        <w:rPr>
          <w:rFonts w:hint="cs"/>
          <w:rtl/>
          <w:lang w:eastAsia="en-US"/>
        </w:rPr>
        <w:t>ים</w:t>
      </w:r>
      <w:r w:rsidR="00682D04">
        <w:rPr>
          <w:rFonts w:hint="cs"/>
          <w:rtl/>
          <w:lang w:eastAsia="en-US"/>
        </w:rPr>
        <w:t xml:space="preserve"> </w:t>
      </w:r>
      <w:r w:rsidR="00F95093">
        <w:rPr>
          <w:rFonts w:hint="cs"/>
          <w:rtl/>
          <w:lang w:eastAsia="en-US"/>
        </w:rPr>
        <w:t>להלן</w:t>
      </w:r>
      <w:r w:rsidR="00066A2C">
        <w:rPr>
          <w:rFonts w:hint="cs"/>
          <w:rtl/>
          <w:lang w:eastAsia="en-US"/>
        </w:rPr>
        <w:t>:</w:t>
      </w:r>
    </w:p>
    <w:p w14:paraId="27C749CB" w14:textId="77777777" w:rsidR="00066A2C" w:rsidRPr="00D61E43" w:rsidRDefault="00066A2C" w:rsidP="00BB55DC">
      <w:pPr>
        <w:numPr>
          <w:ilvl w:val="2"/>
          <w:numId w:val="31"/>
        </w:numPr>
        <w:rPr>
          <w:u w:val="single"/>
          <w:lang w:eastAsia="en-US"/>
        </w:rPr>
      </w:pPr>
      <w:r w:rsidRPr="009A0563">
        <w:rPr>
          <w:rtl/>
          <w:lang w:eastAsia="en-US"/>
        </w:rPr>
        <w:t xml:space="preserve">סטודנטים בשנה שנייה ללימודיהם </w:t>
      </w:r>
      <w:r w:rsidRPr="00CD4C9A">
        <w:rPr>
          <w:b/>
          <w:bCs/>
          <w:rtl/>
          <w:lang w:eastAsia="en-US"/>
        </w:rPr>
        <w:t>לפחות</w:t>
      </w:r>
      <w:r w:rsidR="005B7489">
        <w:rPr>
          <w:rFonts w:hint="cs"/>
          <w:rtl/>
          <w:lang w:eastAsia="en-US"/>
        </w:rPr>
        <w:t xml:space="preserve">, אשר </w:t>
      </w:r>
      <w:r w:rsidRPr="009A0563">
        <w:rPr>
          <w:rtl/>
          <w:lang w:eastAsia="en-US"/>
        </w:rPr>
        <w:t>ה</w:t>
      </w:r>
      <w:r>
        <w:rPr>
          <w:rFonts w:hint="cs"/>
          <w:rtl/>
          <w:lang w:eastAsia="en-US"/>
        </w:rPr>
        <w:t>שכל</w:t>
      </w:r>
      <w:r w:rsidR="005B7489">
        <w:rPr>
          <w:rFonts w:hint="cs"/>
          <w:rtl/>
          <w:lang w:eastAsia="en-US"/>
        </w:rPr>
        <w:t>תם</w:t>
      </w:r>
      <w:r>
        <w:rPr>
          <w:rFonts w:hint="cs"/>
          <w:rtl/>
          <w:lang w:eastAsia="en-US"/>
        </w:rPr>
        <w:t xml:space="preserve"> / ה</w:t>
      </w:r>
      <w:r w:rsidRPr="009A0563">
        <w:rPr>
          <w:rtl/>
          <w:lang w:eastAsia="en-US"/>
        </w:rPr>
        <w:t>כשר</w:t>
      </w:r>
      <w:r w:rsidR="005B7489">
        <w:rPr>
          <w:rFonts w:hint="cs"/>
          <w:rtl/>
          <w:lang w:eastAsia="en-US"/>
        </w:rPr>
        <w:t>תם</w:t>
      </w:r>
      <w:r w:rsidRPr="009A0563">
        <w:rPr>
          <w:rtl/>
          <w:lang w:eastAsia="en-US"/>
        </w:rPr>
        <w:t xml:space="preserve"> האקדמית </w:t>
      </w:r>
      <w:r w:rsidR="005B7489">
        <w:rPr>
          <w:rFonts w:hint="cs"/>
          <w:rtl/>
          <w:lang w:eastAsia="en-US"/>
        </w:rPr>
        <w:t>היא</w:t>
      </w:r>
      <w:r w:rsidRPr="009A0563">
        <w:rPr>
          <w:rtl/>
          <w:lang w:eastAsia="en-US"/>
        </w:rPr>
        <w:t xml:space="preserve"> באחד מהתחומים הבאים: פי</w:t>
      </w:r>
      <w:r>
        <w:rPr>
          <w:rFonts w:hint="cs"/>
          <w:rtl/>
          <w:lang w:eastAsia="en-US"/>
        </w:rPr>
        <w:t>ס</w:t>
      </w:r>
      <w:r w:rsidRPr="009A0563">
        <w:rPr>
          <w:rtl/>
          <w:lang w:eastAsia="en-US"/>
        </w:rPr>
        <w:t xml:space="preserve">יקה, </w:t>
      </w:r>
      <w:r>
        <w:rPr>
          <w:rFonts w:hint="cs"/>
          <w:rtl/>
          <w:lang w:eastAsia="en-US"/>
        </w:rPr>
        <w:t xml:space="preserve">הנדסה, </w:t>
      </w:r>
      <w:r w:rsidRPr="009A0563">
        <w:rPr>
          <w:rtl/>
          <w:lang w:eastAsia="en-US"/>
        </w:rPr>
        <w:t xml:space="preserve">מדעי המחשב, </w:t>
      </w:r>
      <w:r>
        <w:rPr>
          <w:rFonts w:hint="cs"/>
          <w:rtl/>
          <w:lang w:eastAsia="en-US"/>
        </w:rPr>
        <w:t xml:space="preserve">יישומי המחשב, </w:t>
      </w:r>
      <w:r w:rsidRPr="009A0563">
        <w:rPr>
          <w:rtl/>
          <w:lang w:eastAsia="en-US"/>
        </w:rPr>
        <w:t xml:space="preserve">רובוטיקה </w:t>
      </w:r>
      <w:r>
        <w:rPr>
          <w:rFonts w:hint="cs"/>
          <w:rtl/>
          <w:lang w:eastAsia="en-US"/>
        </w:rPr>
        <w:t xml:space="preserve">או מדעים מדויקים. </w:t>
      </w:r>
    </w:p>
    <w:p w14:paraId="2366A978" w14:textId="77777777" w:rsidR="00066A2C" w:rsidRDefault="00066A2C" w:rsidP="00BB55DC">
      <w:pPr>
        <w:numPr>
          <w:ilvl w:val="2"/>
          <w:numId w:val="31"/>
        </w:numPr>
        <w:rPr>
          <w:lang w:eastAsia="en-US"/>
        </w:rPr>
      </w:pPr>
      <w:r w:rsidRPr="00D61E43">
        <w:rPr>
          <w:rtl/>
          <w:lang w:eastAsia="en-US"/>
        </w:rPr>
        <w:t>בעל</w:t>
      </w:r>
      <w:r>
        <w:rPr>
          <w:rFonts w:hint="cs"/>
          <w:rtl/>
          <w:lang w:eastAsia="en-US"/>
        </w:rPr>
        <w:t>י</w:t>
      </w:r>
      <w:r w:rsidRPr="00D61E43">
        <w:rPr>
          <w:rtl/>
          <w:lang w:eastAsia="en-US"/>
        </w:rPr>
        <w:t xml:space="preserve"> ניסיון של שנה לפחות בהדרכת ילדים ו/או בני נוער</w:t>
      </w:r>
      <w:r>
        <w:rPr>
          <w:rFonts w:hint="cs"/>
          <w:rtl/>
          <w:lang w:eastAsia="en-US"/>
        </w:rPr>
        <w:t>.</w:t>
      </w:r>
    </w:p>
    <w:p w14:paraId="34802754" w14:textId="77777777" w:rsidR="00955A65" w:rsidRDefault="00955A65" w:rsidP="00E92201">
      <w:pPr>
        <w:numPr>
          <w:ilvl w:val="1"/>
          <w:numId w:val="31"/>
        </w:numPr>
        <w:ind w:left="1275" w:hanging="567"/>
        <w:rPr>
          <w:lang w:eastAsia="en-US"/>
        </w:rPr>
      </w:pPr>
      <w:r>
        <w:rPr>
          <w:rFonts w:hint="cs"/>
          <w:rtl/>
          <w:lang w:eastAsia="en-US"/>
        </w:rPr>
        <w:t xml:space="preserve">כל מפגש בחוג יועבר על ידי אנשי סגל ההוראה אשר </w:t>
      </w:r>
      <w:r w:rsidR="00066A2C">
        <w:rPr>
          <w:rFonts w:hint="cs"/>
          <w:rtl/>
          <w:lang w:eastAsia="en-US"/>
        </w:rPr>
        <w:t>עומדים בתנאי הסף לעיל</w:t>
      </w:r>
      <w:r>
        <w:rPr>
          <w:rFonts w:hint="cs"/>
          <w:rtl/>
          <w:lang w:eastAsia="en-US"/>
        </w:rPr>
        <w:t xml:space="preserve">. במקרה שאחד אנשי הסגל לא מסוגל להעביר את הפעילות מנסיבות לא צפויות כגון מחלה, הפעילות באותו שבוע תועבר על ידי איש סגל חלופי מטעם הספק, אשר מעורה בתכני החוג ובהתקדמות התלמידים. </w:t>
      </w:r>
    </w:p>
    <w:p w14:paraId="337186FA" w14:textId="77777777" w:rsidR="007B21EC" w:rsidRDefault="007B21EC" w:rsidP="00BB55DC">
      <w:pPr>
        <w:numPr>
          <w:ilvl w:val="0"/>
          <w:numId w:val="31"/>
        </w:numPr>
        <w:spacing w:before="120"/>
        <w:ind w:left="357" w:hanging="357"/>
        <w:rPr>
          <w:b/>
          <w:bCs/>
          <w:lang w:eastAsia="en-US"/>
        </w:rPr>
      </w:pPr>
      <w:bookmarkStart w:id="86" w:name="_Ref391151036"/>
      <w:r>
        <w:rPr>
          <w:rFonts w:hint="cs"/>
          <w:b/>
          <w:bCs/>
          <w:rtl/>
          <w:lang w:eastAsia="en-US"/>
        </w:rPr>
        <w:t>דיווח ופיקוח</w:t>
      </w:r>
      <w:bookmarkEnd w:id="86"/>
    </w:p>
    <w:p w14:paraId="2553E6E9" w14:textId="77777777" w:rsidR="007B21EC" w:rsidRDefault="007B21EC" w:rsidP="00BB55DC">
      <w:pPr>
        <w:numPr>
          <w:ilvl w:val="1"/>
          <w:numId w:val="31"/>
        </w:numPr>
        <w:ind w:left="1275" w:hanging="567"/>
        <w:rPr>
          <w:lang w:eastAsia="en-US"/>
        </w:rPr>
      </w:pPr>
      <w:r w:rsidRPr="00047A91">
        <w:rPr>
          <w:rFonts w:hint="eastAsia"/>
          <w:rtl/>
          <w:lang w:eastAsia="en-US"/>
        </w:rPr>
        <w:t>הספק</w:t>
      </w:r>
      <w:r w:rsidRPr="00047A91">
        <w:rPr>
          <w:rtl/>
          <w:lang w:eastAsia="en-US"/>
        </w:rPr>
        <w:t xml:space="preserve"> יעביר דו"ח </w:t>
      </w:r>
      <w:r>
        <w:rPr>
          <w:rFonts w:hint="cs"/>
          <w:rtl/>
          <w:lang w:eastAsia="en-US"/>
        </w:rPr>
        <w:t>התקדמות דו-חודשי למשרד</w:t>
      </w:r>
      <w:r w:rsidRPr="00047A91">
        <w:rPr>
          <w:rtl/>
          <w:lang w:eastAsia="en-US"/>
        </w:rPr>
        <w:t xml:space="preserve">, </w:t>
      </w:r>
      <w:r w:rsidRPr="00047A91">
        <w:rPr>
          <w:rFonts w:hint="eastAsia"/>
          <w:rtl/>
          <w:lang w:eastAsia="en-US"/>
        </w:rPr>
        <w:t>בו</w:t>
      </w:r>
      <w:r w:rsidRPr="007B21EC">
        <w:rPr>
          <w:rFonts w:hint="cs"/>
          <w:rtl/>
          <w:lang w:eastAsia="en-US"/>
        </w:rPr>
        <w:t xml:space="preserve"> </w:t>
      </w:r>
      <w:r w:rsidRPr="00047A91">
        <w:rPr>
          <w:rFonts w:hint="eastAsia"/>
          <w:rtl/>
          <w:lang w:eastAsia="en-US"/>
        </w:rPr>
        <w:t>הוא</w:t>
      </w:r>
      <w:r w:rsidRPr="00047A91">
        <w:rPr>
          <w:rtl/>
          <w:lang w:eastAsia="en-US"/>
        </w:rPr>
        <w:t xml:space="preserve"> </w:t>
      </w:r>
      <w:r w:rsidRPr="00047A91">
        <w:rPr>
          <w:rFonts w:hint="eastAsia"/>
          <w:rtl/>
          <w:lang w:eastAsia="en-US"/>
        </w:rPr>
        <w:t>מציין</w:t>
      </w:r>
      <w:r w:rsidRPr="00047A91">
        <w:rPr>
          <w:rtl/>
          <w:lang w:eastAsia="en-US"/>
        </w:rPr>
        <w:t xml:space="preserve"> </w:t>
      </w:r>
      <w:r w:rsidRPr="00047A91">
        <w:rPr>
          <w:rFonts w:hint="eastAsia"/>
          <w:rtl/>
          <w:lang w:eastAsia="en-US"/>
        </w:rPr>
        <w:t>את</w:t>
      </w:r>
      <w:r w:rsidRPr="00047A91">
        <w:rPr>
          <w:rtl/>
          <w:lang w:eastAsia="en-US"/>
        </w:rPr>
        <w:t xml:space="preserve"> </w:t>
      </w:r>
      <w:r w:rsidRPr="00047A91">
        <w:rPr>
          <w:rFonts w:hint="eastAsia"/>
          <w:rtl/>
          <w:lang w:eastAsia="en-US"/>
        </w:rPr>
        <w:t>מספר</w:t>
      </w:r>
      <w:r w:rsidRPr="00047A91">
        <w:rPr>
          <w:rtl/>
          <w:lang w:eastAsia="en-US"/>
        </w:rPr>
        <w:t xml:space="preserve"> </w:t>
      </w:r>
      <w:r w:rsidRPr="00047A91">
        <w:rPr>
          <w:rFonts w:hint="eastAsia"/>
          <w:rtl/>
          <w:lang w:eastAsia="en-US"/>
        </w:rPr>
        <w:t>הש</w:t>
      </w:r>
      <w:r>
        <w:rPr>
          <w:rFonts w:hint="cs"/>
          <w:rtl/>
          <w:lang w:eastAsia="en-US"/>
        </w:rPr>
        <w:t>י</w:t>
      </w:r>
      <w:r w:rsidRPr="00047A91">
        <w:rPr>
          <w:rFonts w:hint="eastAsia"/>
          <w:rtl/>
          <w:lang w:eastAsia="en-US"/>
        </w:rPr>
        <w:t>עורים</w:t>
      </w:r>
      <w:r w:rsidRPr="00047A91">
        <w:rPr>
          <w:rtl/>
          <w:lang w:eastAsia="en-US"/>
        </w:rPr>
        <w:t xml:space="preserve"> </w:t>
      </w:r>
      <w:r w:rsidRPr="00047A91">
        <w:rPr>
          <w:rFonts w:hint="eastAsia"/>
          <w:rtl/>
          <w:lang w:eastAsia="en-US"/>
        </w:rPr>
        <w:t>שהועברו</w:t>
      </w:r>
      <w:r w:rsidRPr="00047A91">
        <w:rPr>
          <w:rtl/>
          <w:lang w:eastAsia="en-US"/>
        </w:rPr>
        <w:t xml:space="preserve"> עד כה, </w:t>
      </w:r>
      <w:r>
        <w:rPr>
          <w:rFonts w:hint="cs"/>
          <w:rtl/>
          <w:lang w:eastAsia="en-US"/>
        </w:rPr>
        <w:t>התכנים שהועברו ו</w:t>
      </w:r>
      <w:r w:rsidRPr="00047A91">
        <w:rPr>
          <w:rFonts w:hint="eastAsia"/>
          <w:rtl/>
          <w:lang w:eastAsia="en-US"/>
        </w:rPr>
        <w:t>בעיות</w:t>
      </w:r>
      <w:r w:rsidRPr="00047A91">
        <w:rPr>
          <w:rtl/>
          <w:lang w:eastAsia="en-US"/>
        </w:rPr>
        <w:t xml:space="preserve"> </w:t>
      </w:r>
      <w:r w:rsidRPr="00047A91">
        <w:rPr>
          <w:rFonts w:hint="eastAsia"/>
          <w:rtl/>
          <w:lang w:eastAsia="en-US"/>
        </w:rPr>
        <w:t>והתמודדויות</w:t>
      </w:r>
      <w:r w:rsidRPr="00047A91">
        <w:rPr>
          <w:rtl/>
          <w:lang w:eastAsia="en-US"/>
        </w:rPr>
        <w:t xml:space="preserve">, </w:t>
      </w:r>
      <w:r>
        <w:rPr>
          <w:rFonts w:hint="cs"/>
          <w:rtl/>
          <w:lang w:eastAsia="en-US"/>
        </w:rPr>
        <w:t>ככל שהיו כאלה.</w:t>
      </w:r>
    </w:p>
    <w:p w14:paraId="1ECE3411" w14:textId="77777777" w:rsidR="007B2669" w:rsidRDefault="007B21EC" w:rsidP="00BB55DC">
      <w:pPr>
        <w:numPr>
          <w:ilvl w:val="1"/>
          <w:numId w:val="31"/>
        </w:numPr>
        <w:ind w:left="1275" w:hanging="567"/>
        <w:rPr>
          <w:lang w:eastAsia="en-US"/>
        </w:rPr>
      </w:pPr>
      <w:bookmarkStart w:id="87" w:name="_Ref390958031"/>
      <w:r>
        <w:rPr>
          <w:rFonts w:hint="cs"/>
          <w:rtl/>
          <w:lang w:eastAsia="en-US"/>
        </w:rPr>
        <w:t>במחצית החוג ובס</w:t>
      </w:r>
      <w:r w:rsidR="00844B26">
        <w:rPr>
          <w:rFonts w:hint="cs"/>
          <w:rtl/>
          <w:lang w:eastAsia="en-US"/>
        </w:rPr>
        <w:t>יומו</w:t>
      </w:r>
      <w:r>
        <w:rPr>
          <w:rFonts w:hint="cs"/>
          <w:rtl/>
          <w:lang w:eastAsia="en-US"/>
        </w:rPr>
        <w:t xml:space="preserve"> </w:t>
      </w:r>
      <w:r w:rsidR="007B2669">
        <w:rPr>
          <w:rFonts w:hint="cs"/>
          <w:rtl/>
          <w:lang w:eastAsia="en-US"/>
        </w:rPr>
        <w:t xml:space="preserve">יבצע הספק </w:t>
      </w:r>
      <w:r w:rsidR="00844B26">
        <w:rPr>
          <w:rFonts w:hint="cs"/>
          <w:rtl/>
          <w:lang w:eastAsia="en-US"/>
        </w:rPr>
        <w:t>משוב בקרב משתתפי החוג, ב</w:t>
      </w:r>
      <w:r w:rsidR="00594ADD">
        <w:rPr>
          <w:rFonts w:hint="cs"/>
          <w:rtl/>
          <w:lang w:eastAsia="en-US"/>
        </w:rPr>
        <w:t>פורמט שיועבר לספק ע"י</w:t>
      </w:r>
      <w:r w:rsidR="00844B26">
        <w:rPr>
          <w:rFonts w:hint="cs"/>
          <w:rtl/>
          <w:lang w:eastAsia="en-US"/>
        </w:rPr>
        <w:t xml:space="preserve"> המשרד</w:t>
      </w:r>
      <w:r w:rsidR="007B2669">
        <w:rPr>
          <w:rFonts w:hint="cs"/>
          <w:rtl/>
          <w:lang w:eastAsia="en-US"/>
        </w:rPr>
        <w:t>, ויגיש למשרד דו"ח הפקת לקחים בהתאם לממצאי המשוב</w:t>
      </w:r>
      <w:r w:rsidR="00844B26">
        <w:rPr>
          <w:rFonts w:hint="cs"/>
          <w:rtl/>
          <w:lang w:eastAsia="en-US"/>
        </w:rPr>
        <w:t xml:space="preserve">. </w:t>
      </w:r>
      <w:r w:rsidR="007B2669">
        <w:rPr>
          <w:rFonts w:hint="cs"/>
          <w:rtl/>
          <w:lang w:eastAsia="en-US"/>
        </w:rPr>
        <w:t>ממצאי המשוב, וכן דו"ח הפקת הלקחים יוגשו לאישור המשרד מיד לאחר ביצועם.</w:t>
      </w:r>
      <w:bookmarkEnd w:id="87"/>
    </w:p>
    <w:p w14:paraId="67B02539" w14:textId="77777777" w:rsidR="007B2669" w:rsidRDefault="007B21EC" w:rsidP="00BB55DC">
      <w:pPr>
        <w:numPr>
          <w:ilvl w:val="1"/>
          <w:numId w:val="31"/>
        </w:numPr>
        <w:ind w:left="1275" w:hanging="567"/>
        <w:rPr>
          <w:lang w:eastAsia="en-US"/>
        </w:rPr>
      </w:pPr>
      <w:r>
        <w:rPr>
          <w:rFonts w:hint="cs"/>
          <w:rtl/>
          <w:lang w:eastAsia="en-US"/>
        </w:rPr>
        <w:t>מנהל הפרויקט או רכז ייעודי מטעם הספק יפקח על אנשי סגל ההוראה, באמצעות צפיות ומשובים. מנהל הפרויקט יוודא כי תכני החוג מועברים בהתאם לתכנית הלימודים שאושרה על ידי המשרד.</w:t>
      </w:r>
      <w:r w:rsidR="007B2669">
        <w:rPr>
          <w:rFonts w:hint="cs"/>
          <w:rtl/>
          <w:lang w:eastAsia="en-US"/>
        </w:rPr>
        <w:t xml:space="preserve"> דיווח בעניין זה יוגש על ידי הספק למשרד </w:t>
      </w:r>
      <w:r w:rsidR="007B2669" w:rsidRPr="007B2669">
        <w:rPr>
          <w:rFonts w:hint="cs"/>
          <w:b/>
          <w:bCs/>
          <w:rtl/>
          <w:lang w:eastAsia="en-US"/>
        </w:rPr>
        <w:t>במחצית החוג ובסיומו</w:t>
      </w:r>
      <w:r w:rsidR="007B2669">
        <w:rPr>
          <w:rFonts w:hint="cs"/>
          <w:rtl/>
          <w:lang w:eastAsia="en-US"/>
        </w:rPr>
        <w:t>.</w:t>
      </w:r>
    </w:p>
    <w:p w14:paraId="6B90EC9F" w14:textId="77777777" w:rsidR="003A11C5" w:rsidRDefault="003A11C5" w:rsidP="003A11C5">
      <w:pPr>
        <w:pStyle w:val="13"/>
        <w:jc w:val="both"/>
        <w:rPr>
          <w:rFonts w:ascii="Arial" w:hAnsi="Arial"/>
          <w:rtl/>
        </w:rPr>
      </w:pPr>
      <w:r>
        <w:rPr>
          <w:rtl/>
        </w:rPr>
        <w:br w:type="page"/>
      </w:r>
    </w:p>
    <w:p w14:paraId="31D285B3" w14:textId="343966B6" w:rsidR="008651B2" w:rsidRPr="00A76BC8" w:rsidRDefault="008651B2" w:rsidP="007C118E">
      <w:pPr>
        <w:pStyle w:val="13"/>
        <w:rPr>
          <w:rFonts w:ascii="Times New Roman" w:eastAsia="Times New Roman" w:hAnsi="Times New Roman" w:cs="David"/>
          <w:u w:val="none"/>
          <w:rtl/>
        </w:rPr>
      </w:pPr>
      <w:r w:rsidRPr="00A76BC8">
        <w:rPr>
          <w:rFonts w:ascii="Times New Roman" w:eastAsia="Times New Roman" w:hAnsi="Times New Roman" w:cs="David"/>
          <w:u w:val="none"/>
          <w:rtl/>
        </w:rPr>
        <w:lastRenderedPageBreak/>
        <w:t xml:space="preserve">מכרז פומבי מס' </w:t>
      </w:r>
      <w:r w:rsidR="00DA68B8">
        <w:rPr>
          <w:rFonts w:ascii="Times New Roman" w:eastAsia="Times New Roman" w:hAnsi="Times New Roman" w:cs="David" w:hint="cs"/>
          <w:u w:val="none"/>
          <w:rtl/>
        </w:rPr>
        <w:t>14/2019</w:t>
      </w:r>
    </w:p>
    <w:p w14:paraId="745FFA44" w14:textId="77777777" w:rsidR="008651B2" w:rsidRDefault="00033AF4" w:rsidP="00B431B3">
      <w:pPr>
        <w:pStyle w:val="13"/>
        <w:rPr>
          <w:rFonts w:cs="David"/>
          <w:rtl/>
        </w:rPr>
      </w:pPr>
      <w:r>
        <w:rPr>
          <w:rFonts w:ascii="Times New Roman" w:eastAsia="Times New Roman" w:hAnsi="Times New Roman" w:cs="David" w:hint="cs"/>
          <w:u w:val="none"/>
          <w:rtl/>
        </w:rPr>
        <w:t>לפ</w:t>
      </w:r>
      <w:r w:rsidR="00017DED">
        <w:rPr>
          <w:rFonts w:ascii="Times New Roman" w:eastAsia="Times New Roman" w:hAnsi="Times New Roman" w:cs="David" w:hint="cs"/>
          <w:u w:val="none"/>
          <w:rtl/>
        </w:rPr>
        <w:t>יתוח חוגים בתחומי המדעים והטכנולוגיה</w:t>
      </w:r>
      <w:r w:rsidR="003A11C5">
        <w:rPr>
          <w:rFonts w:ascii="Times New Roman" w:eastAsia="Times New Roman" w:hAnsi="Times New Roman" w:cs="David" w:hint="cs"/>
          <w:u w:val="none"/>
          <w:rtl/>
        </w:rPr>
        <w:t xml:space="preserve"> והפעלתם ברשויות המקומיות</w:t>
      </w:r>
    </w:p>
    <w:p w14:paraId="21110588" w14:textId="77777777" w:rsidR="008651B2" w:rsidRDefault="008651B2" w:rsidP="008651B2">
      <w:pPr>
        <w:pStyle w:val="13"/>
        <w:outlineLvl w:val="0"/>
        <w:rPr>
          <w:rFonts w:cs="David"/>
          <w:rtl/>
        </w:rPr>
      </w:pPr>
      <w:bookmarkStart w:id="88" w:name="_Toc427481863"/>
      <w:bookmarkStart w:id="89" w:name="_Toc6312459"/>
      <w:r w:rsidRPr="009D1466">
        <w:rPr>
          <w:rFonts w:cs="David" w:hint="cs"/>
          <w:rtl/>
        </w:rPr>
        <w:t>חלק</w:t>
      </w:r>
      <w:r w:rsidRPr="009D1466">
        <w:rPr>
          <w:rFonts w:cs="David"/>
          <w:rtl/>
        </w:rPr>
        <w:t xml:space="preserve"> </w:t>
      </w:r>
      <w:r w:rsidRPr="009D1466">
        <w:rPr>
          <w:rFonts w:cs="David" w:hint="cs"/>
          <w:rtl/>
        </w:rPr>
        <w:t>ב</w:t>
      </w:r>
      <w:r w:rsidRPr="009D1466">
        <w:rPr>
          <w:rFonts w:cs="David"/>
          <w:rtl/>
        </w:rPr>
        <w:t>' -</w:t>
      </w:r>
      <w:r>
        <w:rPr>
          <w:rFonts w:cs="David" w:hint="cs"/>
          <w:rtl/>
        </w:rPr>
        <w:t xml:space="preserve"> חוברת</w:t>
      </w:r>
      <w:r w:rsidRPr="009D1466">
        <w:rPr>
          <w:rFonts w:cs="David"/>
          <w:rtl/>
        </w:rPr>
        <w:t xml:space="preserve"> </w:t>
      </w:r>
      <w:r w:rsidRPr="009D1466">
        <w:rPr>
          <w:rFonts w:cs="David" w:hint="cs"/>
          <w:rtl/>
        </w:rPr>
        <w:t>ההצעה</w:t>
      </w:r>
      <w:bookmarkEnd w:id="81"/>
      <w:bookmarkEnd w:id="88"/>
      <w:bookmarkEnd w:id="89"/>
    </w:p>
    <w:p w14:paraId="250DEB94" w14:textId="77777777" w:rsidR="008651B2" w:rsidRDefault="008651B2" w:rsidP="00A72C03">
      <w:pPr>
        <w:pStyle w:val="13"/>
        <w:rPr>
          <w:rFonts w:cs="David"/>
          <w:rtl/>
        </w:rPr>
      </w:pPr>
    </w:p>
    <w:p w14:paraId="221356F2" w14:textId="77777777" w:rsidR="008651B2" w:rsidRDefault="008651B2" w:rsidP="00A72C03">
      <w:pPr>
        <w:pStyle w:val="13"/>
        <w:rPr>
          <w:rFonts w:cs="David"/>
          <w:rtl/>
        </w:rPr>
      </w:pPr>
    </w:p>
    <w:p w14:paraId="5AFB5502" w14:textId="77777777" w:rsidR="008651B2" w:rsidRDefault="008651B2" w:rsidP="00A72C03">
      <w:pPr>
        <w:pStyle w:val="13"/>
        <w:rPr>
          <w:rFonts w:cs="David"/>
          <w:rtl/>
        </w:rPr>
      </w:pPr>
    </w:p>
    <w:p w14:paraId="76F9186C" w14:textId="77777777" w:rsidR="008651B2" w:rsidRPr="009D1466" w:rsidRDefault="00E92D3B" w:rsidP="00A72C03">
      <w:pPr>
        <w:pStyle w:val="13"/>
        <w:rPr>
          <w:rFonts w:cs="David"/>
          <w:rtl/>
        </w:rPr>
      </w:pPr>
      <w:r>
        <w:rPr>
          <w:rFonts w:cs="David"/>
          <w:noProof/>
          <w:rtl/>
          <w:lang w:val="en-US" w:eastAsia="en-US"/>
        </w:rPr>
        <mc:AlternateContent>
          <mc:Choice Requires="wps">
            <w:drawing>
              <wp:anchor distT="0" distB="0" distL="114300" distR="114300" simplePos="0" relativeHeight="251656192" behindDoc="0" locked="0" layoutInCell="1" allowOverlap="1" wp14:anchorId="4C36C48C" wp14:editId="6C1EFFA1">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3C1977D" w14:textId="77777777" w:rsidR="00F65D25" w:rsidRPr="000E3B00" w:rsidRDefault="00F65D25"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C36C48C" id="AutoShape 4" o:spid="_x0000_s1027" style="position:absolute;left:0;text-align:left;margin-left:135.3pt;margin-top:3.3pt;width:202pt;height:60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14:paraId="33C1977D" w14:textId="77777777" w:rsidR="00F65D25" w:rsidRPr="000E3B00" w:rsidRDefault="00F65D25"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4D2ADA40" w14:textId="77777777" w:rsidR="008651B2" w:rsidRPr="009D1466" w:rsidRDefault="008651B2" w:rsidP="00A72C03">
      <w:pPr>
        <w:pStyle w:val="13"/>
        <w:rPr>
          <w:rtl/>
        </w:rPr>
      </w:pPr>
    </w:p>
    <w:p w14:paraId="00039C33" w14:textId="77777777" w:rsidR="008651B2" w:rsidRPr="009D1466" w:rsidRDefault="008651B2" w:rsidP="00A72C03">
      <w:pPr>
        <w:pStyle w:val="13"/>
        <w:rPr>
          <w:rtl/>
        </w:rPr>
      </w:pPr>
    </w:p>
    <w:p w14:paraId="258C06ED" w14:textId="77777777" w:rsidR="008651B2" w:rsidRPr="009D1466" w:rsidRDefault="008651B2" w:rsidP="00A72C03">
      <w:pPr>
        <w:pStyle w:val="13"/>
        <w:rPr>
          <w:rtl/>
        </w:rPr>
      </w:pPr>
    </w:p>
    <w:p w14:paraId="07F286FF" w14:textId="77777777" w:rsidR="008651B2" w:rsidRPr="009D1466" w:rsidRDefault="008651B2" w:rsidP="00A72C03">
      <w:pPr>
        <w:pStyle w:val="13"/>
        <w:rPr>
          <w:rtl/>
        </w:rPr>
      </w:pPr>
    </w:p>
    <w:p w14:paraId="7E319E37" w14:textId="77777777" w:rsidR="008651B2" w:rsidRPr="009D1466" w:rsidRDefault="008651B2" w:rsidP="008651B2">
      <w:pPr>
        <w:pStyle w:val="13"/>
        <w:outlineLvl w:val="0"/>
        <w:rPr>
          <w:rtl/>
        </w:rPr>
      </w:pPr>
    </w:p>
    <w:tbl>
      <w:tblPr>
        <w:bidiVisual/>
        <w:tblW w:w="8522" w:type="dxa"/>
        <w:tblLook w:val="00A0" w:firstRow="1" w:lastRow="0" w:firstColumn="1" w:lastColumn="0" w:noHBand="0" w:noVBand="0"/>
      </w:tblPr>
      <w:tblGrid>
        <w:gridCol w:w="2840"/>
        <w:gridCol w:w="896"/>
        <w:gridCol w:w="4786"/>
      </w:tblGrid>
      <w:tr w:rsidR="008651B2" w:rsidRPr="009D1466" w14:paraId="62A7421E" w14:textId="77777777" w:rsidTr="00CA3E2B">
        <w:tc>
          <w:tcPr>
            <w:tcW w:w="2840" w:type="dxa"/>
            <w:vAlign w:val="center"/>
          </w:tcPr>
          <w:p w14:paraId="508FA7AB" w14:textId="77777777" w:rsidR="008651B2" w:rsidRPr="009D1466" w:rsidRDefault="008651B2" w:rsidP="00432B0C">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32201AC5" w14:textId="77777777" w:rsidR="008651B2" w:rsidRPr="009D1466" w:rsidRDefault="008651B2" w:rsidP="00432B0C">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14AFD4A1" w14:textId="77777777"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387CEEE5" w14:textId="77777777" w:rsidR="008651B2" w:rsidRPr="009D1466" w:rsidRDefault="008651B2" w:rsidP="00432B0C">
            <w:pPr>
              <w:spacing w:line="240" w:lineRule="auto"/>
              <w:rPr>
                <w:u w:val="single"/>
                <w:rtl/>
              </w:rPr>
            </w:pPr>
          </w:p>
          <w:p w14:paraId="2BE588D5" w14:textId="77777777" w:rsidR="008651B2" w:rsidRPr="009D1466" w:rsidRDefault="008651B2" w:rsidP="00432B0C">
            <w:pPr>
              <w:spacing w:line="240" w:lineRule="auto"/>
              <w:rPr>
                <w:u w:val="single"/>
                <w:rtl/>
              </w:rPr>
            </w:pPr>
          </w:p>
          <w:p w14:paraId="1FBF0B5A" w14:textId="77777777" w:rsidR="008651B2" w:rsidRPr="009D1466" w:rsidRDefault="008651B2" w:rsidP="00432B0C">
            <w:pPr>
              <w:spacing w:line="240" w:lineRule="auto"/>
              <w:rPr>
                <w:u w:val="single"/>
                <w:rtl/>
              </w:rPr>
            </w:pPr>
          </w:p>
          <w:p w14:paraId="7F234978" w14:textId="77777777" w:rsidR="008651B2" w:rsidRPr="009D1466" w:rsidRDefault="008651B2" w:rsidP="00432B0C">
            <w:pPr>
              <w:spacing w:line="240" w:lineRule="auto"/>
              <w:rPr>
                <w:u w:val="single"/>
                <w:rtl/>
              </w:rPr>
            </w:pPr>
          </w:p>
          <w:p w14:paraId="07C66F44" w14:textId="77777777" w:rsidR="008651B2" w:rsidRPr="009D1466" w:rsidRDefault="008651B2" w:rsidP="00432B0C">
            <w:pPr>
              <w:spacing w:line="240" w:lineRule="auto"/>
              <w:rPr>
                <w:u w:val="single"/>
              </w:rPr>
            </w:pPr>
          </w:p>
        </w:tc>
      </w:tr>
    </w:tbl>
    <w:p w14:paraId="45A05E80" w14:textId="77777777" w:rsidR="008651B2" w:rsidRPr="009D1466" w:rsidRDefault="008651B2" w:rsidP="008651B2">
      <w:pPr>
        <w:spacing w:line="240" w:lineRule="auto"/>
        <w:rPr>
          <w:u w:val="single"/>
          <w:rtl/>
        </w:rPr>
      </w:pPr>
    </w:p>
    <w:p w14:paraId="34563A07" w14:textId="77777777" w:rsidR="008651B2" w:rsidRPr="009D1466" w:rsidRDefault="008651B2" w:rsidP="008651B2">
      <w:pPr>
        <w:spacing w:line="240" w:lineRule="auto"/>
        <w:rPr>
          <w:u w:val="single"/>
          <w:rtl/>
        </w:rPr>
      </w:pPr>
    </w:p>
    <w:p w14:paraId="6AFCFD1A" w14:textId="77777777" w:rsidR="008651B2" w:rsidRPr="009D1466" w:rsidRDefault="008651B2" w:rsidP="008651B2">
      <w:pPr>
        <w:spacing w:line="240" w:lineRule="auto"/>
        <w:rPr>
          <w:u w:val="single"/>
          <w:rtl/>
        </w:rPr>
      </w:pPr>
    </w:p>
    <w:p w14:paraId="0686B121" w14:textId="77777777" w:rsidR="008651B2" w:rsidRPr="009D1466" w:rsidRDefault="008651B2" w:rsidP="008651B2">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9D1466" w14:paraId="04FACB68" w14:textId="77777777" w:rsidTr="00432B0C">
        <w:tc>
          <w:tcPr>
            <w:tcW w:w="2840" w:type="dxa"/>
            <w:vAlign w:val="center"/>
          </w:tcPr>
          <w:p w14:paraId="7845FB01" w14:textId="77777777" w:rsidR="008651B2" w:rsidRPr="009D1466" w:rsidRDefault="008651B2" w:rsidP="00432B0C">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2FBB4229" w14:textId="77777777"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3DE5EED8" w14:textId="77777777" w:rsidR="008651B2" w:rsidRPr="009D1466" w:rsidRDefault="008651B2" w:rsidP="00432B0C">
            <w:pPr>
              <w:spacing w:line="240" w:lineRule="auto"/>
              <w:rPr>
                <w:u w:val="single"/>
                <w:rtl/>
              </w:rPr>
            </w:pPr>
          </w:p>
          <w:p w14:paraId="3908A70A" w14:textId="77777777" w:rsidR="008651B2" w:rsidRPr="009D1466" w:rsidRDefault="008651B2" w:rsidP="00432B0C">
            <w:pPr>
              <w:spacing w:line="240" w:lineRule="auto"/>
              <w:rPr>
                <w:u w:val="single"/>
                <w:rtl/>
              </w:rPr>
            </w:pPr>
          </w:p>
          <w:p w14:paraId="1BFD0AEB" w14:textId="77777777" w:rsidR="008651B2" w:rsidRPr="009D1466" w:rsidRDefault="008651B2" w:rsidP="00432B0C">
            <w:pPr>
              <w:spacing w:line="240" w:lineRule="auto"/>
              <w:rPr>
                <w:u w:val="single"/>
                <w:rtl/>
              </w:rPr>
            </w:pPr>
          </w:p>
          <w:p w14:paraId="55989C81" w14:textId="77777777" w:rsidR="008651B2" w:rsidRPr="009D1466" w:rsidRDefault="008651B2" w:rsidP="00432B0C">
            <w:pPr>
              <w:spacing w:line="240" w:lineRule="auto"/>
              <w:rPr>
                <w:u w:val="single"/>
                <w:rtl/>
              </w:rPr>
            </w:pPr>
          </w:p>
          <w:p w14:paraId="5AB8F779" w14:textId="77777777" w:rsidR="008651B2" w:rsidRPr="009D1466" w:rsidRDefault="008651B2" w:rsidP="00432B0C">
            <w:pPr>
              <w:spacing w:line="240" w:lineRule="auto"/>
              <w:rPr>
                <w:u w:val="single"/>
              </w:rPr>
            </w:pPr>
          </w:p>
        </w:tc>
      </w:tr>
    </w:tbl>
    <w:p w14:paraId="2459FE38" w14:textId="77777777" w:rsidR="008651B2" w:rsidRDefault="008651B2" w:rsidP="008651B2">
      <w:pPr>
        <w:spacing w:line="240" w:lineRule="auto"/>
        <w:rPr>
          <w:u w:val="single"/>
          <w:rtl/>
        </w:rPr>
      </w:pPr>
    </w:p>
    <w:p w14:paraId="2B7A6EFB" w14:textId="77777777" w:rsidR="00814374" w:rsidRDefault="00814374" w:rsidP="008651B2">
      <w:pPr>
        <w:spacing w:line="240" w:lineRule="auto"/>
        <w:rPr>
          <w:u w:val="single"/>
          <w:rtl/>
        </w:rPr>
      </w:pPr>
    </w:p>
    <w:p w14:paraId="13005559" w14:textId="77777777" w:rsidR="00814374" w:rsidRDefault="00814374" w:rsidP="008651B2">
      <w:pPr>
        <w:spacing w:line="240" w:lineRule="auto"/>
        <w:rPr>
          <w:u w:val="single"/>
          <w:rtl/>
        </w:rPr>
      </w:pPr>
    </w:p>
    <w:p w14:paraId="0ED6F9B9" w14:textId="77777777" w:rsidR="00814374" w:rsidRDefault="00814374" w:rsidP="008651B2">
      <w:pPr>
        <w:spacing w:line="240" w:lineRule="auto"/>
        <w:rPr>
          <w:u w:val="single"/>
          <w:rtl/>
        </w:rPr>
      </w:pPr>
    </w:p>
    <w:p w14:paraId="6836DF22" w14:textId="77777777" w:rsidR="00A00AC2" w:rsidRDefault="00A00AC2" w:rsidP="00620F43">
      <w:pPr>
        <w:spacing w:after="240"/>
        <w:ind w:left="45"/>
        <w:rPr>
          <w:rFonts w:eastAsia="Calibri"/>
          <w:b/>
          <w:bCs/>
          <w:rtl/>
        </w:rPr>
      </w:pPr>
      <w:r w:rsidRPr="00A00AC2">
        <w:rPr>
          <w:rFonts w:eastAsia="Calibri"/>
          <w:b/>
          <w:bCs/>
          <w:rtl/>
        </w:rPr>
        <w:t xml:space="preserve">נא לסמן את </w:t>
      </w:r>
      <w:r w:rsidR="00620F43">
        <w:rPr>
          <w:rFonts w:eastAsia="Calibri" w:hint="cs"/>
          <w:b/>
          <w:bCs/>
          <w:rtl/>
        </w:rPr>
        <w:t>סלי הפעילות</w:t>
      </w:r>
      <w:r w:rsidR="004F4224" w:rsidRPr="00A00AC2">
        <w:rPr>
          <w:rFonts w:eastAsia="Calibri"/>
          <w:b/>
          <w:bCs/>
          <w:rtl/>
        </w:rPr>
        <w:t xml:space="preserve"> </w:t>
      </w:r>
      <w:r w:rsidRPr="00A00AC2">
        <w:rPr>
          <w:rFonts w:eastAsia="Calibri"/>
          <w:b/>
          <w:bCs/>
          <w:rtl/>
        </w:rPr>
        <w:t>אלי</w:t>
      </w:r>
      <w:r>
        <w:rPr>
          <w:rFonts w:eastAsia="Calibri" w:hint="cs"/>
          <w:b/>
          <w:bCs/>
          <w:rtl/>
        </w:rPr>
        <w:t>הם</w:t>
      </w:r>
      <w:r w:rsidRPr="00A00AC2">
        <w:rPr>
          <w:rFonts w:eastAsia="Calibri"/>
          <w:b/>
          <w:bCs/>
          <w:rtl/>
        </w:rPr>
        <w:t xml:space="preserve"> המציע ניגש (אין מניעה לגשת למספר </w:t>
      </w:r>
      <w:r w:rsidR="00DE6EA5">
        <w:rPr>
          <w:rFonts w:eastAsia="Calibri" w:hint="cs"/>
          <w:b/>
          <w:bCs/>
          <w:rtl/>
        </w:rPr>
        <w:t>סלים</w:t>
      </w:r>
      <w:r w:rsidR="00360AAE" w:rsidRPr="00A00AC2">
        <w:rPr>
          <w:rFonts w:eastAsia="Calibri"/>
          <w:b/>
          <w:bCs/>
          <w:rtl/>
        </w:rPr>
        <w:t xml:space="preserve"> </w:t>
      </w:r>
      <w:r w:rsidRPr="00A00AC2">
        <w:rPr>
          <w:rFonts w:eastAsia="Calibri"/>
          <w:b/>
          <w:bCs/>
          <w:rtl/>
        </w:rPr>
        <w:t>בכפוף לתנאי הסף)</w:t>
      </w:r>
      <w:r w:rsidR="00620F43">
        <w:rPr>
          <w:rFonts w:eastAsia="Calibri" w:hint="cs"/>
          <w:b/>
          <w:bCs/>
          <w:rtl/>
        </w:rPr>
        <w:t xml:space="preserve">.  יש לציין עדיפות עבור כל סל (1 היא העדיפות הגבוהה ביותר ועד  9 </w:t>
      </w:r>
      <w:r w:rsidR="00620F43">
        <w:rPr>
          <w:rFonts w:eastAsia="Calibri"/>
          <w:b/>
          <w:bCs/>
          <w:rtl/>
        </w:rPr>
        <w:t>–</w:t>
      </w:r>
      <w:r w:rsidR="00620F43">
        <w:rPr>
          <w:rFonts w:eastAsia="Calibri" w:hint="cs"/>
          <w:b/>
          <w:bCs/>
          <w:rtl/>
        </w:rPr>
        <w:t xml:space="preserve"> עדיפות נמוכה ביותר)</w:t>
      </w:r>
      <w:r w:rsidRPr="00A00AC2">
        <w:rPr>
          <w:rFonts w:eastAsia="Calibri"/>
          <w:b/>
          <w:bCs/>
          <w:rtl/>
        </w:rPr>
        <w:t>:</w:t>
      </w:r>
    </w:p>
    <w:tbl>
      <w:tblPr>
        <w:tblStyle w:val="af8"/>
        <w:bidiVisual/>
        <w:tblW w:w="0" w:type="auto"/>
        <w:tblInd w:w="45" w:type="dxa"/>
        <w:tblLook w:val="04A0" w:firstRow="1" w:lastRow="0" w:firstColumn="1" w:lastColumn="0" w:noHBand="0" w:noVBand="1"/>
      </w:tblPr>
      <w:tblGrid>
        <w:gridCol w:w="2541"/>
        <w:gridCol w:w="2530"/>
        <w:gridCol w:w="2546"/>
        <w:gridCol w:w="2533"/>
      </w:tblGrid>
      <w:tr w:rsidR="004F4224" w14:paraId="4BB6BD15" w14:textId="77777777" w:rsidTr="00DE6EA5">
        <w:trPr>
          <w:trHeight w:val="832"/>
        </w:trPr>
        <w:tc>
          <w:tcPr>
            <w:tcW w:w="2605" w:type="dxa"/>
            <w:tcBorders>
              <w:tr2bl w:val="single" w:sz="2" w:space="0" w:color="000000" w:themeColor="text1"/>
            </w:tcBorders>
          </w:tcPr>
          <w:p w14:paraId="1C1B0CA5" w14:textId="77777777" w:rsidR="004F4224" w:rsidRDefault="00197D18" w:rsidP="004F4224">
            <w:pPr>
              <w:spacing w:after="240"/>
              <w:rPr>
                <w:rFonts w:eastAsia="Calibri"/>
                <w:rtl/>
              </w:rPr>
            </w:pPr>
            <w:r>
              <w:rPr>
                <w:rFonts w:eastAsia="Calibri" w:hint="cs"/>
                <w:rtl/>
              </w:rPr>
              <w:t xml:space="preserve">              אזור גאוגרפי</w:t>
            </w:r>
          </w:p>
          <w:p w14:paraId="54C0E1FE" w14:textId="77777777" w:rsidR="004F4224" w:rsidRDefault="00197D18" w:rsidP="004F4224">
            <w:pPr>
              <w:spacing w:after="240"/>
              <w:rPr>
                <w:rFonts w:eastAsia="Calibri"/>
                <w:rtl/>
              </w:rPr>
            </w:pPr>
            <w:r>
              <w:rPr>
                <w:rFonts w:eastAsia="Calibri" w:hint="cs"/>
                <w:rtl/>
              </w:rPr>
              <w:t xml:space="preserve">קהל היעד           </w:t>
            </w:r>
          </w:p>
        </w:tc>
        <w:tc>
          <w:tcPr>
            <w:tcW w:w="2605" w:type="dxa"/>
            <w:vAlign w:val="center"/>
          </w:tcPr>
          <w:p w14:paraId="06AAB521" w14:textId="77777777" w:rsidR="004F4224" w:rsidRPr="00690524" w:rsidRDefault="00197D18" w:rsidP="00690524">
            <w:pPr>
              <w:spacing w:after="240"/>
              <w:jc w:val="center"/>
              <w:rPr>
                <w:rFonts w:eastAsia="Calibri"/>
                <w:b/>
                <w:bCs/>
                <w:rtl/>
              </w:rPr>
            </w:pPr>
            <w:r w:rsidRPr="00690524">
              <w:rPr>
                <w:rFonts w:eastAsia="Calibri" w:hint="cs"/>
                <w:b/>
                <w:bCs/>
                <w:rtl/>
              </w:rPr>
              <w:t>אזור</w:t>
            </w:r>
            <w:r w:rsidRPr="00690524">
              <w:rPr>
                <w:rFonts w:eastAsia="Calibri"/>
                <w:b/>
                <w:bCs/>
                <w:rtl/>
              </w:rPr>
              <w:t xml:space="preserve"> </w:t>
            </w:r>
            <w:r w:rsidRPr="00690524">
              <w:rPr>
                <w:rFonts w:eastAsia="Calibri" w:hint="cs"/>
                <w:b/>
                <w:bCs/>
                <w:rtl/>
              </w:rPr>
              <w:t>צפון</w:t>
            </w:r>
          </w:p>
        </w:tc>
        <w:tc>
          <w:tcPr>
            <w:tcW w:w="2605" w:type="dxa"/>
            <w:vAlign w:val="center"/>
          </w:tcPr>
          <w:p w14:paraId="5DF35D06" w14:textId="77777777" w:rsidR="004F4224" w:rsidRPr="00690524" w:rsidRDefault="00197D18" w:rsidP="00690524">
            <w:pPr>
              <w:spacing w:after="240"/>
              <w:jc w:val="center"/>
              <w:rPr>
                <w:rFonts w:eastAsia="Calibri"/>
                <w:b/>
                <w:bCs/>
                <w:rtl/>
              </w:rPr>
            </w:pPr>
            <w:r w:rsidRPr="00690524">
              <w:rPr>
                <w:rFonts w:eastAsia="Calibri" w:hint="cs"/>
                <w:b/>
                <w:bCs/>
                <w:rtl/>
              </w:rPr>
              <w:t>אזור</w:t>
            </w:r>
            <w:r w:rsidRPr="00690524">
              <w:rPr>
                <w:rFonts w:eastAsia="Calibri"/>
                <w:b/>
                <w:bCs/>
                <w:rtl/>
              </w:rPr>
              <w:t xml:space="preserve"> </w:t>
            </w:r>
            <w:r w:rsidRPr="00690524">
              <w:rPr>
                <w:rFonts w:eastAsia="Calibri" w:hint="cs"/>
                <w:b/>
                <w:bCs/>
                <w:rtl/>
              </w:rPr>
              <w:t>מרכז</w:t>
            </w:r>
            <w:r w:rsidRPr="00690524">
              <w:rPr>
                <w:rFonts w:eastAsia="Calibri"/>
                <w:b/>
                <w:bCs/>
                <w:rtl/>
              </w:rPr>
              <w:t xml:space="preserve"> </w:t>
            </w:r>
            <w:r w:rsidRPr="00690524">
              <w:rPr>
                <w:rFonts w:eastAsia="Calibri" w:hint="cs"/>
                <w:b/>
                <w:bCs/>
                <w:rtl/>
              </w:rPr>
              <w:t>וירושלים</w:t>
            </w:r>
          </w:p>
        </w:tc>
        <w:tc>
          <w:tcPr>
            <w:tcW w:w="2606" w:type="dxa"/>
            <w:vAlign w:val="center"/>
          </w:tcPr>
          <w:p w14:paraId="5C448532" w14:textId="77777777" w:rsidR="004F4224" w:rsidRPr="00690524" w:rsidRDefault="00197D18" w:rsidP="00690524">
            <w:pPr>
              <w:spacing w:after="240"/>
              <w:jc w:val="center"/>
              <w:rPr>
                <w:rFonts w:eastAsia="Calibri"/>
                <w:b/>
                <w:bCs/>
                <w:rtl/>
              </w:rPr>
            </w:pPr>
            <w:r w:rsidRPr="00690524">
              <w:rPr>
                <w:rFonts w:eastAsia="Calibri" w:hint="cs"/>
                <w:b/>
                <w:bCs/>
                <w:rtl/>
              </w:rPr>
              <w:t>אזור</w:t>
            </w:r>
            <w:r w:rsidRPr="00690524">
              <w:rPr>
                <w:rFonts w:eastAsia="Calibri"/>
                <w:b/>
                <w:bCs/>
                <w:rtl/>
              </w:rPr>
              <w:t xml:space="preserve"> </w:t>
            </w:r>
            <w:r w:rsidRPr="00690524">
              <w:rPr>
                <w:rFonts w:eastAsia="Calibri" w:hint="cs"/>
                <w:b/>
                <w:bCs/>
                <w:rtl/>
              </w:rPr>
              <w:t>דרום</w:t>
            </w:r>
          </w:p>
        </w:tc>
      </w:tr>
      <w:tr w:rsidR="004F4224" w14:paraId="044F31DC" w14:textId="77777777" w:rsidTr="00690524">
        <w:tc>
          <w:tcPr>
            <w:tcW w:w="2605" w:type="dxa"/>
            <w:vAlign w:val="center"/>
          </w:tcPr>
          <w:p w14:paraId="3C80BA60" w14:textId="77777777" w:rsidR="004F4224" w:rsidRPr="00690524" w:rsidRDefault="00197D18" w:rsidP="00690524">
            <w:pPr>
              <w:spacing w:after="240"/>
              <w:jc w:val="center"/>
              <w:rPr>
                <w:rFonts w:eastAsia="Calibri"/>
                <w:b/>
                <w:bCs/>
                <w:rtl/>
              </w:rPr>
            </w:pPr>
            <w:r w:rsidRPr="00690524">
              <w:rPr>
                <w:rFonts w:eastAsia="Calibri" w:hint="cs"/>
                <w:b/>
                <w:bCs/>
                <w:rtl/>
              </w:rPr>
              <w:t>כללי</w:t>
            </w:r>
          </w:p>
        </w:tc>
        <w:tc>
          <w:tcPr>
            <w:tcW w:w="2605" w:type="dxa"/>
            <w:vAlign w:val="center"/>
          </w:tcPr>
          <w:p w14:paraId="317AD65C" w14:textId="77777777" w:rsidR="004F4224" w:rsidRPr="00CB577A" w:rsidRDefault="004F4224" w:rsidP="00BB55DC">
            <w:pPr>
              <w:pStyle w:val="af9"/>
              <w:numPr>
                <w:ilvl w:val="0"/>
                <w:numId w:val="32"/>
              </w:numPr>
              <w:spacing w:after="240"/>
              <w:rPr>
                <w:rFonts w:eastAsia="Calibri"/>
                <w:rtl/>
              </w:rPr>
            </w:pPr>
          </w:p>
        </w:tc>
        <w:tc>
          <w:tcPr>
            <w:tcW w:w="2605" w:type="dxa"/>
            <w:vAlign w:val="center"/>
          </w:tcPr>
          <w:p w14:paraId="507E46F6" w14:textId="77777777" w:rsidR="004F4224" w:rsidRPr="005477FC" w:rsidRDefault="004F4224" w:rsidP="00BB55DC">
            <w:pPr>
              <w:pStyle w:val="af9"/>
              <w:numPr>
                <w:ilvl w:val="0"/>
                <w:numId w:val="32"/>
              </w:numPr>
              <w:spacing w:after="240"/>
              <w:rPr>
                <w:rFonts w:eastAsia="Calibri"/>
                <w:rtl/>
              </w:rPr>
            </w:pPr>
          </w:p>
        </w:tc>
        <w:tc>
          <w:tcPr>
            <w:tcW w:w="2606" w:type="dxa"/>
            <w:vAlign w:val="center"/>
          </w:tcPr>
          <w:p w14:paraId="17752668" w14:textId="77777777" w:rsidR="004F4224" w:rsidRPr="005477FC" w:rsidRDefault="004F4224" w:rsidP="00BB55DC">
            <w:pPr>
              <w:pStyle w:val="af9"/>
              <w:numPr>
                <w:ilvl w:val="0"/>
                <w:numId w:val="32"/>
              </w:numPr>
              <w:spacing w:after="240"/>
              <w:rPr>
                <w:rFonts w:eastAsia="Calibri"/>
                <w:rtl/>
              </w:rPr>
            </w:pPr>
          </w:p>
        </w:tc>
      </w:tr>
      <w:tr w:rsidR="004F4224" w14:paraId="6653BCE4" w14:textId="77777777" w:rsidTr="00690524">
        <w:trPr>
          <w:trHeight w:val="467"/>
        </w:trPr>
        <w:tc>
          <w:tcPr>
            <w:tcW w:w="2605" w:type="dxa"/>
            <w:vAlign w:val="center"/>
          </w:tcPr>
          <w:p w14:paraId="6D3882BC" w14:textId="77777777" w:rsidR="004F4224" w:rsidRPr="00690524" w:rsidRDefault="00197D18" w:rsidP="00690524">
            <w:pPr>
              <w:spacing w:after="240"/>
              <w:jc w:val="center"/>
              <w:rPr>
                <w:rFonts w:eastAsia="Calibri"/>
                <w:b/>
                <w:bCs/>
                <w:rtl/>
              </w:rPr>
            </w:pPr>
            <w:r w:rsidRPr="00690524">
              <w:rPr>
                <w:rFonts w:eastAsia="Calibri" w:hint="cs"/>
                <w:b/>
                <w:bCs/>
                <w:rtl/>
              </w:rPr>
              <w:t>מגזר</w:t>
            </w:r>
            <w:r w:rsidRPr="00690524">
              <w:rPr>
                <w:rFonts w:eastAsia="Calibri"/>
                <w:b/>
                <w:bCs/>
                <w:rtl/>
              </w:rPr>
              <w:t xml:space="preserve"> </w:t>
            </w:r>
            <w:r w:rsidRPr="00690524">
              <w:rPr>
                <w:rFonts w:eastAsia="Calibri" w:hint="cs"/>
                <w:b/>
                <w:bCs/>
                <w:rtl/>
              </w:rPr>
              <w:t>חרדי</w:t>
            </w:r>
          </w:p>
        </w:tc>
        <w:tc>
          <w:tcPr>
            <w:tcW w:w="2605" w:type="dxa"/>
            <w:vAlign w:val="center"/>
          </w:tcPr>
          <w:p w14:paraId="2BFC60E2" w14:textId="77777777" w:rsidR="004F4224" w:rsidRPr="00CB577A" w:rsidRDefault="004F4224" w:rsidP="00BB55DC">
            <w:pPr>
              <w:pStyle w:val="af9"/>
              <w:numPr>
                <w:ilvl w:val="0"/>
                <w:numId w:val="32"/>
              </w:numPr>
              <w:spacing w:after="240"/>
              <w:rPr>
                <w:rFonts w:eastAsia="Calibri"/>
                <w:rtl/>
              </w:rPr>
            </w:pPr>
          </w:p>
        </w:tc>
        <w:tc>
          <w:tcPr>
            <w:tcW w:w="2605" w:type="dxa"/>
            <w:vAlign w:val="center"/>
          </w:tcPr>
          <w:p w14:paraId="0C1D77E0" w14:textId="77777777" w:rsidR="004F4224" w:rsidRPr="005477FC" w:rsidRDefault="004F4224" w:rsidP="00BB55DC">
            <w:pPr>
              <w:pStyle w:val="af9"/>
              <w:numPr>
                <w:ilvl w:val="0"/>
                <w:numId w:val="32"/>
              </w:numPr>
              <w:spacing w:after="240"/>
              <w:rPr>
                <w:rFonts w:eastAsia="Calibri"/>
                <w:rtl/>
              </w:rPr>
            </w:pPr>
          </w:p>
        </w:tc>
        <w:tc>
          <w:tcPr>
            <w:tcW w:w="2606" w:type="dxa"/>
            <w:vAlign w:val="center"/>
          </w:tcPr>
          <w:p w14:paraId="618C8193" w14:textId="77777777" w:rsidR="004F4224" w:rsidRPr="005477FC" w:rsidRDefault="004F4224" w:rsidP="00BB55DC">
            <w:pPr>
              <w:pStyle w:val="af9"/>
              <w:numPr>
                <w:ilvl w:val="0"/>
                <w:numId w:val="32"/>
              </w:numPr>
              <w:spacing w:after="240"/>
              <w:rPr>
                <w:rFonts w:eastAsia="Calibri"/>
                <w:rtl/>
              </w:rPr>
            </w:pPr>
          </w:p>
        </w:tc>
      </w:tr>
      <w:tr w:rsidR="004F4224" w14:paraId="0D8BE817" w14:textId="77777777" w:rsidTr="00690524">
        <w:tc>
          <w:tcPr>
            <w:tcW w:w="2605" w:type="dxa"/>
            <w:vAlign w:val="center"/>
          </w:tcPr>
          <w:p w14:paraId="35826486" w14:textId="77777777" w:rsidR="004F4224" w:rsidRPr="00690524" w:rsidRDefault="00197D18" w:rsidP="00690524">
            <w:pPr>
              <w:spacing w:after="240"/>
              <w:jc w:val="center"/>
              <w:rPr>
                <w:rFonts w:eastAsia="Calibri"/>
                <w:b/>
                <w:bCs/>
                <w:rtl/>
              </w:rPr>
            </w:pPr>
            <w:r w:rsidRPr="00690524">
              <w:rPr>
                <w:rFonts w:eastAsia="Calibri" w:hint="cs"/>
                <w:b/>
                <w:bCs/>
                <w:rtl/>
              </w:rPr>
              <w:t>מגזר</w:t>
            </w:r>
            <w:r w:rsidRPr="00690524">
              <w:rPr>
                <w:rFonts w:eastAsia="Calibri"/>
                <w:b/>
                <w:bCs/>
                <w:rtl/>
              </w:rPr>
              <w:t xml:space="preserve"> </w:t>
            </w:r>
            <w:r w:rsidRPr="00690524">
              <w:rPr>
                <w:rFonts w:eastAsia="Calibri" w:hint="cs"/>
                <w:b/>
                <w:bCs/>
                <w:rtl/>
              </w:rPr>
              <w:t>לא</w:t>
            </w:r>
            <w:r w:rsidRPr="00690524">
              <w:rPr>
                <w:rFonts w:eastAsia="Calibri"/>
                <w:b/>
                <w:bCs/>
                <w:rtl/>
              </w:rPr>
              <w:t xml:space="preserve"> </w:t>
            </w:r>
            <w:r w:rsidRPr="00690524">
              <w:rPr>
                <w:rFonts w:eastAsia="Calibri" w:hint="cs"/>
                <w:b/>
                <w:bCs/>
                <w:rtl/>
              </w:rPr>
              <w:t>יהודי</w:t>
            </w:r>
          </w:p>
        </w:tc>
        <w:tc>
          <w:tcPr>
            <w:tcW w:w="2605" w:type="dxa"/>
            <w:vAlign w:val="center"/>
          </w:tcPr>
          <w:p w14:paraId="66573F85" w14:textId="77777777" w:rsidR="004F4224" w:rsidRPr="00CB577A" w:rsidRDefault="004F4224" w:rsidP="00BB55DC">
            <w:pPr>
              <w:pStyle w:val="af9"/>
              <w:numPr>
                <w:ilvl w:val="0"/>
                <w:numId w:val="32"/>
              </w:numPr>
              <w:spacing w:after="240"/>
              <w:rPr>
                <w:rFonts w:eastAsia="Calibri"/>
                <w:rtl/>
              </w:rPr>
            </w:pPr>
          </w:p>
        </w:tc>
        <w:tc>
          <w:tcPr>
            <w:tcW w:w="2605" w:type="dxa"/>
            <w:vAlign w:val="center"/>
          </w:tcPr>
          <w:p w14:paraId="3C2CBF29" w14:textId="77777777" w:rsidR="004F4224" w:rsidRPr="005477FC" w:rsidRDefault="004F4224" w:rsidP="00BB55DC">
            <w:pPr>
              <w:pStyle w:val="af9"/>
              <w:numPr>
                <w:ilvl w:val="0"/>
                <w:numId w:val="32"/>
              </w:numPr>
              <w:spacing w:after="240"/>
              <w:rPr>
                <w:rFonts w:eastAsia="Calibri"/>
                <w:rtl/>
              </w:rPr>
            </w:pPr>
          </w:p>
        </w:tc>
        <w:tc>
          <w:tcPr>
            <w:tcW w:w="2606" w:type="dxa"/>
            <w:vAlign w:val="center"/>
          </w:tcPr>
          <w:p w14:paraId="1BAE6CAD" w14:textId="77777777" w:rsidR="004F4224" w:rsidRPr="005477FC" w:rsidRDefault="004F4224" w:rsidP="00BB55DC">
            <w:pPr>
              <w:pStyle w:val="af9"/>
              <w:numPr>
                <w:ilvl w:val="0"/>
                <w:numId w:val="32"/>
              </w:numPr>
              <w:spacing w:after="240"/>
              <w:rPr>
                <w:rFonts w:eastAsia="Calibri"/>
                <w:rtl/>
              </w:rPr>
            </w:pPr>
          </w:p>
        </w:tc>
      </w:tr>
    </w:tbl>
    <w:p w14:paraId="4B537985" w14:textId="77777777" w:rsidR="004F4224" w:rsidRPr="00A00AC2" w:rsidRDefault="004F4224" w:rsidP="004F4224">
      <w:pPr>
        <w:spacing w:after="240"/>
        <w:ind w:left="45"/>
        <w:rPr>
          <w:rFonts w:eastAsia="Calibri"/>
          <w:rtl/>
        </w:rPr>
      </w:pPr>
    </w:p>
    <w:p w14:paraId="5C69C1E0" w14:textId="77777777" w:rsidR="008651B2" w:rsidRPr="002D0FFD" w:rsidRDefault="008651B2" w:rsidP="00853796">
      <w:pPr>
        <w:pStyle w:val="13"/>
        <w:outlineLvl w:val="0"/>
        <w:rPr>
          <w:rFonts w:cs="David"/>
          <w:rtl/>
        </w:rPr>
      </w:pPr>
      <w:r w:rsidRPr="009D1466">
        <w:rPr>
          <w:rtl/>
        </w:rPr>
        <w:br w:type="page"/>
      </w:r>
      <w:bookmarkStart w:id="90" w:name="_Toc283067657"/>
      <w:bookmarkStart w:id="91" w:name="_Toc427481864"/>
      <w:bookmarkStart w:id="92" w:name="_Toc6312460"/>
      <w:r w:rsidRPr="002D0FFD">
        <w:rPr>
          <w:rFonts w:cs="David" w:hint="cs"/>
          <w:rtl/>
        </w:rPr>
        <w:lastRenderedPageBreak/>
        <w:t>נספח ב'1 - טופס הגשת ההצעה</w:t>
      </w:r>
      <w:bookmarkEnd w:id="90"/>
      <w:bookmarkEnd w:id="91"/>
      <w:bookmarkEnd w:id="92"/>
    </w:p>
    <w:p w14:paraId="603F910E" w14:textId="77777777" w:rsidR="008651B2" w:rsidRDefault="008651B2" w:rsidP="008651B2">
      <w:pPr>
        <w:rPr>
          <w:b/>
          <w:bCs/>
          <w:rtl/>
        </w:rPr>
      </w:pPr>
    </w:p>
    <w:p w14:paraId="01ACA865" w14:textId="77777777" w:rsidR="008651B2" w:rsidRPr="00717881" w:rsidRDefault="008651B2" w:rsidP="008651B2">
      <w:pPr>
        <w:rPr>
          <w:b/>
          <w:bCs/>
          <w:rtl/>
        </w:rPr>
      </w:pPr>
      <w:r w:rsidRPr="00717881">
        <w:rPr>
          <w:rFonts w:hint="cs"/>
          <w:b/>
          <w:bCs/>
          <w:rtl/>
        </w:rPr>
        <w:t>לכבוד</w:t>
      </w:r>
    </w:p>
    <w:p w14:paraId="57C4EA28" w14:textId="77777777" w:rsidR="008651B2" w:rsidRDefault="008651B2" w:rsidP="00D21B9D">
      <w:pPr>
        <w:rPr>
          <w:b/>
          <w:bCs/>
          <w:rtl/>
        </w:rPr>
      </w:pPr>
      <w:r w:rsidRPr="00717881">
        <w:rPr>
          <w:rFonts w:hint="cs"/>
          <w:b/>
          <w:bCs/>
          <w:rtl/>
        </w:rPr>
        <w:t>משרד</w:t>
      </w:r>
      <w:r w:rsidRPr="00717881">
        <w:rPr>
          <w:b/>
          <w:bCs/>
          <w:rtl/>
        </w:rPr>
        <w:t xml:space="preserve"> </w:t>
      </w:r>
      <w:r>
        <w:rPr>
          <w:rFonts w:hint="cs"/>
          <w:b/>
          <w:bCs/>
          <w:rtl/>
        </w:rPr>
        <w:t>המדע</w:t>
      </w:r>
      <w:r w:rsidR="00D21B9D">
        <w:rPr>
          <w:rFonts w:hint="cs"/>
          <w:b/>
          <w:bCs/>
          <w:rtl/>
        </w:rPr>
        <w:t xml:space="preserve"> ו</w:t>
      </w:r>
      <w:r>
        <w:rPr>
          <w:rFonts w:hint="cs"/>
          <w:b/>
          <w:bCs/>
          <w:rtl/>
        </w:rPr>
        <w:t>הטכנולוגיה</w:t>
      </w:r>
    </w:p>
    <w:p w14:paraId="3857D49B" w14:textId="77777777" w:rsidR="008651B2" w:rsidRPr="00035DEC" w:rsidRDefault="008651B2" w:rsidP="008651B2">
      <w:pPr>
        <w:rPr>
          <w:bCs/>
          <w:spacing w:val="6"/>
          <w:rtl/>
        </w:rPr>
      </w:pPr>
      <w:r w:rsidRPr="00035DEC">
        <w:rPr>
          <w:rFonts w:hint="cs"/>
          <w:bCs/>
          <w:rtl/>
        </w:rPr>
        <w:t>הקריה המזרחית, בניין ג'</w:t>
      </w:r>
      <w:r w:rsidRPr="00035DEC">
        <w:rPr>
          <w:rFonts w:hint="cs"/>
          <w:bCs/>
          <w:spacing w:val="6"/>
          <w:rtl/>
        </w:rPr>
        <w:t>, ירושלים</w:t>
      </w:r>
    </w:p>
    <w:p w14:paraId="1C840126" w14:textId="19261109" w:rsidR="008651B2" w:rsidRPr="00A76BC8" w:rsidRDefault="008651B2" w:rsidP="00CD7BAD">
      <w:pPr>
        <w:spacing w:before="240"/>
        <w:rPr>
          <w:b/>
          <w:bCs/>
          <w:u w:val="single"/>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Pr>
          <w:rFonts w:hint="cs"/>
          <w:b/>
          <w:bCs/>
          <w:u w:val="single"/>
          <w:rtl/>
        </w:rPr>
        <w:t>ל</w:t>
      </w:r>
      <w:r w:rsidRPr="00A76BC8">
        <w:rPr>
          <w:b/>
          <w:bCs/>
          <w:u w:val="single"/>
          <w:rtl/>
        </w:rPr>
        <w:t xml:space="preserve">מכרז פומבי מס' </w:t>
      </w:r>
      <w:r w:rsidR="00DA68B8">
        <w:rPr>
          <w:rFonts w:hint="cs"/>
          <w:b/>
          <w:bCs/>
          <w:u w:val="single"/>
        </w:rPr>
        <w:t>14/2019</w:t>
      </w:r>
      <w:r w:rsidR="00017DED" w:rsidRPr="00017DED">
        <w:rPr>
          <w:b/>
          <w:bCs/>
          <w:u w:val="single"/>
          <w:rtl/>
        </w:rPr>
        <w:t>לפיתוח חוגים בתחומי המדעים והטכנולוגיה</w:t>
      </w:r>
      <w:r w:rsidR="00155262">
        <w:rPr>
          <w:rFonts w:hint="cs"/>
          <w:b/>
          <w:bCs/>
          <w:u w:val="single"/>
          <w:rtl/>
        </w:rPr>
        <w:t xml:space="preserve"> והפעלתם ברשויות המקומיות</w:t>
      </w:r>
    </w:p>
    <w:p w14:paraId="0F2CC32F" w14:textId="77777777" w:rsidR="008651B2" w:rsidRPr="00717881" w:rsidRDefault="008651B2" w:rsidP="008651B2">
      <w:pPr>
        <w:rPr>
          <w:rtl/>
        </w:rPr>
      </w:pPr>
    </w:p>
    <w:tbl>
      <w:tblPr>
        <w:bidiVisual/>
        <w:tblW w:w="8556" w:type="dxa"/>
        <w:jc w:val="center"/>
        <w:tblLook w:val="04A0" w:firstRow="1" w:lastRow="0" w:firstColumn="1" w:lastColumn="0" w:noHBand="0" w:noVBand="1"/>
      </w:tblPr>
      <w:tblGrid>
        <w:gridCol w:w="1751"/>
        <w:gridCol w:w="6805"/>
      </w:tblGrid>
      <w:tr w:rsidR="008651B2" w:rsidRPr="00582E06" w14:paraId="42C10971" w14:textId="77777777" w:rsidTr="00432B0C">
        <w:trPr>
          <w:jc w:val="center"/>
        </w:trPr>
        <w:tc>
          <w:tcPr>
            <w:tcW w:w="1751" w:type="dxa"/>
          </w:tcPr>
          <w:p w14:paraId="43489447" w14:textId="77777777" w:rsidR="008651B2" w:rsidRPr="00582E06" w:rsidRDefault="008651B2" w:rsidP="00432B0C">
            <w:pPr>
              <w:jc w:val="right"/>
              <w:rPr>
                <w:b/>
                <w:bCs/>
                <w:rtl/>
              </w:rPr>
            </w:pPr>
            <w:r w:rsidRPr="00582E06">
              <w:rPr>
                <w:rFonts w:hint="cs"/>
                <w:b/>
                <w:bCs/>
                <w:szCs w:val="22"/>
                <w:rtl/>
              </w:rPr>
              <w:t>שם המציע:</w:t>
            </w:r>
          </w:p>
        </w:tc>
        <w:tc>
          <w:tcPr>
            <w:tcW w:w="6805" w:type="dxa"/>
            <w:tcBorders>
              <w:bottom w:val="single" w:sz="8" w:space="0" w:color="auto"/>
            </w:tcBorders>
          </w:tcPr>
          <w:p w14:paraId="526D3618" w14:textId="77777777" w:rsidR="008651B2" w:rsidRPr="00582E06" w:rsidRDefault="008651B2" w:rsidP="00432B0C">
            <w:pPr>
              <w:rPr>
                <w:rtl/>
              </w:rPr>
            </w:pPr>
          </w:p>
        </w:tc>
      </w:tr>
      <w:tr w:rsidR="008651B2" w:rsidRPr="00582E06" w14:paraId="196D8323" w14:textId="77777777" w:rsidTr="00432B0C">
        <w:trPr>
          <w:jc w:val="center"/>
        </w:trPr>
        <w:tc>
          <w:tcPr>
            <w:tcW w:w="1751" w:type="dxa"/>
          </w:tcPr>
          <w:p w14:paraId="0293FBE9" w14:textId="77777777" w:rsidR="008651B2" w:rsidRPr="00582E06" w:rsidRDefault="008651B2" w:rsidP="00432B0C">
            <w:pPr>
              <w:jc w:val="right"/>
              <w:rPr>
                <w:b/>
                <w:bCs/>
                <w:rtl/>
              </w:rPr>
            </w:pPr>
          </w:p>
        </w:tc>
        <w:tc>
          <w:tcPr>
            <w:tcW w:w="6805" w:type="dxa"/>
            <w:tcBorders>
              <w:top w:val="single" w:sz="8" w:space="0" w:color="auto"/>
            </w:tcBorders>
          </w:tcPr>
          <w:p w14:paraId="0233D48B" w14:textId="77777777" w:rsidR="008651B2" w:rsidRPr="00582E06" w:rsidRDefault="008651B2" w:rsidP="00432B0C">
            <w:pPr>
              <w:rPr>
                <w:rtl/>
              </w:rPr>
            </w:pPr>
          </w:p>
        </w:tc>
      </w:tr>
      <w:tr w:rsidR="008651B2" w:rsidRPr="00582E06" w14:paraId="27464B59" w14:textId="77777777" w:rsidTr="00432B0C">
        <w:trPr>
          <w:jc w:val="center"/>
        </w:trPr>
        <w:tc>
          <w:tcPr>
            <w:tcW w:w="1751" w:type="dxa"/>
          </w:tcPr>
          <w:p w14:paraId="194C8764" w14:textId="77777777" w:rsidR="008651B2" w:rsidRPr="00582E06" w:rsidRDefault="008651B2" w:rsidP="00432B0C">
            <w:pPr>
              <w:jc w:val="right"/>
              <w:rPr>
                <w:b/>
                <w:bCs/>
                <w:rtl/>
              </w:rPr>
            </w:pPr>
            <w:r w:rsidRPr="00582E06">
              <w:rPr>
                <w:rFonts w:hint="cs"/>
                <w:b/>
                <w:bCs/>
                <w:szCs w:val="22"/>
                <w:rtl/>
              </w:rPr>
              <w:t>מספר ח.פ</w:t>
            </w:r>
            <w:r>
              <w:rPr>
                <w:rFonts w:hint="cs"/>
                <w:b/>
                <w:bCs/>
                <w:szCs w:val="22"/>
                <w:rtl/>
              </w:rPr>
              <w:t xml:space="preserve"> / ע.ר</w:t>
            </w:r>
            <w:r w:rsidRPr="00582E06">
              <w:rPr>
                <w:rFonts w:hint="cs"/>
                <w:b/>
                <w:bCs/>
                <w:szCs w:val="22"/>
                <w:rtl/>
              </w:rPr>
              <w:t>:</w:t>
            </w:r>
          </w:p>
        </w:tc>
        <w:tc>
          <w:tcPr>
            <w:tcW w:w="6805" w:type="dxa"/>
            <w:tcBorders>
              <w:bottom w:val="single" w:sz="8" w:space="0" w:color="auto"/>
            </w:tcBorders>
          </w:tcPr>
          <w:p w14:paraId="27F2C397" w14:textId="77777777" w:rsidR="008651B2" w:rsidRPr="00582E06" w:rsidRDefault="008651B2" w:rsidP="00432B0C">
            <w:pPr>
              <w:rPr>
                <w:rtl/>
              </w:rPr>
            </w:pPr>
          </w:p>
        </w:tc>
      </w:tr>
    </w:tbl>
    <w:p w14:paraId="4EC54E47" w14:textId="77777777" w:rsidR="008651B2" w:rsidRDefault="008651B2" w:rsidP="008651B2">
      <w:pPr>
        <w:rPr>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582E06" w14:paraId="5FC5ED1B" w14:textId="77777777" w:rsidTr="00432B0C">
        <w:trPr>
          <w:jc w:val="center"/>
        </w:trPr>
        <w:tc>
          <w:tcPr>
            <w:tcW w:w="3162" w:type="dxa"/>
          </w:tcPr>
          <w:p w14:paraId="0258D56F" w14:textId="77777777" w:rsidR="008651B2" w:rsidRPr="00582E06" w:rsidRDefault="008651B2" w:rsidP="00432B0C">
            <w:pPr>
              <w:rPr>
                <w:rtl/>
              </w:rPr>
            </w:pPr>
            <w:r w:rsidRPr="00582E06">
              <w:rPr>
                <w:rFonts w:hint="cs"/>
                <w:szCs w:val="22"/>
                <w:rtl/>
              </w:rPr>
              <w:t>סוג התארגנות (חברה, עמותה):</w:t>
            </w:r>
          </w:p>
        </w:tc>
        <w:tc>
          <w:tcPr>
            <w:tcW w:w="1850" w:type="dxa"/>
            <w:tcBorders>
              <w:bottom w:val="single" w:sz="8" w:space="0" w:color="auto"/>
            </w:tcBorders>
          </w:tcPr>
          <w:p w14:paraId="2500BC6C" w14:textId="77777777" w:rsidR="008651B2" w:rsidRPr="00582E06" w:rsidRDefault="008651B2" w:rsidP="00432B0C">
            <w:pPr>
              <w:rPr>
                <w:rtl/>
              </w:rPr>
            </w:pPr>
          </w:p>
        </w:tc>
        <w:tc>
          <w:tcPr>
            <w:tcW w:w="1701" w:type="dxa"/>
          </w:tcPr>
          <w:p w14:paraId="28493E73" w14:textId="77777777" w:rsidR="008651B2" w:rsidRPr="00582E06" w:rsidRDefault="008651B2" w:rsidP="00432B0C">
            <w:pPr>
              <w:rPr>
                <w:rtl/>
              </w:rPr>
            </w:pPr>
            <w:r w:rsidRPr="00582E06">
              <w:rPr>
                <w:rFonts w:hint="cs"/>
                <w:szCs w:val="22"/>
                <w:rtl/>
              </w:rPr>
              <w:t>תאריך התארגנות:</w:t>
            </w:r>
          </w:p>
        </w:tc>
        <w:tc>
          <w:tcPr>
            <w:tcW w:w="1871" w:type="dxa"/>
            <w:tcBorders>
              <w:bottom w:val="single" w:sz="8" w:space="0" w:color="auto"/>
            </w:tcBorders>
          </w:tcPr>
          <w:p w14:paraId="1CED89A3" w14:textId="77777777" w:rsidR="008651B2" w:rsidRPr="00582E06" w:rsidRDefault="008651B2" w:rsidP="00432B0C">
            <w:pPr>
              <w:rPr>
                <w:rtl/>
              </w:rPr>
            </w:pPr>
          </w:p>
        </w:tc>
      </w:tr>
    </w:tbl>
    <w:p w14:paraId="47261C2B" w14:textId="77777777" w:rsidR="008651B2" w:rsidRDefault="008651B2" w:rsidP="008651B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582E06" w14:paraId="33E30422" w14:textId="77777777" w:rsidTr="00432B0C">
        <w:trPr>
          <w:jc w:val="center"/>
        </w:trPr>
        <w:tc>
          <w:tcPr>
            <w:tcW w:w="8522" w:type="dxa"/>
            <w:gridSpan w:val="6"/>
          </w:tcPr>
          <w:p w14:paraId="1C138506" w14:textId="77777777" w:rsidR="008651B2" w:rsidRPr="00582E06" w:rsidRDefault="008651B2" w:rsidP="00432B0C">
            <w:pPr>
              <w:jc w:val="center"/>
              <w:rPr>
                <w:rtl/>
              </w:rPr>
            </w:pPr>
            <w:r w:rsidRPr="00582E06">
              <w:rPr>
                <w:rFonts w:hint="cs"/>
                <w:b/>
                <w:bCs/>
                <w:szCs w:val="22"/>
                <w:u w:val="single"/>
                <w:rtl/>
              </w:rPr>
              <w:t>כתובת המציע</w:t>
            </w:r>
            <w:r w:rsidRPr="00582E06">
              <w:rPr>
                <w:rFonts w:hint="cs"/>
                <w:szCs w:val="22"/>
                <w:rtl/>
              </w:rPr>
              <w:t>:</w:t>
            </w:r>
          </w:p>
        </w:tc>
      </w:tr>
      <w:tr w:rsidR="008651B2" w:rsidRPr="00582E06" w14:paraId="0ECEAEC9" w14:textId="77777777" w:rsidTr="00432B0C">
        <w:trPr>
          <w:trHeight w:val="702"/>
          <w:jc w:val="center"/>
        </w:trPr>
        <w:tc>
          <w:tcPr>
            <w:tcW w:w="759" w:type="dxa"/>
            <w:tcBorders>
              <w:right w:val="single" w:sz="8" w:space="0" w:color="auto"/>
            </w:tcBorders>
            <w:vAlign w:val="center"/>
          </w:tcPr>
          <w:p w14:paraId="272254BC" w14:textId="77777777" w:rsidR="008651B2" w:rsidRPr="00582E06" w:rsidRDefault="008651B2" w:rsidP="00432B0C">
            <w:pPr>
              <w:jc w:val="center"/>
              <w:rPr>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6B19759A" w14:textId="77777777" w:rsidR="008651B2" w:rsidRPr="00582E06" w:rsidRDefault="008651B2" w:rsidP="00432B0C">
            <w:pPr>
              <w:jc w:val="center"/>
              <w:rPr>
                <w:rtl/>
              </w:rPr>
            </w:pPr>
          </w:p>
        </w:tc>
        <w:tc>
          <w:tcPr>
            <w:tcW w:w="709" w:type="dxa"/>
            <w:tcBorders>
              <w:left w:val="single" w:sz="8" w:space="0" w:color="auto"/>
              <w:right w:val="single" w:sz="8" w:space="0" w:color="auto"/>
            </w:tcBorders>
            <w:vAlign w:val="center"/>
          </w:tcPr>
          <w:p w14:paraId="4AC195D2" w14:textId="77777777" w:rsidR="008651B2" w:rsidRPr="00582E06" w:rsidRDefault="008651B2" w:rsidP="00432B0C">
            <w:pPr>
              <w:jc w:val="center"/>
              <w:rPr>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F9D834F" w14:textId="77777777" w:rsidR="008651B2" w:rsidRPr="00582E06" w:rsidRDefault="008651B2" w:rsidP="00432B0C">
            <w:pPr>
              <w:jc w:val="center"/>
              <w:rPr>
                <w:rtl/>
              </w:rPr>
            </w:pPr>
          </w:p>
        </w:tc>
        <w:tc>
          <w:tcPr>
            <w:tcW w:w="850" w:type="dxa"/>
            <w:tcBorders>
              <w:left w:val="single" w:sz="8" w:space="0" w:color="auto"/>
              <w:right w:val="single" w:sz="8" w:space="0" w:color="auto"/>
            </w:tcBorders>
            <w:vAlign w:val="center"/>
          </w:tcPr>
          <w:p w14:paraId="58C36EB9" w14:textId="77777777" w:rsidR="008651B2" w:rsidRPr="00582E06" w:rsidRDefault="008651B2" w:rsidP="00432B0C">
            <w:pPr>
              <w:jc w:val="center"/>
              <w:rPr>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5C7BA751" w14:textId="77777777" w:rsidR="008651B2" w:rsidRPr="00582E06" w:rsidRDefault="008651B2" w:rsidP="00432B0C">
            <w:pPr>
              <w:rPr>
                <w:rtl/>
              </w:rPr>
            </w:pPr>
          </w:p>
        </w:tc>
      </w:tr>
    </w:tbl>
    <w:p w14:paraId="2A141F20" w14:textId="77777777" w:rsidR="008651B2" w:rsidRDefault="008651B2" w:rsidP="008651B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582E06" w14:paraId="12A6E692" w14:textId="77777777" w:rsidTr="00432B0C">
        <w:trPr>
          <w:trHeight w:val="378"/>
          <w:jc w:val="center"/>
        </w:trPr>
        <w:tc>
          <w:tcPr>
            <w:tcW w:w="8522" w:type="dxa"/>
            <w:gridSpan w:val="4"/>
            <w:vAlign w:val="center"/>
          </w:tcPr>
          <w:p w14:paraId="60FADAC0" w14:textId="77777777" w:rsidR="008651B2" w:rsidRPr="00127E5A" w:rsidRDefault="008651B2" w:rsidP="00432B0C">
            <w:pPr>
              <w:spacing w:line="240" w:lineRule="auto"/>
              <w:jc w:val="center"/>
              <w:rPr>
                <w:b/>
                <w:bCs/>
                <w:rtl/>
              </w:rPr>
            </w:pPr>
            <w:r w:rsidRPr="00127E5A">
              <w:rPr>
                <w:rFonts w:hint="cs"/>
                <w:b/>
                <w:bCs/>
                <w:szCs w:val="22"/>
                <w:rtl/>
              </w:rPr>
              <w:t>שמות המוסמכים לחתום ולהתחייב בשם המציע ומספרי הת.ז שלהם:</w:t>
            </w:r>
          </w:p>
        </w:tc>
      </w:tr>
      <w:tr w:rsidR="008651B2" w:rsidRPr="00582E06" w14:paraId="1F320FAE" w14:textId="77777777" w:rsidTr="00432B0C">
        <w:trPr>
          <w:trHeight w:hRule="exact" w:val="397"/>
          <w:jc w:val="center"/>
        </w:trPr>
        <w:tc>
          <w:tcPr>
            <w:tcW w:w="2130" w:type="dxa"/>
            <w:vAlign w:val="center"/>
          </w:tcPr>
          <w:p w14:paraId="27E83B51" w14:textId="77777777" w:rsidR="008651B2" w:rsidRPr="00127E5A" w:rsidRDefault="008651B2" w:rsidP="00432B0C">
            <w:pPr>
              <w:spacing w:line="240" w:lineRule="auto"/>
              <w:jc w:val="center"/>
              <w:rPr>
                <w:b/>
                <w:bCs/>
                <w:rtl/>
              </w:rPr>
            </w:pPr>
            <w:r w:rsidRPr="00127E5A">
              <w:rPr>
                <w:rFonts w:hint="cs"/>
                <w:b/>
                <w:bCs/>
                <w:szCs w:val="22"/>
                <w:rtl/>
              </w:rPr>
              <w:t>שם</w:t>
            </w:r>
          </w:p>
        </w:tc>
        <w:tc>
          <w:tcPr>
            <w:tcW w:w="2130" w:type="dxa"/>
            <w:tcBorders>
              <w:right w:val="double" w:sz="4" w:space="0" w:color="auto"/>
            </w:tcBorders>
            <w:vAlign w:val="center"/>
          </w:tcPr>
          <w:p w14:paraId="133868D2" w14:textId="77777777" w:rsidR="008651B2" w:rsidRPr="00127E5A" w:rsidRDefault="008651B2" w:rsidP="00432B0C">
            <w:pPr>
              <w:spacing w:line="240" w:lineRule="auto"/>
              <w:jc w:val="center"/>
              <w:rPr>
                <w:b/>
                <w:bCs/>
                <w:rtl/>
              </w:rPr>
            </w:pPr>
            <w:r w:rsidRPr="00127E5A">
              <w:rPr>
                <w:rFonts w:hint="cs"/>
                <w:b/>
                <w:bCs/>
                <w:szCs w:val="22"/>
                <w:rtl/>
              </w:rPr>
              <w:t>ת"ז</w:t>
            </w:r>
          </w:p>
        </w:tc>
        <w:tc>
          <w:tcPr>
            <w:tcW w:w="2131" w:type="dxa"/>
            <w:tcBorders>
              <w:left w:val="double" w:sz="4" w:space="0" w:color="auto"/>
            </w:tcBorders>
            <w:vAlign w:val="center"/>
          </w:tcPr>
          <w:p w14:paraId="761A0452" w14:textId="77777777" w:rsidR="008651B2" w:rsidRPr="00127E5A" w:rsidRDefault="008651B2" w:rsidP="00432B0C">
            <w:pPr>
              <w:spacing w:line="240" w:lineRule="auto"/>
              <w:jc w:val="center"/>
              <w:rPr>
                <w:b/>
                <w:bCs/>
                <w:rtl/>
              </w:rPr>
            </w:pPr>
            <w:r w:rsidRPr="00127E5A">
              <w:rPr>
                <w:rFonts w:hint="cs"/>
                <w:b/>
                <w:bCs/>
                <w:szCs w:val="22"/>
                <w:rtl/>
              </w:rPr>
              <w:t>שם</w:t>
            </w:r>
          </w:p>
        </w:tc>
        <w:tc>
          <w:tcPr>
            <w:tcW w:w="2131" w:type="dxa"/>
            <w:vAlign w:val="center"/>
          </w:tcPr>
          <w:p w14:paraId="5F24BB4B" w14:textId="77777777" w:rsidR="008651B2" w:rsidRPr="00127E5A" w:rsidRDefault="008651B2" w:rsidP="00432B0C">
            <w:pPr>
              <w:spacing w:line="240" w:lineRule="auto"/>
              <w:jc w:val="center"/>
              <w:rPr>
                <w:b/>
                <w:bCs/>
                <w:rtl/>
              </w:rPr>
            </w:pPr>
            <w:r w:rsidRPr="00127E5A">
              <w:rPr>
                <w:rFonts w:hint="cs"/>
                <w:b/>
                <w:bCs/>
                <w:szCs w:val="22"/>
                <w:rtl/>
              </w:rPr>
              <w:t>ת"ז</w:t>
            </w:r>
          </w:p>
        </w:tc>
      </w:tr>
      <w:tr w:rsidR="008651B2" w:rsidRPr="00582E06" w14:paraId="67393365" w14:textId="77777777" w:rsidTr="00432B0C">
        <w:trPr>
          <w:jc w:val="center"/>
        </w:trPr>
        <w:tc>
          <w:tcPr>
            <w:tcW w:w="2130" w:type="dxa"/>
          </w:tcPr>
          <w:p w14:paraId="5E903B1C" w14:textId="77777777" w:rsidR="008651B2" w:rsidRPr="00582E06" w:rsidRDefault="008651B2" w:rsidP="00432B0C">
            <w:pPr>
              <w:rPr>
                <w:rtl/>
              </w:rPr>
            </w:pPr>
          </w:p>
        </w:tc>
        <w:tc>
          <w:tcPr>
            <w:tcW w:w="2130" w:type="dxa"/>
            <w:tcBorders>
              <w:right w:val="double" w:sz="4" w:space="0" w:color="auto"/>
            </w:tcBorders>
          </w:tcPr>
          <w:p w14:paraId="5E388427" w14:textId="77777777" w:rsidR="008651B2" w:rsidRPr="00582E06" w:rsidRDefault="008651B2" w:rsidP="00432B0C">
            <w:pPr>
              <w:rPr>
                <w:rtl/>
              </w:rPr>
            </w:pPr>
          </w:p>
        </w:tc>
        <w:tc>
          <w:tcPr>
            <w:tcW w:w="2131" w:type="dxa"/>
            <w:tcBorders>
              <w:left w:val="double" w:sz="4" w:space="0" w:color="auto"/>
            </w:tcBorders>
          </w:tcPr>
          <w:p w14:paraId="3932A3FC" w14:textId="77777777" w:rsidR="008651B2" w:rsidRPr="00582E06" w:rsidRDefault="008651B2" w:rsidP="00432B0C">
            <w:pPr>
              <w:rPr>
                <w:rtl/>
              </w:rPr>
            </w:pPr>
          </w:p>
        </w:tc>
        <w:tc>
          <w:tcPr>
            <w:tcW w:w="2131" w:type="dxa"/>
          </w:tcPr>
          <w:p w14:paraId="66C9CFE3" w14:textId="77777777" w:rsidR="008651B2" w:rsidRPr="00582E06" w:rsidRDefault="008651B2" w:rsidP="00432B0C">
            <w:pPr>
              <w:rPr>
                <w:rtl/>
              </w:rPr>
            </w:pPr>
          </w:p>
        </w:tc>
      </w:tr>
      <w:tr w:rsidR="008651B2" w:rsidRPr="00582E06" w14:paraId="14AE0C85" w14:textId="77777777" w:rsidTr="00432B0C">
        <w:trPr>
          <w:jc w:val="center"/>
        </w:trPr>
        <w:tc>
          <w:tcPr>
            <w:tcW w:w="2130" w:type="dxa"/>
          </w:tcPr>
          <w:p w14:paraId="1875942B" w14:textId="77777777" w:rsidR="008651B2" w:rsidRPr="00582E06" w:rsidRDefault="008651B2" w:rsidP="00432B0C">
            <w:pPr>
              <w:rPr>
                <w:rtl/>
              </w:rPr>
            </w:pPr>
          </w:p>
        </w:tc>
        <w:tc>
          <w:tcPr>
            <w:tcW w:w="2130" w:type="dxa"/>
            <w:tcBorders>
              <w:right w:val="double" w:sz="4" w:space="0" w:color="auto"/>
            </w:tcBorders>
          </w:tcPr>
          <w:p w14:paraId="71C1ED5D" w14:textId="77777777" w:rsidR="008651B2" w:rsidRPr="00582E06" w:rsidRDefault="008651B2" w:rsidP="00432B0C">
            <w:pPr>
              <w:rPr>
                <w:rtl/>
              </w:rPr>
            </w:pPr>
          </w:p>
        </w:tc>
        <w:tc>
          <w:tcPr>
            <w:tcW w:w="2131" w:type="dxa"/>
            <w:tcBorders>
              <w:left w:val="double" w:sz="4" w:space="0" w:color="auto"/>
            </w:tcBorders>
          </w:tcPr>
          <w:p w14:paraId="37BC0E62" w14:textId="77777777" w:rsidR="008651B2" w:rsidRPr="00582E06" w:rsidRDefault="008651B2" w:rsidP="00432B0C">
            <w:pPr>
              <w:rPr>
                <w:rtl/>
              </w:rPr>
            </w:pPr>
          </w:p>
        </w:tc>
        <w:tc>
          <w:tcPr>
            <w:tcW w:w="2131" w:type="dxa"/>
          </w:tcPr>
          <w:p w14:paraId="44809A58" w14:textId="77777777" w:rsidR="008651B2" w:rsidRPr="00582E06" w:rsidRDefault="008651B2" w:rsidP="00432B0C">
            <w:pPr>
              <w:rPr>
                <w:rtl/>
              </w:rPr>
            </w:pPr>
          </w:p>
        </w:tc>
      </w:tr>
    </w:tbl>
    <w:p w14:paraId="74230907" w14:textId="77777777"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14:paraId="4963BBDC" w14:textId="77777777" w:rsidTr="00432B0C">
        <w:trPr>
          <w:jc w:val="center"/>
        </w:trPr>
        <w:tc>
          <w:tcPr>
            <w:tcW w:w="8522" w:type="dxa"/>
            <w:gridSpan w:val="4"/>
          </w:tcPr>
          <w:p w14:paraId="7F1E5304" w14:textId="77777777" w:rsidR="008651B2" w:rsidRPr="00582E06" w:rsidRDefault="008651B2" w:rsidP="00432B0C">
            <w:pPr>
              <w:spacing w:after="120"/>
              <w:jc w:val="center"/>
              <w:rPr>
                <w:b/>
                <w:bCs/>
                <w:u w:val="single"/>
                <w:rtl/>
              </w:rPr>
            </w:pPr>
            <w:r w:rsidRPr="00582E06">
              <w:rPr>
                <w:rFonts w:hint="cs"/>
                <w:b/>
                <w:bCs/>
                <w:szCs w:val="22"/>
                <w:u w:val="single"/>
                <w:rtl/>
              </w:rPr>
              <w:t>מנכ"ל</w:t>
            </w:r>
          </w:p>
        </w:tc>
      </w:tr>
      <w:tr w:rsidR="008651B2" w:rsidRPr="00582E06" w14:paraId="1770CDE5" w14:textId="77777777" w:rsidTr="00432B0C">
        <w:trPr>
          <w:jc w:val="center"/>
        </w:trPr>
        <w:tc>
          <w:tcPr>
            <w:tcW w:w="1326" w:type="dxa"/>
          </w:tcPr>
          <w:p w14:paraId="122AC70F" w14:textId="77777777"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14:paraId="0E233FA7" w14:textId="77777777" w:rsidR="008651B2" w:rsidRPr="00582E06" w:rsidRDefault="008651B2" w:rsidP="00432B0C">
            <w:pPr>
              <w:rPr>
                <w:rtl/>
              </w:rPr>
            </w:pPr>
          </w:p>
        </w:tc>
        <w:tc>
          <w:tcPr>
            <w:tcW w:w="1035" w:type="dxa"/>
          </w:tcPr>
          <w:p w14:paraId="794D9BCB" w14:textId="77777777"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14:paraId="315EA871" w14:textId="77777777" w:rsidR="008651B2" w:rsidRPr="00582E06" w:rsidRDefault="008651B2" w:rsidP="00432B0C">
            <w:pPr>
              <w:rPr>
                <w:rtl/>
              </w:rPr>
            </w:pPr>
          </w:p>
        </w:tc>
      </w:tr>
      <w:tr w:rsidR="008651B2" w:rsidRPr="00582E06" w14:paraId="793253D2" w14:textId="77777777" w:rsidTr="00432B0C">
        <w:trPr>
          <w:jc w:val="center"/>
        </w:trPr>
        <w:tc>
          <w:tcPr>
            <w:tcW w:w="1326" w:type="dxa"/>
          </w:tcPr>
          <w:p w14:paraId="5D9791AC" w14:textId="77777777" w:rsidR="008651B2" w:rsidRPr="00582E06" w:rsidRDefault="008651B2" w:rsidP="00432B0C">
            <w:pPr>
              <w:rPr>
                <w:rtl/>
              </w:rPr>
            </w:pPr>
          </w:p>
        </w:tc>
        <w:tc>
          <w:tcPr>
            <w:tcW w:w="2934" w:type="dxa"/>
            <w:tcBorders>
              <w:top w:val="single" w:sz="8" w:space="0" w:color="auto"/>
            </w:tcBorders>
          </w:tcPr>
          <w:p w14:paraId="1ABC5844" w14:textId="77777777" w:rsidR="008651B2" w:rsidRPr="00582E06" w:rsidRDefault="008651B2" w:rsidP="00432B0C">
            <w:pPr>
              <w:rPr>
                <w:rtl/>
              </w:rPr>
            </w:pPr>
          </w:p>
        </w:tc>
        <w:tc>
          <w:tcPr>
            <w:tcW w:w="1035" w:type="dxa"/>
          </w:tcPr>
          <w:p w14:paraId="4692E7F1" w14:textId="77777777" w:rsidR="008651B2" w:rsidRPr="00582E06" w:rsidRDefault="008651B2" w:rsidP="00432B0C">
            <w:pPr>
              <w:rPr>
                <w:rtl/>
              </w:rPr>
            </w:pPr>
          </w:p>
        </w:tc>
        <w:tc>
          <w:tcPr>
            <w:tcW w:w="3227" w:type="dxa"/>
            <w:tcBorders>
              <w:top w:val="single" w:sz="8" w:space="0" w:color="auto"/>
            </w:tcBorders>
          </w:tcPr>
          <w:p w14:paraId="0CD8EE15" w14:textId="77777777" w:rsidR="008651B2" w:rsidRPr="00582E06" w:rsidRDefault="008651B2" w:rsidP="00432B0C">
            <w:pPr>
              <w:rPr>
                <w:rtl/>
              </w:rPr>
            </w:pPr>
          </w:p>
        </w:tc>
      </w:tr>
      <w:tr w:rsidR="008651B2" w:rsidRPr="00582E06" w14:paraId="76D7CC4E" w14:textId="77777777" w:rsidTr="00432B0C">
        <w:trPr>
          <w:jc w:val="center"/>
        </w:trPr>
        <w:tc>
          <w:tcPr>
            <w:tcW w:w="1326" w:type="dxa"/>
          </w:tcPr>
          <w:p w14:paraId="1AC6A856" w14:textId="77777777"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14:paraId="5234A742" w14:textId="77777777" w:rsidR="008651B2" w:rsidRPr="00582E06" w:rsidRDefault="008651B2" w:rsidP="00432B0C">
            <w:pPr>
              <w:rPr>
                <w:rtl/>
              </w:rPr>
            </w:pPr>
          </w:p>
        </w:tc>
        <w:tc>
          <w:tcPr>
            <w:tcW w:w="1035" w:type="dxa"/>
          </w:tcPr>
          <w:p w14:paraId="49017BC6" w14:textId="77777777"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14:paraId="58F62AE1" w14:textId="77777777" w:rsidR="008651B2" w:rsidRPr="00582E06" w:rsidRDefault="008651B2" w:rsidP="00432B0C">
            <w:pPr>
              <w:rPr>
                <w:rtl/>
              </w:rPr>
            </w:pPr>
          </w:p>
        </w:tc>
      </w:tr>
      <w:tr w:rsidR="008651B2" w:rsidRPr="00582E06" w14:paraId="59B07B4C" w14:textId="77777777" w:rsidTr="00432B0C">
        <w:trPr>
          <w:jc w:val="center"/>
        </w:trPr>
        <w:tc>
          <w:tcPr>
            <w:tcW w:w="1326" w:type="dxa"/>
          </w:tcPr>
          <w:p w14:paraId="4FC5D2FB" w14:textId="77777777" w:rsidR="008651B2" w:rsidRPr="00582E06" w:rsidRDefault="008651B2" w:rsidP="00432B0C">
            <w:pPr>
              <w:rPr>
                <w:rtl/>
              </w:rPr>
            </w:pPr>
          </w:p>
        </w:tc>
        <w:tc>
          <w:tcPr>
            <w:tcW w:w="2934" w:type="dxa"/>
            <w:tcBorders>
              <w:top w:val="single" w:sz="8" w:space="0" w:color="auto"/>
            </w:tcBorders>
          </w:tcPr>
          <w:p w14:paraId="733BD0C1" w14:textId="77777777" w:rsidR="008651B2" w:rsidRPr="00582E06" w:rsidRDefault="008651B2" w:rsidP="00432B0C">
            <w:pPr>
              <w:rPr>
                <w:rtl/>
              </w:rPr>
            </w:pPr>
          </w:p>
        </w:tc>
        <w:tc>
          <w:tcPr>
            <w:tcW w:w="1035" w:type="dxa"/>
          </w:tcPr>
          <w:p w14:paraId="58C479B1" w14:textId="77777777" w:rsidR="008651B2" w:rsidRPr="00582E06" w:rsidRDefault="008651B2" w:rsidP="00432B0C">
            <w:pPr>
              <w:rPr>
                <w:rtl/>
              </w:rPr>
            </w:pPr>
          </w:p>
        </w:tc>
        <w:tc>
          <w:tcPr>
            <w:tcW w:w="3227" w:type="dxa"/>
            <w:tcBorders>
              <w:top w:val="single" w:sz="8" w:space="0" w:color="auto"/>
            </w:tcBorders>
          </w:tcPr>
          <w:p w14:paraId="047D65A1" w14:textId="77777777" w:rsidR="008651B2" w:rsidRPr="00582E06" w:rsidRDefault="008651B2" w:rsidP="00432B0C">
            <w:pPr>
              <w:rPr>
                <w:rtl/>
              </w:rPr>
            </w:pPr>
          </w:p>
        </w:tc>
      </w:tr>
      <w:tr w:rsidR="008651B2" w:rsidRPr="00582E06" w14:paraId="00A16246" w14:textId="77777777" w:rsidTr="00432B0C">
        <w:trPr>
          <w:jc w:val="center"/>
        </w:trPr>
        <w:tc>
          <w:tcPr>
            <w:tcW w:w="1326" w:type="dxa"/>
          </w:tcPr>
          <w:p w14:paraId="6276FA15" w14:textId="77777777" w:rsidR="008651B2" w:rsidRPr="00582E06" w:rsidRDefault="008651B2" w:rsidP="00432B0C">
            <w:pPr>
              <w:rPr>
                <w:rtl/>
              </w:rPr>
            </w:pPr>
            <w:r w:rsidRPr="00582E06">
              <w:rPr>
                <w:rFonts w:hint="cs"/>
                <w:szCs w:val="22"/>
                <w:rtl/>
              </w:rPr>
              <w:t>כתובת דוא"ל</w:t>
            </w:r>
          </w:p>
        </w:tc>
        <w:tc>
          <w:tcPr>
            <w:tcW w:w="7196" w:type="dxa"/>
            <w:gridSpan w:val="3"/>
            <w:tcBorders>
              <w:bottom w:val="single" w:sz="8" w:space="0" w:color="auto"/>
            </w:tcBorders>
          </w:tcPr>
          <w:p w14:paraId="0964F1EA" w14:textId="77777777" w:rsidR="008651B2" w:rsidRPr="00582E06" w:rsidRDefault="008651B2" w:rsidP="00432B0C">
            <w:pPr>
              <w:rPr>
                <w:rtl/>
              </w:rPr>
            </w:pPr>
          </w:p>
        </w:tc>
      </w:tr>
    </w:tbl>
    <w:p w14:paraId="4A43B6C0" w14:textId="77777777"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14:paraId="0A63491F" w14:textId="77777777" w:rsidTr="00432B0C">
        <w:trPr>
          <w:jc w:val="center"/>
        </w:trPr>
        <w:tc>
          <w:tcPr>
            <w:tcW w:w="8522" w:type="dxa"/>
            <w:gridSpan w:val="4"/>
          </w:tcPr>
          <w:p w14:paraId="22C6BABF" w14:textId="77777777" w:rsidR="00C06253" w:rsidRDefault="00C06253" w:rsidP="00973F51">
            <w:pPr>
              <w:tabs>
                <w:tab w:val="left" w:pos="3401"/>
              </w:tabs>
              <w:rPr>
                <w:b/>
                <w:bCs/>
                <w:u w:val="single"/>
                <w:rtl/>
              </w:rPr>
            </w:pPr>
          </w:p>
          <w:p w14:paraId="3CF6EBE8" w14:textId="77777777" w:rsidR="00C06253" w:rsidRDefault="00C06253" w:rsidP="00973F51">
            <w:pPr>
              <w:tabs>
                <w:tab w:val="left" w:pos="3401"/>
              </w:tabs>
              <w:rPr>
                <w:b/>
                <w:bCs/>
                <w:u w:val="single"/>
                <w:rtl/>
              </w:rPr>
            </w:pPr>
          </w:p>
          <w:p w14:paraId="67C4F7CC" w14:textId="77777777" w:rsidR="008651B2" w:rsidRPr="00582E06" w:rsidRDefault="008651B2" w:rsidP="00432B0C">
            <w:pPr>
              <w:spacing w:after="120"/>
              <w:jc w:val="center"/>
              <w:rPr>
                <w:b/>
                <w:bCs/>
                <w:u w:val="single"/>
                <w:rtl/>
              </w:rPr>
            </w:pPr>
            <w:r w:rsidRPr="00582E06">
              <w:rPr>
                <w:rFonts w:hint="cs"/>
                <w:b/>
                <w:bCs/>
                <w:szCs w:val="22"/>
                <w:u w:val="single"/>
                <w:rtl/>
              </w:rPr>
              <w:t>איש הקשר לצורך המכרז</w:t>
            </w:r>
          </w:p>
        </w:tc>
      </w:tr>
      <w:tr w:rsidR="008651B2" w:rsidRPr="00582E06" w14:paraId="6E12A54E" w14:textId="77777777" w:rsidTr="00432B0C">
        <w:trPr>
          <w:jc w:val="center"/>
        </w:trPr>
        <w:tc>
          <w:tcPr>
            <w:tcW w:w="1326" w:type="dxa"/>
          </w:tcPr>
          <w:p w14:paraId="1DF8CEFB" w14:textId="77777777"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14:paraId="6D2926CF" w14:textId="77777777" w:rsidR="008651B2" w:rsidRPr="00582E06" w:rsidRDefault="008651B2" w:rsidP="00432B0C">
            <w:pPr>
              <w:rPr>
                <w:rtl/>
              </w:rPr>
            </w:pPr>
          </w:p>
        </w:tc>
        <w:tc>
          <w:tcPr>
            <w:tcW w:w="1035" w:type="dxa"/>
          </w:tcPr>
          <w:p w14:paraId="5EC2B2CE" w14:textId="77777777"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14:paraId="6E528058" w14:textId="77777777" w:rsidR="008651B2" w:rsidRPr="00582E06" w:rsidRDefault="008651B2" w:rsidP="00432B0C">
            <w:pPr>
              <w:rPr>
                <w:rtl/>
              </w:rPr>
            </w:pPr>
          </w:p>
        </w:tc>
      </w:tr>
      <w:tr w:rsidR="008651B2" w:rsidRPr="00582E06" w14:paraId="7693773E" w14:textId="77777777" w:rsidTr="00432B0C">
        <w:trPr>
          <w:jc w:val="center"/>
        </w:trPr>
        <w:tc>
          <w:tcPr>
            <w:tcW w:w="1326" w:type="dxa"/>
          </w:tcPr>
          <w:p w14:paraId="5C5C8C8F" w14:textId="77777777" w:rsidR="008651B2" w:rsidRPr="00582E06" w:rsidRDefault="008651B2" w:rsidP="00432B0C">
            <w:pPr>
              <w:rPr>
                <w:rtl/>
              </w:rPr>
            </w:pPr>
          </w:p>
        </w:tc>
        <w:tc>
          <w:tcPr>
            <w:tcW w:w="2934" w:type="dxa"/>
            <w:tcBorders>
              <w:top w:val="single" w:sz="8" w:space="0" w:color="auto"/>
            </w:tcBorders>
          </w:tcPr>
          <w:p w14:paraId="65892117" w14:textId="77777777" w:rsidR="008651B2" w:rsidRPr="00582E06" w:rsidRDefault="008651B2" w:rsidP="00432B0C">
            <w:pPr>
              <w:rPr>
                <w:rtl/>
              </w:rPr>
            </w:pPr>
          </w:p>
        </w:tc>
        <w:tc>
          <w:tcPr>
            <w:tcW w:w="1035" w:type="dxa"/>
          </w:tcPr>
          <w:p w14:paraId="58C752B6" w14:textId="77777777" w:rsidR="008651B2" w:rsidRPr="00582E06" w:rsidRDefault="008651B2" w:rsidP="00432B0C">
            <w:pPr>
              <w:rPr>
                <w:rtl/>
              </w:rPr>
            </w:pPr>
          </w:p>
        </w:tc>
        <w:tc>
          <w:tcPr>
            <w:tcW w:w="3227" w:type="dxa"/>
            <w:tcBorders>
              <w:top w:val="single" w:sz="8" w:space="0" w:color="auto"/>
            </w:tcBorders>
          </w:tcPr>
          <w:p w14:paraId="71BCE469" w14:textId="77777777" w:rsidR="008651B2" w:rsidRPr="00582E06" w:rsidRDefault="008651B2" w:rsidP="00432B0C">
            <w:pPr>
              <w:rPr>
                <w:rtl/>
              </w:rPr>
            </w:pPr>
          </w:p>
        </w:tc>
      </w:tr>
      <w:tr w:rsidR="008651B2" w:rsidRPr="00582E06" w14:paraId="7CF2CCF2" w14:textId="77777777" w:rsidTr="00432B0C">
        <w:trPr>
          <w:jc w:val="center"/>
        </w:trPr>
        <w:tc>
          <w:tcPr>
            <w:tcW w:w="1326" w:type="dxa"/>
          </w:tcPr>
          <w:p w14:paraId="12528355" w14:textId="77777777"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14:paraId="02850676" w14:textId="77777777" w:rsidR="008651B2" w:rsidRPr="00582E06" w:rsidRDefault="008651B2" w:rsidP="00432B0C">
            <w:pPr>
              <w:rPr>
                <w:rtl/>
              </w:rPr>
            </w:pPr>
          </w:p>
        </w:tc>
        <w:tc>
          <w:tcPr>
            <w:tcW w:w="1035" w:type="dxa"/>
          </w:tcPr>
          <w:p w14:paraId="44558148" w14:textId="77777777"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14:paraId="1F4D8BA4" w14:textId="77777777" w:rsidR="008651B2" w:rsidRPr="00582E06" w:rsidRDefault="008651B2" w:rsidP="00432B0C">
            <w:pPr>
              <w:rPr>
                <w:rtl/>
              </w:rPr>
            </w:pPr>
          </w:p>
        </w:tc>
      </w:tr>
      <w:tr w:rsidR="008651B2" w:rsidRPr="00582E06" w14:paraId="0A6C43C4" w14:textId="77777777" w:rsidTr="00432B0C">
        <w:trPr>
          <w:jc w:val="center"/>
        </w:trPr>
        <w:tc>
          <w:tcPr>
            <w:tcW w:w="1326" w:type="dxa"/>
          </w:tcPr>
          <w:p w14:paraId="09AD4CDD" w14:textId="77777777" w:rsidR="008651B2" w:rsidRPr="00582E06" w:rsidRDefault="008651B2" w:rsidP="00432B0C">
            <w:pPr>
              <w:rPr>
                <w:rtl/>
              </w:rPr>
            </w:pPr>
          </w:p>
        </w:tc>
        <w:tc>
          <w:tcPr>
            <w:tcW w:w="2934" w:type="dxa"/>
            <w:tcBorders>
              <w:top w:val="single" w:sz="8" w:space="0" w:color="auto"/>
            </w:tcBorders>
          </w:tcPr>
          <w:p w14:paraId="586A71F5" w14:textId="77777777" w:rsidR="008651B2" w:rsidRPr="00582E06" w:rsidRDefault="008651B2" w:rsidP="00432B0C">
            <w:pPr>
              <w:rPr>
                <w:rtl/>
              </w:rPr>
            </w:pPr>
          </w:p>
        </w:tc>
        <w:tc>
          <w:tcPr>
            <w:tcW w:w="1035" w:type="dxa"/>
          </w:tcPr>
          <w:p w14:paraId="06A29C46" w14:textId="77777777" w:rsidR="008651B2" w:rsidRPr="00582E06" w:rsidRDefault="008651B2" w:rsidP="00432B0C">
            <w:pPr>
              <w:rPr>
                <w:rtl/>
              </w:rPr>
            </w:pPr>
          </w:p>
        </w:tc>
        <w:tc>
          <w:tcPr>
            <w:tcW w:w="3227" w:type="dxa"/>
            <w:tcBorders>
              <w:top w:val="single" w:sz="8" w:space="0" w:color="auto"/>
            </w:tcBorders>
          </w:tcPr>
          <w:p w14:paraId="2751DBDC" w14:textId="77777777" w:rsidR="008651B2" w:rsidRPr="00582E06" w:rsidRDefault="008651B2" w:rsidP="00432B0C">
            <w:pPr>
              <w:rPr>
                <w:rtl/>
              </w:rPr>
            </w:pPr>
          </w:p>
        </w:tc>
      </w:tr>
      <w:tr w:rsidR="008651B2" w:rsidRPr="00582E06" w14:paraId="1E3F3917" w14:textId="77777777" w:rsidTr="00432B0C">
        <w:trPr>
          <w:jc w:val="center"/>
        </w:trPr>
        <w:tc>
          <w:tcPr>
            <w:tcW w:w="1326" w:type="dxa"/>
          </w:tcPr>
          <w:p w14:paraId="76707C8F" w14:textId="77777777" w:rsidR="008651B2" w:rsidRPr="00582E06" w:rsidRDefault="008651B2" w:rsidP="00432B0C">
            <w:pPr>
              <w:rPr>
                <w:rtl/>
              </w:rPr>
            </w:pPr>
            <w:r w:rsidRPr="00582E06">
              <w:rPr>
                <w:rFonts w:hint="cs"/>
                <w:szCs w:val="22"/>
                <w:rtl/>
              </w:rPr>
              <w:t>כתובת דוא"ל</w:t>
            </w:r>
          </w:p>
        </w:tc>
        <w:tc>
          <w:tcPr>
            <w:tcW w:w="7196" w:type="dxa"/>
            <w:gridSpan w:val="3"/>
            <w:tcBorders>
              <w:bottom w:val="single" w:sz="8" w:space="0" w:color="auto"/>
            </w:tcBorders>
          </w:tcPr>
          <w:p w14:paraId="5467694B" w14:textId="77777777" w:rsidR="008651B2" w:rsidRPr="00582E06" w:rsidRDefault="008651B2" w:rsidP="00432B0C">
            <w:pPr>
              <w:rPr>
                <w:rtl/>
              </w:rPr>
            </w:pPr>
          </w:p>
        </w:tc>
      </w:tr>
    </w:tbl>
    <w:p w14:paraId="7A7DEED5" w14:textId="77777777" w:rsidR="008651B2" w:rsidRPr="00995875"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sz w:val="22"/>
          <w:rtl/>
        </w:rPr>
      </w:pPr>
      <w:r w:rsidRPr="00995875">
        <w:rPr>
          <w:rFonts w:hint="eastAsia"/>
          <w:sz w:val="22"/>
          <w:rtl/>
        </w:rPr>
        <w:lastRenderedPageBreak/>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14:paraId="4C406C85" w14:textId="77777777" w:rsidR="008651B2" w:rsidRDefault="00DE6EA5" w:rsidP="00BB55DC">
      <w:pPr>
        <w:pStyle w:val="af9"/>
        <w:numPr>
          <w:ilvl w:val="0"/>
          <w:numId w:val="19"/>
        </w:numPr>
        <w:overflowPunct/>
        <w:autoSpaceDE/>
        <w:autoSpaceDN/>
        <w:adjustRightInd/>
        <w:ind w:left="641" w:hanging="641"/>
        <w:contextualSpacing/>
        <w:textAlignment w:val="auto"/>
      </w:pPr>
      <w:r>
        <w:rPr>
          <w:rFonts w:hint="cs"/>
          <w:rtl/>
        </w:rPr>
        <w:t>אני והמציע קראנו</w:t>
      </w:r>
      <w:r w:rsidR="008651B2" w:rsidRPr="0096520A">
        <w:rPr>
          <w:rtl/>
        </w:rPr>
        <w:t xml:space="preserve"> את מסמכי </w:t>
      </w:r>
      <w:r w:rsidR="008651B2" w:rsidRPr="0096520A">
        <w:rPr>
          <w:rFonts w:hint="cs"/>
          <w:rtl/>
        </w:rPr>
        <w:t>המכרז</w:t>
      </w:r>
      <w:r w:rsidR="008651B2" w:rsidRPr="0096520A">
        <w:rPr>
          <w:rtl/>
        </w:rPr>
        <w:t xml:space="preserve"> </w:t>
      </w:r>
      <w:r>
        <w:rPr>
          <w:rFonts w:hint="cs"/>
          <w:rtl/>
        </w:rPr>
        <w:t>במלואם והבנו</w:t>
      </w:r>
      <w:r w:rsidR="008651B2" w:rsidRPr="0096520A">
        <w:rPr>
          <w:rtl/>
        </w:rPr>
        <w:t xml:space="preserve"> את תכנם.</w:t>
      </w:r>
    </w:p>
    <w:p w14:paraId="5E900FFE" w14:textId="77777777" w:rsidR="008651B2" w:rsidRPr="0096520A" w:rsidRDefault="008651B2" w:rsidP="00BB55DC">
      <w:pPr>
        <w:pStyle w:val="af9"/>
        <w:numPr>
          <w:ilvl w:val="0"/>
          <w:numId w:val="19"/>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14:paraId="57C26FC5" w14:textId="77777777" w:rsidR="008651B2" w:rsidRPr="0096520A" w:rsidRDefault="008651B2" w:rsidP="00BB55DC">
      <w:pPr>
        <w:pStyle w:val="af9"/>
        <w:numPr>
          <w:ilvl w:val="0"/>
          <w:numId w:val="19"/>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14:paraId="5946B301" w14:textId="77777777" w:rsidR="008651B2" w:rsidRPr="0096520A" w:rsidRDefault="008651B2" w:rsidP="00BB55DC">
      <w:pPr>
        <w:pStyle w:val="af9"/>
        <w:numPr>
          <w:ilvl w:val="0"/>
          <w:numId w:val="19"/>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14:paraId="084E106C" w14:textId="77777777" w:rsidR="008651B2" w:rsidRPr="0096520A" w:rsidRDefault="008651B2" w:rsidP="00BB55DC">
      <w:pPr>
        <w:pStyle w:val="af9"/>
        <w:numPr>
          <w:ilvl w:val="0"/>
          <w:numId w:val="19"/>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14:paraId="35D8B7A8" w14:textId="77777777" w:rsidR="008651B2" w:rsidRPr="0096520A" w:rsidRDefault="008651B2" w:rsidP="00BB55DC">
      <w:pPr>
        <w:pStyle w:val="af9"/>
        <w:numPr>
          <w:ilvl w:val="0"/>
          <w:numId w:val="19"/>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00DE6EA5">
        <w:rPr>
          <w:rtl/>
        </w:rPr>
        <w:t>דאג מ</w:t>
      </w:r>
      <w:r w:rsidRPr="0096520A">
        <w:rPr>
          <w:rtl/>
        </w:rPr>
        <w:t xml:space="preserve">ידית להסרת </w:t>
      </w:r>
      <w:r w:rsidRPr="0096520A">
        <w:rPr>
          <w:rFonts w:hint="eastAsia"/>
          <w:rtl/>
        </w:rPr>
        <w:t>ניגוד</w:t>
      </w:r>
      <w:r w:rsidRPr="0096520A">
        <w:rPr>
          <w:rtl/>
        </w:rPr>
        <w:t xml:space="preserve"> האינטרסים האמור.</w:t>
      </w:r>
    </w:p>
    <w:p w14:paraId="560A7941" w14:textId="77777777" w:rsidR="008651B2" w:rsidRPr="0096520A" w:rsidRDefault="008651B2" w:rsidP="00AF7E41">
      <w:pPr>
        <w:pStyle w:val="af9"/>
        <w:numPr>
          <w:ilvl w:val="0"/>
          <w:numId w:val="19"/>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 xml:space="preserve">ל </w:t>
      </w:r>
      <w:r w:rsidR="00AF7E41">
        <w:rPr>
          <w:rtl/>
        </w:rPr>
        <w:t>–</w:t>
      </w:r>
      <w:r w:rsidRPr="0096520A">
        <w:rPr>
          <w:rFonts w:hint="cs"/>
          <w:rtl/>
        </w:rPr>
        <w:t xml:space="preserve"> זולת אם חלפה תקופת ההתיישנות לפי חוק המרשם הפלילי ותקנות השבים, התשמ"א -1981</w:t>
      </w:r>
      <w:r w:rsidRPr="0096520A">
        <w:t>;</w:t>
      </w:r>
      <w:r w:rsidRPr="0096520A">
        <w:rPr>
          <w:rFonts w:hint="cs"/>
          <w:rtl/>
        </w:rPr>
        <w:t xml:space="preserve"> במידה והמציע הינו תאגיד </w:t>
      </w:r>
      <w:r w:rsidR="00AF7E41">
        <w:rPr>
          <w:rtl/>
        </w:rPr>
        <w:t>–</w:t>
      </w:r>
      <w:r w:rsidRPr="0096520A">
        <w:rPr>
          <w:rFonts w:hint="cs"/>
          <w:rtl/>
        </w:rPr>
        <w:t xml:space="preserve"> נדרש כי ה</w:t>
      </w:r>
      <w:r w:rsidR="00AE33EF">
        <w:rPr>
          <w:rFonts w:hint="cs"/>
          <w:rtl/>
        </w:rPr>
        <w:t>י</w:t>
      </w:r>
      <w:r w:rsidRPr="0096520A">
        <w:rPr>
          <w:rFonts w:hint="cs"/>
          <w:rtl/>
        </w:rPr>
        <w:t>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14:paraId="6ADA888E" w14:textId="77777777" w:rsidR="008651B2" w:rsidRDefault="008651B2" w:rsidP="00AF7E41">
      <w:pPr>
        <w:pStyle w:val="af9"/>
        <w:numPr>
          <w:ilvl w:val="0"/>
          <w:numId w:val="19"/>
        </w:numPr>
        <w:overflowPunct/>
        <w:autoSpaceDE/>
        <w:autoSpaceDN/>
        <w:adjustRightInd/>
        <w:ind w:left="641" w:hanging="641"/>
        <w:contextualSpacing/>
        <w:textAlignment w:val="auto"/>
      </w:pPr>
      <w:r>
        <w:rPr>
          <w:rFonts w:hint="cs"/>
          <w:rtl/>
        </w:rPr>
        <w:t xml:space="preserve">המציע מצהיר כי אינו חברת כוח אדם </w:t>
      </w:r>
      <w:r w:rsidR="00AF7E41">
        <w:rPr>
          <w:rtl/>
        </w:rPr>
        <w:t>–</w:t>
      </w:r>
      <w:r>
        <w:rPr>
          <w:rFonts w:hint="cs"/>
          <w:rtl/>
        </w:rPr>
        <w:t xml:space="preserve"> כהגדרתה בחוק העסקת עובדים על ידי קבלנים (חברת כח אדם, התשנ"ו-1996).</w:t>
      </w:r>
    </w:p>
    <w:p w14:paraId="5CB59689" w14:textId="77777777" w:rsidR="008651B2" w:rsidRDefault="008651B2" w:rsidP="00AF7E41">
      <w:pPr>
        <w:pStyle w:val="af9"/>
        <w:numPr>
          <w:ilvl w:val="0"/>
          <w:numId w:val="19"/>
        </w:numPr>
        <w:overflowPunct/>
        <w:autoSpaceDE/>
        <w:autoSpaceDN/>
        <w:adjustRightInd/>
        <w:ind w:left="641" w:hanging="641"/>
        <w:contextualSpacing/>
        <w:textAlignment w:val="auto"/>
      </w:pPr>
      <w:r>
        <w:rPr>
          <w:rFonts w:hint="cs"/>
          <w:rt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w:t>
      </w:r>
      <w:r w:rsidR="00AF7E41">
        <w:rPr>
          <w:rtl/>
        </w:rPr>
        <w:t>–</w:t>
      </w:r>
      <w:r>
        <w:rPr>
          <w:rFonts w:hint="cs"/>
          <w:rtl/>
        </w:rPr>
        <w:t xml:space="preserve"> והכל, לפי שיקול דעתו הבלעדי והמוחלט ומבלי שתהיה עליו חובת הנמקה ו/או שימוע.</w:t>
      </w:r>
    </w:p>
    <w:p w14:paraId="3D5CF5CA" w14:textId="77777777" w:rsidR="008651B2" w:rsidRDefault="008651B2" w:rsidP="00BB55DC">
      <w:pPr>
        <w:pStyle w:val="af9"/>
        <w:numPr>
          <w:ilvl w:val="0"/>
          <w:numId w:val="19"/>
        </w:numPr>
        <w:overflowPunct/>
        <w:autoSpaceDE/>
        <w:autoSpaceDN/>
        <w:adjustRightInd/>
        <w:spacing w:after="120"/>
        <w:ind w:left="641" w:hanging="641"/>
        <w:textAlignment w:val="auto"/>
      </w:pPr>
      <w:r w:rsidRPr="00717881">
        <w:rPr>
          <w:rFonts w:hint="cs"/>
          <w:rtl/>
        </w:rPr>
        <w:t>ה</w:t>
      </w:r>
      <w:r>
        <w:rPr>
          <w:rFonts w:hint="cs"/>
          <w:rtl/>
        </w:rPr>
        <w:t>י</w:t>
      </w:r>
      <w:r w:rsidRPr="00717881">
        <w:rPr>
          <w:rFonts w:hint="cs"/>
          <w:rtl/>
        </w:rPr>
        <w:t>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8651B2" w14:paraId="058035AB" w14:textId="77777777" w:rsidTr="00432B0C">
        <w:tc>
          <w:tcPr>
            <w:tcW w:w="416" w:type="dxa"/>
          </w:tcPr>
          <w:p w14:paraId="324E0F10" w14:textId="77777777" w:rsidR="008651B2" w:rsidRPr="00400980" w:rsidRDefault="008651B2" w:rsidP="00432B0C">
            <w:pPr>
              <w:pStyle w:val="af9"/>
              <w:ind w:left="0"/>
              <w:rPr>
                <w:rtl/>
              </w:rPr>
            </w:pPr>
            <w:r w:rsidRPr="00400980">
              <w:rPr>
                <w:rFonts w:hint="cs"/>
                <w:rtl/>
              </w:rPr>
              <w:t>א.</w:t>
            </w:r>
          </w:p>
        </w:tc>
        <w:tc>
          <w:tcPr>
            <w:tcW w:w="7465" w:type="dxa"/>
            <w:tcBorders>
              <w:bottom w:val="single" w:sz="4" w:space="0" w:color="auto"/>
            </w:tcBorders>
          </w:tcPr>
          <w:p w14:paraId="77A4B9FE" w14:textId="77777777" w:rsidR="008651B2" w:rsidRPr="00400980" w:rsidRDefault="008651B2" w:rsidP="00432B0C">
            <w:pPr>
              <w:pStyle w:val="af9"/>
              <w:ind w:left="0"/>
              <w:rPr>
                <w:rtl/>
              </w:rPr>
            </w:pPr>
          </w:p>
        </w:tc>
      </w:tr>
      <w:tr w:rsidR="008651B2" w14:paraId="6B9DCC32" w14:textId="77777777" w:rsidTr="00432B0C">
        <w:tc>
          <w:tcPr>
            <w:tcW w:w="416" w:type="dxa"/>
          </w:tcPr>
          <w:p w14:paraId="2297A648" w14:textId="77777777" w:rsidR="008651B2" w:rsidRPr="00400980" w:rsidRDefault="008651B2" w:rsidP="00432B0C">
            <w:pPr>
              <w:pStyle w:val="af9"/>
              <w:ind w:left="0"/>
              <w:rPr>
                <w:rtl/>
              </w:rPr>
            </w:pPr>
            <w:r w:rsidRPr="00400980">
              <w:rPr>
                <w:rFonts w:hint="cs"/>
                <w:rtl/>
              </w:rPr>
              <w:t>ב.</w:t>
            </w:r>
          </w:p>
        </w:tc>
        <w:tc>
          <w:tcPr>
            <w:tcW w:w="7465" w:type="dxa"/>
            <w:tcBorders>
              <w:top w:val="single" w:sz="4" w:space="0" w:color="auto"/>
              <w:bottom w:val="single" w:sz="4" w:space="0" w:color="auto"/>
            </w:tcBorders>
          </w:tcPr>
          <w:p w14:paraId="2ED2E4BC" w14:textId="77777777" w:rsidR="008651B2" w:rsidRPr="00400980" w:rsidRDefault="008651B2" w:rsidP="00432B0C">
            <w:pPr>
              <w:pStyle w:val="af9"/>
              <w:ind w:left="0"/>
              <w:rPr>
                <w:rtl/>
              </w:rPr>
            </w:pPr>
          </w:p>
        </w:tc>
      </w:tr>
      <w:tr w:rsidR="008651B2" w14:paraId="4C149092" w14:textId="77777777" w:rsidTr="00432B0C">
        <w:tc>
          <w:tcPr>
            <w:tcW w:w="416" w:type="dxa"/>
          </w:tcPr>
          <w:p w14:paraId="1FAF9A72" w14:textId="77777777" w:rsidR="008651B2" w:rsidRPr="00400980" w:rsidRDefault="008651B2" w:rsidP="00432B0C">
            <w:pPr>
              <w:pStyle w:val="af9"/>
              <w:ind w:left="0"/>
              <w:rPr>
                <w:rtl/>
              </w:rPr>
            </w:pPr>
            <w:r w:rsidRPr="00400980">
              <w:rPr>
                <w:rFonts w:hint="cs"/>
                <w:rtl/>
              </w:rPr>
              <w:t>ג.</w:t>
            </w:r>
          </w:p>
        </w:tc>
        <w:tc>
          <w:tcPr>
            <w:tcW w:w="7465" w:type="dxa"/>
            <w:tcBorders>
              <w:top w:val="single" w:sz="4" w:space="0" w:color="auto"/>
              <w:bottom w:val="single" w:sz="4" w:space="0" w:color="auto"/>
            </w:tcBorders>
          </w:tcPr>
          <w:p w14:paraId="2EC4B9B1" w14:textId="77777777" w:rsidR="008651B2" w:rsidRPr="00400980" w:rsidRDefault="008651B2" w:rsidP="00432B0C">
            <w:pPr>
              <w:pStyle w:val="af9"/>
              <w:ind w:left="0"/>
              <w:rPr>
                <w:rtl/>
              </w:rPr>
            </w:pPr>
          </w:p>
        </w:tc>
      </w:tr>
      <w:tr w:rsidR="008651B2" w14:paraId="3A9528EF" w14:textId="77777777" w:rsidTr="00432B0C">
        <w:tc>
          <w:tcPr>
            <w:tcW w:w="416" w:type="dxa"/>
          </w:tcPr>
          <w:p w14:paraId="4BFAFFA3" w14:textId="77777777" w:rsidR="008651B2" w:rsidRPr="00400980" w:rsidRDefault="008651B2" w:rsidP="00432B0C">
            <w:pPr>
              <w:pStyle w:val="af9"/>
              <w:ind w:left="0"/>
              <w:rPr>
                <w:rtl/>
              </w:rPr>
            </w:pPr>
            <w:r w:rsidRPr="00400980">
              <w:rPr>
                <w:rFonts w:hint="cs"/>
                <w:rtl/>
              </w:rPr>
              <w:t>ד.</w:t>
            </w:r>
          </w:p>
        </w:tc>
        <w:tc>
          <w:tcPr>
            <w:tcW w:w="7465" w:type="dxa"/>
            <w:tcBorders>
              <w:top w:val="single" w:sz="4" w:space="0" w:color="auto"/>
              <w:bottom w:val="single" w:sz="4" w:space="0" w:color="auto"/>
            </w:tcBorders>
          </w:tcPr>
          <w:p w14:paraId="772DFECE" w14:textId="77777777" w:rsidR="008651B2" w:rsidRPr="00400980" w:rsidRDefault="008651B2" w:rsidP="00432B0C">
            <w:pPr>
              <w:pStyle w:val="af9"/>
              <w:ind w:left="0"/>
              <w:rPr>
                <w:rtl/>
              </w:rPr>
            </w:pPr>
          </w:p>
        </w:tc>
      </w:tr>
      <w:tr w:rsidR="008651B2" w14:paraId="190B793C" w14:textId="77777777" w:rsidTr="00432B0C">
        <w:tc>
          <w:tcPr>
            <w:tcW w:w="416" w:type="dxa"/>
          </w:tcPr>
          <w:p w14:paraId="07503BA9" w14:textId="77777777" w:rsidR="008651B2" w:rsidRPr="00400980" w:rsidRDefault="008651B2" w:rsidP="00432B0C">
            <w:pPr>
              <w:pStyle w:val="af9"/>
              <w:ind w:left="0"/>
              <w:rPr>
                <w:rtl/>
              </w:rPr>
            </w:pPr>
            <w:r w:rsidRPr="00400980">
              <w:rPr>
                <w:rFonts w:hint="cs"/>
                <w:rtl/>
              </w:rPr>
              <w:t>ה.</w:t>
            </w:r>
          </w:p>
        </w:tc>
        <w:tc>
          <w:tcPr>
            <w:tcW w:w="7465" w:type="dxa"/>
            <w:tcBorders>
              <w:top w:val="single" w:sz="4" w:space="0" w:color="auto"/>
              <w:bottom w:val="single" w:sz="4" w:space="0" w:color="auto"/>
            </w:tcBorders>
          </w:tcPr>
          <w:p w14:paraId="2C0D65E9" w14:textId="77777777" w:rsidR="008651B2" w:rsidRPr="00400980" w:rsidRDefault="008651B2" w:rsidP="00432B0C">
            <w:pPr>
              <w:pStyle w:val="af9"/>
              <w:ind w:left="0"/>
              <w:rPr>
                <w:rtl/>
              </w:rPr>
            </w:pPr>
          </w:p>
        </w:tc>
      </w:tr>
      <w:tr w:rsidR="008651B2" w14:paraId="114B112A" w14:textId="77777777" w:rsidTr="00432B0C">
        <w:tc>
          <w:tcPr>
            <w:tcW w:w="416" w:type="dxa"/>
          </w:tcPr>
          <w:p w14:paraId="6836A140" w14:textId="77777777" w:rsidR="008651B2" w:rsidRPr="00400980" w:rsidRDefault="008651B2" w:rsidP="00432B0C">
            <w:pPr>
              <w:pStyle w:val="af9"/>
              <w:ind w:left="0"/>
              <w:rPr>
                <w:rtl/>
              </w:rPr>
            </w:pPr>
            <w:r w:rsidRPr="00400980">
              <w:rPr>
                <w:rFonts w:hint="cs"/>
                <w:rtl/>
              </w:rPr>
              <w:lastRenderedPageBreak/>
              <w:t>ו.</w:t>
            </w:r>
          </w:p>
        </w:tc>
        <w:tc>
          <w:tcPr>
            <w:tcW w:w="7465" w:type="dxa"/>
            <w:tcBorders>
              <w:top w:val="single" w:sz="4" w:space="0" w:color="auto"/>
              <w:bottom w:val="single" w:sz="4" w:space="0" w:color="auto"/>
            </w:tcBorders>
          </w:tcPr>
          <w:p w14:paraId="12D505C5" w14:textId="77777777" w:rsidR="008651B2" w:rsidRPr="00400980" w:rsidRDefault="008651B2" w:rsidP="00432B0C">
            <w:pPr>
              <w:pStyle w:val="af9"/>
              <w:ind w:left="0"/>
              <w:rPr>
                <w:rtl/>
              </w:rPr>
            </w:pPr>
          </w:p>
        </w:tc>
      </w:tr>
      <w:tr w:rsidR="00692E6E" w14:paraId="50DFC914" w14:textId="77777777" w:rsidTr="00432B0C">
        <w:tc>
          <w:tcPr>
            <w:tcW w:w="416" w:type="dxa"/>
          </w:tcPr>
          <w:p w14:paraId="07DE2D63" w14:textId="77777777" w:rsidR="00692E6E" w:rsidRPr="00400980" w:rsidRDefault="00692E6E" w:rsidP="00432B0C">
            <w:pPr>
              <w:pStyle w:val="af9"/>
              <w:ind w:left="0"/>
              <w:rPr>
                <w:rtl/>
              </w:rPr>
            </w:pPr>
            <w:r>
              <w:rPr>
                <w:rFonts w:hint="cs"/>
                <w:rtl/>
              </w:rPr>
              <w:t>ז.</w:t>
            </w:r>
          </w:p>
        </w:tc>
        <w:tc>
          <w:tcPr>
            <w:tcW w:w="7465" w:type="dxa"/>
            <w:tcBorders>
              <w:top w:val="single" w:sz="4" w:space="0" w:color="auto"/>
              <w:bottom w:val="single" w:sz="4" w:space="0" w:color="auto"/>
            </w:tcBorders>
          </w:tcPr>
          <w:p w14:paraId="717FDA1F" w14:textId="77777777" w:rsidR="00692E6E" w:rsidRPr="00400980" w:rsidRDefault="00692E6E" w:rsidP="00432B0C">
            <w:pPr>
              <w:pStyle w:val="af9"/>
              <w:ind w:left="0"/>
              <w:rPr>
                <w:rtl/>
              </w:rPr>
            </w:pPr>
          </w:p>
        </w:tc>
      </w:tr>
    </w:tbl>
    <w:p w14:paraId="3431DACF" w14:textId="77777777" w:rsidR="008651B2" w:rsidRPr="00717881" w:rsidRDefault="008651B2" w:rsidP="008651B2">
      <w:pPr>
        <w:pStyle w:val="af9"/>
        <w:ind w:left="641"/>
        <w:rPr>
          <w:rtl/>
        </w:rPr>
      </w:pPr>
    </w:p>
    <w:p w14:paraId="77A4092B" w14:textId="77777777" w:rsidR="008651B2" w:rsidRDefault="008651B2" w:rsidP="00BB55DC">
      <w:pPr>
        <w:pStyle w:val="af9"/>
        <w:numPr>
          <w:ilvl w:val="0"/>
          <w:numId w:val="19"/>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14:paraId="6B00ABE2" w14:textId="77777777" w:rsidR="008651B2" w:rsidRDefault="008651B2" w:rsidP="00BB55DC">
      <w:pPr>
        <w:pStyle w:val="af9"/>
        <w:numPr>
          <w:ilvl w:val="0"/>
          <w:numId w:val="19"/>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Pr>
          <w:rFonts w:hint="cs"/>
          <w:rtl/>
        </w:rPr>
        <w:t>,</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Pr>
          <w:rtl/>
        </w:rPr>
        <w:t>:</w:t>
      </w:r>
    </w:p>
    <w:tbl>
      <w:tblPr>
        <w:bidiVisual/>
        <w:tblW w:w="0" w:type="auto"/>
        <w:tblInd w:w="374" w:type="dxa"/>
        <w:tblBorders>
          <w:bottom w:val="single" w:sz="4" w:space="0" w:color="auto"/>
          <w:insideH w:val="single" w:sz="4" w:space="0" w:color="auto"/>
        </w:tblBorders>
        <w:tblLook w:val="04A0" w:firstRow="1" w:lastRow="0" w:firstColumn="1" w:lastColumn="0" w:noHBand="0" w:noVBand="1"/>
      </w:tblPr>
      <w:tblGrid>
        <w:gridCol w:w="8789"/>
      </w:tblGrid>
      <w:tr w:rsidR="008651B2" w14:paraId="02A55B74" w14:textId="77777777" w:rsidTr="00DE6EA5">
        <w:tc>
          <w:tcPr>
            <w:tcW w:w="8789" w:type="dxa"/>
          </w:tcPr>
          <w:p w14:paraId="13CEE149" w14:textId="77777777" w:rsidR="008651B2" w:rsidRPr="00400980" w:rsidRDefault="008651B2" w:rsidP="00432B0C">
            <w:pPr>
              <w:pStyle w:val="af9"/>
              <w:ind w:left="0"/>
              <w:rPr>
                <w:rtl/>
              </w:rPr>
            </w:pPr>
          </w:p>
        </w:tc>
      </w:tr>
      <w:tr w:rsidR="008651B2" w14:paraId="7B305C2E" w14:textId="77777777" w:rsidTr="00DE6EA5">
        <w:tc>
          <w:tcPr>
            <w:tcW w:w="8789" w:type="dxa"/>
          </w:tcPr>
          <w:p w14:paraId="1CB231E2" w14:textId="77777777" w:rsidR="008651B2" w:rsidRPr="00400980" w:rsidRDefault="008651B2" w:rsidP="00432B0C">
            <w:pPr>
              <w:pStyle w:val="af9"/>
              <w:ind w:left="0"/>
              <w:rPr>
                <w:rtl/>
              </w:rPr>
            </w:pPr>
          </w:p>
        </w:tc>
      </w:tr>
      <w:tr w:rsidR="008651B2" w14:paraId="73B34EF2" w14:textId="77777777" w:rsidTr="00DE6EA5">
        <w:tc>
          <w:tcPr>
            <w:tcW w:w="8789" w:type="dxa"/>
          </w:tcPr>
          <w:p w14:paraId="094D4095" w14:textId="77777777" w:rsidR="008651B2" w:rsidRPr="00400980" w:rsidRDefault="008651B2" w:rsidP="00432B0C">
            <w:pPr>
              <w:pStyle w:val="af9"/>
              <w:ind w:left="0"/>
              <w:rPr>
                <w:rtl/>
              </w:rPr>
            </w:pPr>
          </w:p>
        </w:tc>
      </w:tr>
      <w:tr w:rsidR="008651B2" w14:paraId="340EBDDC" w14:textId="77777777" w:rsidTr="00DE6EA5">
        <w:tc>
          <w:tcPr>
            <w:tcW w:w="8789" w:type="dxa"/>
          </w:tcPr>
          <w:p w14:paraId="40E88A4F" w14:textId="77777777" w:rsidR="008651B2" w:rsidRPr="00400980" w:rsidRDefault="008651B2" w:rsidP="00432B0C">
            <w:pPr>
              <w:pStyle w:val="af9"/>
              <w:ind w:left="0"/>
              <w:rPr>
                <w:rtl/>
              </w:rPr>
            </w:pPr>
          </w:p>
        </w:tc>
      </w:tr>
    </w:tbl>
    <w:p w14:paraId="34966D80" w14:textId="77777777" w:rsidR="00DE6EA5" w:rsidRPr="00DE6EA5" w:rsidRDefault="00DE6EA5" w:rsidP="009B78A2">
      <w:pPr>
        <w:ind w:left="641"/>
        <w:rPr>
          <w:b/>
          <w:bCs/>
          <w:rtl/>
        </w:rPr>
      </w:pPr>
      <w:r>
        <w:rPr>
          <w:rFonts w:hint="cs"/>
          <w:rtl/>
        </w:rPr>
        <w:t>(מציע הממלא בסעיף זה מס' עמודים יצרף גם עותק בו העמודים הללו מושחרים)</w:t>
      </w:r>
    </w:p>
    <w:p w14:paraId="09F39368" w14:textId="77777777" w:rsidR="00285766" w:rsidRDefault="00285766" w:rsidP="009B78A2">
      <w:pPr>
        <w:ind w:left="641"/>
        <w:rPr>
          <w:b/>
          <w:bCs/>
          <w:rtl/>
        </w:rPr>
      </w:pPr>
    </w:p>
    <w:p w14:paraId="606AB055" w14:textId="77777777" w:rsidR="008651B2" w:rsidRDefault="008651B2" w:rsidP="009B78A2">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A06031">
        <w:rPr>
          <w:rFonts w:hint="cs"/>
          <w:b/>
          <w:bCs/>
          <w:rtl/>
        </w:rPr>
        <w:t>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r w:rsidRPr="00A06031">
        <w:rPr>
          <w:rFonts w:hint="cs"/>
          <w:b/>
          <w:bCs/>
          <w:rtl/>
        </w:rPr>
        <w:t>הכל</w:t>
      </w:r>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sidR="009B78A2">
        <w:rPr>
          <w:b/>
          <w:bCs/>
          <w:rtl/>
        </w:rPr>
        <w:fldChar w:fldCharType="begin"/>
      </w:r>
      <w:r w:rsidR="009B78A2">
        <w:rPr>
          <w:b/>
          <w:bCs/>
          <w:rtl/>
        </w:rPr>
        <w:instrText xml:space="preserve"> </w:instrText>
      </w:r>
      <w:r w:rsidR="009B78A2">
        <w:rPr>
          <w:rFonts w:hint="cs"/>
          <w:b/>
          <w:bCs/>
        </w:rPr>
        <w:instrText>REF</w:instrText>
      </w:r>
      <w:r w:rsidR="009B78A2">
        <w:rPr>
          <w:rFonts w:hint="cs"/>
          <w:b/>
          <w:bCs/>
          <w:rtl/>
        </w:rPr>
        <w:instrText xml:space="preserve"> _</w:instrText>
      </w:r>
      <w:r w:rsidR="009B78A2">
        <w:rPr>
          <w:rFonts w:hint="cs"/>
          <w:b/>
          <w:bCs/>
        </w:rPr>
        <w:instrText>Ref236624324 \r \h</w:instrText>
      </w:r>
      <w:r w:rsidR="009B78A2">
        <w:rPr>
          <w:b/>
          <w:bCs/>
          <w:rtl/>
        </w:rPr>
        <w:instrText xml:space="preserve">  \* </w:instrText>
      </w:r>
      <w:r w:rsidR="009B78A2">
        <w:rPr>
          <w:b/>
          <w:bCs/>
        </w:rPr>
        <w:instrText>MERGEFORMAT</w:instrText>
      </w:r>
      <w:r w:rsidR="009B78A2">
        <w:rPr>
          <w:b/>
          <w:bCs/>
          <w:rtl/>
        </w:rPr>
        <w:instrText xml:space="preserve"> </w:instrText>
      </w:r>
      <w:r w:rsidR="009B78A2">
        <w:rPr>
          <w:b/>
          <w:bCs/>
          <w:rtl/>
        </w:rPr>
      </w:r>
      <w:r w:rsidR="009B78A2">
        <w:rPr>
          <w:b/>
          <w:bCs/>
          <w:rtl/>
        </w:rPr>
        <w:fldChar w:fldCharType="separate"/>
      </w:r>
      <w:r w:rsidR="003F0C70">
        <w:rPr>
          <w:b/>
          <w:bCs/>
          <w:cs/>
        </w:rPr>
        <w:t>‎</w:t>
      </w:r>
      <w:r w:rsidR="003F0C70" w:rsidRPr="003F0C70">
        <w:rPr>
          <w:rFonts w:asciiTheme="majorBidi" w:hAnsiTheme="majorBidi" w:cstheme="majorBidi"/>
          <w:b/>
          <w:bCs/>
        </w:rPr>
        <w:t>20</w:t>
      </w:r>
      <w:r w:rsidR="009B78A2">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14:paraId="77FB8584" w14:textId="77777777" w:rsidR="00C06253" w:rsidRDefault="00C06253" w:rsidP="001F7292">
      <w:pPr>
        <w:ind w:left="641"/>
        <w:rPr>
          <w:b/>
          <w:bCs/>
          <w:rtl/>
        </w:rPr>
      </w:pPr>
    </w:p>
    <w:p w14:paraId="073E1497" w14:textId="77777777" w:rsidR="00692E6E" w:rsidRDefault="00692E6E" w:rsidP="001F7292">
      <w:pPr>
        <w:ind w:left="641"/>
        <w:rPr>
          <w:b/>
          <w:bCs/>
          <w:rtl/>
        </w:rPr>
      </w:pPr>
    </w:p>
    <w:p w14:paraId="73A88D3D" w14:textId="77777777" w:rsidR="00692E6E" w:rsidRDefault="00692E6E" w:rsidP="001025CB">
      <w:pPr>
        <w:ind w:left="641"/>
        <w:rPr>
          <w:b/>
          <w:bCs/>
          <w:rtl/>
        </w:rPr>
      </w:pPr>
    </w:p>
    <w:p w14:paraId="243F59B1" w14:textId="77777777" w:rsidR="008217A8" w:rsidRDefault="008217A8" w:rsidP="00CD36E2">
      <w:pPr>
        <w:ind w:left="641"/>
        <w:rPr>
          <w:b/>
          <w:bCs/>
          <w:rtl/>
        </w:rPr>
        <w:sectPr w:rsidR="008217A8" w:rsidSect="00432B0C">
          <w:endnotePr>
            <w:numFmt w:val="lowerLetter"/>
          </w:endnotePr>
          <w:pgSz w:w="11907" w:h="16840" w:code="9"/>
          <w:pgMar w:top="1134" w:right="851" w:bottom="992" w:left="851" w:header="720" w:footer="482" w:gutter="0"/>
          <w:cols w:space="720"/>
          <w:titlePg/>
          <w:bidi/>
          <w:rtlGutter/>
        </w:sectPr>
      </w:pPr>
    </w:p>
    <w:p w14:paraId="2D60B0F2" w14:textId="77777777" w:rsidR="008651B2" w:rsidRPr="00B900D7" w:rsidRDefault="008651B2" w:rsidP="00C15EF5">
      <w:pPr>
        <w:pStyle w:val="20"/>
        <w:spacing w:before="0" w:after="0"/>
        <w:jc w:val="center"/>
        <w:rPr>
          <w:rFonts w:cs="David"/>
          <w:rtl/>
        </w:rPr>
      </w:pPr>
      <w:bookmarkStart w:id="93" w:name="_Toc427481865"/>
      <w:bookmarkStart w:id="94" w:name="_Toc6312461"/>
      <w:r w:rsidRPr="00B900D7">
        <w:rPr>
          <w:rFonts w:cs="David" w:hint="cs"/>
          <w:rtl/>
        </w:rPr>
        <w:lastRenderedPageBreak/>
        <w:t xml:space="preserve">נספח ב'2 </w:t>
      </w:r>
      <w:r w:rsidRPr="00B900D7">
        <w:rPr>
          <w:rFonts w:cs="David"/>
          <w:rtl/>
        </w:rPr>
        <w:t>–</w:t>
      </w:r>
      <w:r w:rsidR="00FD7411">
        <w:rPr>
          <w:rFonts w:cs="David" w:hint="cs"/>
          <w:rtl/>
        </w:rPr>
        <w:t xml:space="preserve">ניסיון </w:t>
      </w:r>
      <w:r w:rsidRPr="00B900D7">
        <w:rPr>
          <w:rFonts w:cs="David" w:hint="cs"/>
          <w:rtl/>
        </w:rPr>
        <w:t>המציע</w:t>
      </w:r>
      <w:r w:rsidR="00FD7411">
        <w:rPr>
          <w:rFonts w:cs="David" w:hint="cs"/>
          <w:rtl/>
        </w:rPr>
        <w:t xml:space="preserve"> והתחייבויותיו</w:t>
      </w:r>
      <w:bookmarkEnd w:id="93"/>
      <w:bookmarkEnd w:id="94"/>
    </w:p>
    <w:p w14:paraId="7170FEFD" w14:textId="77777777" w:rsidR="008651B2" w:rsidRPr="00655781" w:rsidRDefault="00B82802" w:rsidP="00B82802">
      <w:pPr>
        <w:jc w:val="center"/>
        <w:rPr>
          <w:rtl/>
        </w:rPr>
      </w:pPr>
      <w:r>
        <w:rPr>
          <w:rFonts w:hint="cs"/>
          <w:rtl/>
        </w:rPr>
        <w:t>(לפי הנדרש בסעיף</w:t>
      </w:r>
      <w:r w:rsidR="00FA51B4">
        <w:rPr>
          <w:rFonts w:asciiTheme="majorBidi" w:hAnsiTheme="majorBidi" w:cstheme="majorBidi" w:hint="cs"/>
          <w:rtl/>
        </w:rPr>
        <w:t xml:space="preserve"> </w:t>
      </w:r>
      <w:r>
        <w:rPr>
          <w:rFonts w:asciiTheme="majorBidi" w:hAnsiTheme="majorBidi" w:cstheme="majorBidi"/>
          <w:rtl/>
        </w:rPr>
        <w:fldChar w:fldCharType="begin"/>
      </w:r>
      <w:r>
        <w:rPr>
          <w:rtl/>
        </w:rPr>
        <w:instrText xml:space="preserve"> </w:instrText>
      </w:r>
      <w:r>
        <w:rPr>
          <w:rFonts w:hint="cs"/>
        </w:rPr>
        <w:instrText>REF</w:instrText>
      </w:r>
      <w:r>
        <w:rPr>
          <w:rFonts w:hint="cs"/>
          <w:rtl/>
        </w:rPr>
        <w:instrText xml:space="preserve"> _</w:instrText>
      </w:r>
      <w:r>
        <w:rPr>
          <w:rFonts w:hint="cs"/>
        </w:rPr>
        <w:instrText>Ref395437347 \r \h</w:instrText>
      </w:r>
      <w:r>
        <w:rPr>
          <w:rtl/>
        </w:rPr>
        <w:instrText xml:space="preserve"> </w:instrText>
      </w:r>
      <w:r>
        <w:rPr>
          <w:rFonts w:asciiTheme="majorBidi" w:hAnsiTheme="majorBidi" w:cstheme="majorBidi"/>
          <w:rtl/>
        </w:rPr>
      </w:r>
      <w:r>
        <w:rPr>
          <w:rFonts w:asciiTheme="majorBidi" w:hAnsiTheme="majorBidi" w:cstheme="majorBidi"/>
          <w:rtl/>
        </w:rPr>
        <w:fldChar w:fldCharType="separate"/>
      </w:r>
      <w:r w:rsidR="003F0C70">
        <w:rPr>
          <w:cs/>
        </w:rPr>
        <w:t>‎</w:t>
      </w:r>
      <w:r w:rsidR="003F0C70">
        <w:t>7.2.1</w:t>
      </w:r>
      <w:r>
        <w:rPr>
          <w:rFonts w:asciiTheme="majorBidi" w:hAnsiTheme="majorBidi" w:cstheme="majorBidi"/>
          <w:rtl/>
        </w:rPr>
        <w:fldChar w:fldCharType="end"/>
      </w:r>
      <w:r w:rsidR="003C1682">
        <w:rPr>
          <w:rFonts w:hint="cs"/>
          <w:rtl/>
        </w:rPr>
        <w:t xml:space="preserve"> </w:t>
      </w:r>
      <w:r w:rsidR="008651B2" w:rsidRPr="00655781">
        <w:rPr>
          <w:rFonts w:hint="cs"/>
          <w:rtl/>
        </w:rPr>
        <w:t>לחלק א')</w:t>
      </w:r>
    </w:p>
    <w:p w14:paraId="16F33044" w14:textId="77777777" w:rsidR="00C15EF5" w:rsidRDefault="00C15EF5" w:rsidP="00BB55DC">
      <w:pPr>
        <w:numPr>
          <w:ilvl w:val="0"/>
          <w:numId w:val="14"/>
        </w:numPr>
        <w:overflowPunct/>
        <w:autoSpaceDE/>
        <w:autoSpaceDN/>
        <w:adjustRightInd/>
        <w:textAlignment w:val="auto"/>
        <w:rPr>
          <w:b/>
          <w:bCs/>
          <w:u w:val="single"/>
        </w:rPr>
      </w:pPr>
      <w:r>
        <w:rPr>
          <w:rFonts w:hint="cs"/>
          <w:b/>
          <w:bCs/>
          <w:u w:val="single"/>
          <w:rtl/>
        </w:rPr>
        <w:t>ניסיון המציע</w:t>
      </w:r>
    </w:p>
    <w:p w14:paraId="0A8F5A07" w14:textId="77777777" w:rsidR="00CD7BAD" w:rsidRDefault="00CD7BAD" w:rsidP="00CD7BAD">
      <w:pPr>
        <w:spacing w:line="300" w:lineRule="exact"/>
        <w:ind w:left="1106"/>
        <w:rPr>
          <w:rtl/>
        </w:rPr>
      </w:pPr>
      <w:r>
        <w:rPr>
          <w:rFonts w:hint="cs"/>
          <w:rtl/>
        </w:rPr>
        <w:t xml:space="preserve">על </w:t>
      </w:r>
      <w:r w:rsidRPr="00FC017B">
        <w:rPr>
          <w:rtl/>
        </w:rPr>
        <w:t xml:space="preserve">המציע לפרט את </w:t>
      </w:r>
      <w:r>
        <w:rPr>
          <w:rFonts w:hint="cs"/>
          <w:rtl/>
        </w:rPr>
        <w:t>ניסיונו בהפעלת תכניות לימוד/העשרה בתחומי המדעים והטכנולוגיה</w:t>
      </w:r>
      <w:r w:rsidRPr="00FC017B">
        <w:rPr>
          <w:rtl/>
        </w:rPr>
        <w:t>: שמות ה</w:t>
      </w:r>
      <w:r w:rsidRPr="00FC017B">
        <w:rPr>
          <w:rFonts w:hint="cs"/>
          <w:rtl/>
        </w:rPr>
        <w:t>לקוחות</w:t>
      </w:r>
      <w:r w:rsidRPr="00FC017B">
        <w:rPr>
          <w:rtl/>
        </w:rPr>
        <w:t>, תיאור העבודה, מועדי הביצוע והיקף</w:t>
      </w:r>
      <w:r w:rsidRPr="00FC017B">
        <w:rPr>
          <w:rFonts w:hint="cs"/>
          <w:rtl/>
        </w:rPr>
        <w:t>.</w:t>
      </w:r>
    </w:p>
    <w:p w14:paraId="387D704C" w14:textId="77777777" w:rsidR="00CD7BAD" w:rsidRPr="00FC017B" w:rsidRDefault="00CD7BAD" w:rsidP="00CD7BAD">
      <w:pPr>
        <w:pStyle w:val="af9"/>
        <w:spacing w:line="300" w:lineRule="exact"/>
        <w:ind w:left="1068"/>
        <w:rPr>
          <w:rtl/>
        </w:rPr>
      </w:pPr>
      <w:r>
        <w:rPr>
          <w:rFonts w:hint="cs"/>
          <w:rtl/>
        </w:rPr>
        <w:t>פרטי פעילות אשר התבצעה במספר רשויות מקומיות במקביל יש למלא בשורה אחת כאשר יש למלא את שמות הרשויות המקומיות בהן התבצעה הפעילות. במידה ואוכלוסיי</w:t>
      </w:r>
      <w:r>
        <w:rPr>
          <w:rFonts w:hint="eastAsia"/>
          <w:rtl/>
        </w:rPr>
        <w:t>ת</w:t>
      </w:r>
      <w:r>
        <w:rPr>
          <w:rFonts w:hint="cs"/>
          <w:rtl/>
        </w:rPr>
        <w:t xml:space="preserve"> המשתתפים הייתה שונה יש למלא שורה נפרדת עבור כל מגזר. </w:t>
      </w:r>
    </w:p>
    <w:p w14:paraId="3F49DE77" w14:textId="77777777" w:rsidR="00CD7BAD" w:rsidRPr="00FC017B" w:rsidRDefault="00CD7BAD" w:rsidP="00CD7BAD">
      <w:pPr>
        <w:tabs>
          <w:tab w:val="left" w:pos="850"/>
        </w:tabs>
        <w:rPr>
          <w:b/>
          <w:bCs/>
          <w:u w:val="single"/>
          <w:rtl/>
        </w:rPr>
      </w:pPr>
    </w:p>
    <w:tbl>
      <w:tblPr>
        <w:bidiVisual/>
        <w:tblW w:w="5158"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404"/>
        <w:gridCol w:w="1500"/>
        <w:gridCol w:w="1744"/>
        <w:gridCol w:w="1335"/>
        <w:gridCol w:w="1092"/>
        <w:gridCol w:w="1007"/>
        <w:gridCol w:w="1762"/>
        <w:gridCol w:w="1483"/>
        <w:gridCol w:w="874"/>
        <w:gridCol w:w="1245"/>
        <w:gridCol w:w="1569"/>
        <w:gridCol w:w="1151"/>
      </w:tblGrid>
      <w:tr w:rsidR="00CD7BAD" w:rsidRPr="00FE0C76" w14:paraId="72AC3683" w14:textId="77777777" w:rsidTr="00CD7BAD">
        <w:trPr>
          <w:trHeight w:val="653"/>
          <w:jc w:val="center"/>
        </w:trPr>
        <w:tc>
          <w:tcPr>
            <w:tcW w:w="139" w:type="pct"/>
            <w:tcBorders>
              <w:top w:val="single" w:sz="4" w:space="0" w:color="auto"/>
              <w:left w:val="single" w:sz="4" w:space="0" w:color="auto"/>
              <w:bottom w:val="single" w:sz="12" w:space="0" w:color="auto"/>
              <w:right w:val="single" w:sz="6" w:space="0" w:color="auto"/>
            </w:tcBorders>
            <w:shd w:val="pct5" w:color="auto" w:fill="auto"/>
          </w:tcPr>
          <w:p w14:paraId="0FE84051" w14:textId="77777777" w:rsidR="00CD7BAD" w:rsidRPr="00FE0C76" w:rsidRDefault="00CD7BAD" w:rsidP="00584BCF">
            <w:pPr>
              <w:spacing w:line="300" w:lineRule="exact"/>
              <w:jc w:val="center"/>
              <w:rPr>
                <w:b/>
                <w:bCs/>
                <w:i/>
                <w:iCs/>
                <w:sz w:val="20"/>
                <w:szCs w:val="20"/>
                <w:rtl/>
              </w:rPr>
            </w:pPr>
          </w:p>
        </w:tc>
        <w:tc>
          <w:tcPr>
            <w:tcW w:w="430" w:type="pct"/>
            <w:tcBorders>
              <w:top w:val="single" w:sz="4" w:space="0" w:color="auto"/>
              <w:left w:val="single" w:sz="6" w:space="0" w:color="auto"/>
              <w:bottom w:val="single" w:sz="12" w:space="0" w:color="auto"/>
              <w:right w:val="single" w:sz="6" w:space="0" w:color="auto"/>
            </w:tcBorders>
            <w:shd w:val="pct5" w:color="auto" w:fill="auto"/>
          </w:tcPr>
          <w:p w14:paraId="5BF82908" w14:textId="77777777" w:rsidR="00CD7BAD" w:rsidRPr="00FE0C76" w:rsidRDefault="00CD7BAD" w:rsidP="00584BCF">
            <w:pPr>
              <w:spacing w:line="300" w:lineRule="exact"/>
              <w:jc w:val="center"/>
              <w:rPr>
                <w:b/>
                <w:bCs/>
                <w:sz w:val="20"/>
                <w:szCs w:val="20"/>
                <w:rtl/>
              </w:rPr>
            </w:pPr>
            <w:r w:rsidRPr="00FE0C76">
              <w:rPr>
                <w:rFonts w:hint="cs"/>
                <w:b/>
                <w:bCs/>
                <w:sz w:val="20"/>
                <w:szCs w:val="20"/>
                <w:rtl/>
              </w:rPr>
              <w:t xml:space="preserve">שם התכנית הלימוד/ההעשרה </w:t>
            </w:r>
          </w:p>
        </w:tc>
        <w:tc>
          <w:tcPr>
            <w:tcW w:w="581" w:type="pct"/>
            <w:tcBorders>
              <w:top w:val="single" w:sz="4" w:space="0" w:color="auto"/>
              <w:left w:val="single" w:sz="6" w:space="0" w:color="auto"/>
              <w:bottom w:val="single" w:sz="12" w:space="0" w:color="auto"/>
              <w:right w:val="single" w:sz="6" w:space="0" w:color="auto"/>
            </w:tcBorders>
            <w:shd w:val="pct5" w:color="auto" w:fill="auto"/>
          </w:tcPr>
          <w:p w14:paraId="5A4B0E4B" w14:textId="77777777" w:rsidR="00CD7BAD" w:rsidRPr="00FE0C76" w:rsidRDefault="00CD7BAD" w:rsidP="00584BCF">
            <w:pPr>
              <w:spacing w:line="300" w:lineRule="exact"/>
              <w:jc w:val="center"/>
              <w:rPr>
                <w:b/>
                <w:bCs/>
                <w:sz w:val="20"/>
                <w:szCs w:val="20"/>
                <w:rtl/>
              </w:rPr>
            </w:pPr>
            <w:r w:rsidRPr="00FE0C76">
              <w:rPr>
                <w:rFonts w:hint="cs"/>
                <w:b/>
                <w:bCs/>
                <w:sz w:val="20"/>
                <w:szCs w:val="20"/>
                <w:rtl/>
              </w:rPr>
              <w:t>נושאי התכנית</w:t>
            </w:r>
          </w:p>
        </w:tc>
        <w:tc>
          <w:tcPr>
            <w:tcW w:w="446" w:type="pct"/>
            <w:tcBorders>
              <w:top w:val="single" w:sz="4" w:space="0" w:color="auto"/>
              <w:left w:val="single" w:sz="6" w:space="0" w:color="auto"/>
              <w:bottom w:val="single" w:sz="12" w:space="0" w:color="auto"/>
              <w:right w:val="single" w:sz="6" w:space="0" w:color="auto"/>
            </w:tcBorders>
            <w:shd w:val="pct5" w:color="auto" w:fill="auto"/>
          </w:tcPr>
          <w:p w14:paraId="0C702CCA" w14:textId="77777777" w:rsidR="00CD7BAD" w:rsidRPr="00FE0C76" w:rsidRDefault="00CD7BAD" w:rsidP="00584BCF">
            <w:pPr>
              <w:spacing w:line="300" w:lineRule="exact"/>
              <w:jc w:val="center"/>
              <w:rPr>
                <w:b/>
                <w:bCs/>
                <w:sz w:val="20"/>
                <w:szCs w:val="20"/>
                <w:rtl/>
              </w:rPr>
            </w:pPr>
            <w:r w:rsidRPr="00FE0C76">
              <w:rPr>
                <w:rFonts w:hint="cs"/>
                <w:b/>
                <w:bCs/>
                <w:sz w:val="20"/>
                <w:szCs w:val="20"/>
                <w:rtl/>
              </w:rPr>
              <w:t>שם הרשות/יות מקומית/יות והגוף לו ניתן השירות</w:t>
            </w:r>
          </w:p>
        </w:tc>
        <w:tc>
          <w:tcPr>
            <w:tcW w:w="366" w:type="pct"/>
            <w:tcBorders>
              <w:top w:val="single" w:sz="4" w:space="0" w:color="auto"/>
              <w:left w:val="single" w:sz="6" w:space="0" w:color="auto"/>
              <w:bottom w:val="single" w:sz="12" w:space="0" w:color="auto"/>
              <w:right w:val="single" w:sz="6" w:space="0" w:color="auto"/>
            </w:tcBorders>
            <w:shd w:val="pct5" w:color="auto" w:fill="auto"/>
          </w:tcPr>
          <w:p w14:paraId="4672F72E" w14:textId="77777777" w:rsidR="00CD7BAD" w:rsidRPr="00FE0C76" w:rsidRDefault="00CD7BAD" w:rsidP="00584BCF">
            <w:pPr>
              <w:spacing w:line="300" w:lineRule="exact"/>
              <w:jc w:val="center"/>
              <w:rPr>
                <w:b/>
                <w:bCs/>
                <w:sz w:val="20"/>
                <w:szCs w:val="20"/>
                <w:rtl/>
              </w:rPr>
            </w:pPr>
            <w:r w:rsidRPr="00FE0C76">
              <w:rPr>
                <w:b/>
                <w:bCs/>
                <w:sz w:val="20"/>
                <w:szCs w:val="20"/>
                <w:rtl/>
              </w:rPr>
              <w:t>א</w:t>
            </w:r>
            <w:r w:rsidRPr="00FE0C76">
              <w:rPr>
                <w:rFonts w:hint="cs"/>
                <w:b/>
                <w:bCs/>
                <w:sz w:val="20"/>
                <w:szCs w:val="20"/>
                <w:rtl/>
              </w:rPr>
              <w:t>יש הקשר</w:t>
            </w:r>
          </w:p>
        </w:tc>
        <w:tc>
          <w:tcPr>
            <w:tcW w:w="338" w:type="pct"/>
            <w:tcBorders>
              <w:top w:val="single" w:sz="4" w:space="0" w:color="auto"/>
              <w:left w:val="single" w:sz="6" w:space="0" w:color="auto"/>
              <w:bottom w:val="single" w:sz="12" w:space="0" w:color="auto"/>
              <w:right w:val="single" w:sz="6" w:space="0" w:color="auto"/>
            </w:tcBorders>
            <w:shd w:val="pct5" w:color="auto" w:fill="auto"/>
          </w:tcPr>
          <w:p w14:paraId="43818996" w14:textId="77777777" w:rsidR="00CD7BAD" w:rsidRPr="00FE0C76" w:rsidRDefault="00CD7BAD" w:rsidP="00584BCF">
            <w:pPr>
              <w:spacing w:line="300" w:lineRule="exact"/>
              <w:jc w:val="center"/>
              <w:rPr>
                <w:b/>
                <w:bCs/>
                <w:sz w:val="20"/>
                <w:szCs w:val="20"/>
                <w:rtl/>
              </w:rPr>
            </w:pPr>
            <w:r w:rsidRPr="00FE0C76">
              <w:rPr>
                <w:rFonts w:hint="cs"/>
                <w:b/>
                <w:bCs/>
                <w:sz w:val="20"/>
                <w:szCs w:val="20"/>
                <w:rtl/>
              </w:rPr>
              <w:t>מספר טלפון</w:t>
            </w:r>
          </w:p>
        </w:tc>
        <w:tc>
          <w:tcPr>
            <w:tcW w:w="587" w:type="pct"/>
            <w:tcBorders>
              <w:top w:val="single" w:sz="4" w:space="0" w:color="auto"/>
              <w:left w:val="single" w:sz="6" w:space="0" w:color="auto"/>
              <w:bottom w:val="single" w:sz="12" w:space="0" w:color="auto"/>
              <w:right w:val="single" w:sz="6" w:space="0" w:color="auto"/>
            </w:tcBorders>
            <w:shd w:val="pct5" w:color="auto" w:fill="auto"/>
          </w:tcPr>
          <w:p w14:paraId="5B880C38" w14:textId="77777777" w:rsidR="00CD7BAD" w:rsidRPr="00FE0C76" w:rsidRDefault="00CD7BAD" w:rsidP="00584BCF">
            <w:pPr>
              <w:spacing w:line="300" w:lineRule="exact"/>
              <w:jc w:val="center"/>
              <w:rPr>
                <w:b/>
                <w:bCs/>
                <w:sz w:val="20"/>
                <w:szCs w:val="20"/>
                <w:rtl/>
              </w:rPr>
            </w:pPr>
            <w:r w:rsidRPr="00FE0C76">
              <w:rPr>
                <w:rFonts w:hint="cs"/>
                <w:b/>
                <w:bCs/>
                <w:sz w:val="20"/>
                <w:szCs w:val="20"/>
                <w:rtl/>
              </w:rPr>
              <w:t>תקופת החוג (מ: חודש/שנה - עד: חודש/שנה)</w:t>
            </w:r>
          </w:p>
        </w:tc>
        <w:tc>
          <w:tcPr>
            <w:tcW w:w="495" w:type="pct"/>
            <w:tcBorders>
              <w:top w:val="single" w:sz="4" w:space="0" w:color="auto"/>
              <w:left w:val="single" w:sz="6" w:space="0" w:color="auto"/>
              <w:bottom w:val="single" w:sz="12" w:space="0" w:color="auto"/>
              <w:right w:val="single" w:sz="6" w:space="0" w:color="auto"/>
            </w:tcBorders>
            <w:shd w:val="pct5" w:color="auto" w:fill="auto"/>
          </w:tcPr>
          <w:p w14:paraId="0D499A30" w14:textId="77777777" w:rsidR="00CD7BAD" w:rsidRPr="00FE0C76" w:rsidRDefault="00CD7BAD" w:rsidP="00584BCF">
            <w:pPr>
              <w:spacing w:line="300" w:lineRule="exact"/>
              <w:jc w:val="center"/>
              <w:rPr>
                <w:b/>
                <w:bCs/>
                <w:sz w:val="20"/>
                <w:szCs w:val="20"/>
                <w:rtl/>
              </w:rPr>
            </w:pPr>
            <w:r w:rsidRPr="00FE0C76">
              <w:rPr>
                <w:rFonts w:ascii="David" w:hAnsi="David" w:hint="cs"/>
                <w:b/>
                <w:bCs/>
                <w:sz w:val="20"/>
                <w:szCs w:val="20"/>
                <w:rtl/>
              </w:rPr>
              <w:t>מס' שעות פעילות (עבור כל קבוצה) סה"כ</w:t>
            </w:r>
          </w:p>
        </w:tc>
        <w:tc>
          <w:tcPr>
            <w:tcW w:w="294" w:type="pct"/>
            <w:tcBorders>
              <w:top w:val="single" w:sz="4" w:space="0" w:color="auto"/>
              <w:left w:val="single" w:sz="6" w:space="0" w:color="auto"/>
              <w:bottom w:val="single" w:sz="12" w:space="0" w:color="auto"/>
              <w:right w:val="single" w:sz="6" w:space="0" w:color="auto"/>
            </w:tcBorders>
            <w:shd w:val="pct5" w:color="auto" w:fill="auto"/>
          </w:tcPr>
          <w:p w14:paraId="5BACCEBF" w14:textId="77777777" w:rsidR="00CD7BAD" w:rsidRPr="00FE0C76" w:rsidRDefault="00CD7BAD" w:rsidP="00584BCF">
            <w:pPr>
              <w:spacing w:line="300" w:lineRule="exact"/>
              <w:jc w:val="center"/>
              <w:rPr>
                <w:rFonts w:ascii="David" w:hAnsi="David"/>
                <w:b/>
                <w:bCs/>
                <w:sz w:val="20"/>
                <w:szCs w:val="20"/>
                <w:rtl/>
              </w:rPr>
            </w:pPr>
            <w:r w:rsidRPr="00FE0C76">
              <w:rPr>
                <w:rFonts w:ascii="David" w:hAnsi="David"/>
                <w:b/>
                <w:bCs/>
                <w:sz w:val="20"/>
                <w:szCs w:val="20"/>
                <w:rtl/>
              </w:rPr>
              <w:t xml:space="preserve">מספר הקבוצות בהן הועברה הפעילות </w:t>
            </w:r>
          </w:p>
        </w:tc>
        <w:tc>
          <w:tcPr>
            <w:tcW w:w="416" w:type="pct"/>
            <w:tcBorders>
              <w:top w:val="single" w:sz="4" w:space="0" w:color="auto"/>
              <w:left w:val="single" w:sz="6" w:space="0" w:color="auto"/>
              <w:bottom w:val="single" w:sz="12" w:space="0" w:color="auto"/>
              <w:right w:val="single" w:sz="6" w:space="0" w:color="auto"/>
            </w:tcBorders>
            <w:shd w:val="pct5" w:color="auto" w:fill="auto"/>
          </w:tcPr>
          <w:p w14:paraId="0F844EC8" w14:textId="77777777" w:rsidR="00CD7BAD" w:rsidRPr="00FE0C76" w:rsidRDefault="00CD7BAD" w:rsidP="00584BCF">
            <w:pPr>
              <w:spacing w:line="300" w:lineRule="exact"/>
              <w:jc w:val="center"/>
              <w:rPr>
                <w:b/>
                <w:bCs/>
                <w:i/>
                <w:iCs/>
                <w:sz w:val="20"/>
                <w:szCs w:val="20"/>
                <w:rtl/>
              </w:rPr>
            </w:pPr>
            <w:r w:rsidRPr="00FE0C76">
              <w:rPr>
                <w:rFonts w:ascii="David" w:hAnsi="David" w:hint="cs"/>
                <w:b/>
                <w:bCs/>
                <w:sz w:val="20"/>
                <w:szCs w:val="20"/>
                <w:rtl/>
              </w:rPr>
              <w:t>מס' התלמידים בסה"כ</w:t>
            </w:r>
          </w:p>
        </w:tc>
        <w:tc>
          <w:tcPr>
            <w:tcW w:w="523" w:type="pct"/>
            <w:tcBorders>
              <w:top w:val="single" w:sz="4" w:space="0" w:color="auto"/>
              <w:left w:val="single" w:sz="6" w:space="0" w:color="auto"/>
              <w:bottom w:val="single" w:sz="12" w:space="0" w:color="auto"/>
              <w:right w:val="single" w:sz="6" w:space="0" w:color="auto"/>
            </w:tcBorders>
            <w:shd w:val="pct5" w:color="auto" w:fill="auto"/>
          </w:tcPr>
          <w:p w14:paraId="61CEF684" w14:textId="77777777" w:rsidR="00CD7BAD" w:rsidRPr="00FE0C76" w:rsidRDefault="00CD7BAD" w:rsidP="00584BCF">
            <w:pPr>
              <w:spacing w:line="300" w:lineRule="exact"/>
              <w:jc w:val="center"/>
              <w:rPr>
                <w:b/>
                <w:bCs/>
                <w:sz w:val="20"/>
                <w:szCs w:val="20"/>
                <w:rtl/>
              </w:rPr>
            </w:pPr>
            <w:r w:rsidRPr="00FE0C76">
              <w:rPr>
                <w:rFonts w:hint="cs"/>
                <w:b/>
                <w:bCs/>
                <w:sz w:val="20"/>
                <w:szCs w:val="20"/>
                <w:rtl/>
              </w:rPr>
              <w:t>סה"כ המשתתפים בכל הקבוצות</w:t>
            </w:r>
          </w:p>
        </w:tc>
        <w:tc>
          <w:tcPr>
            <w:tcW w:w="385" w:type="pct"/>
            <w:tcBorders>
              <w:top w:val="single" w:sz="4" w:space="0" w:color="auto"/>
              <w:left w:val="single" w:sz="6" w:space="0" w:color="auto"/>
              <w:bottom w:val="single" w:sz="12" w:space="0" w:color="auto"/>
              <w:right w:val="single" w:sz="6" w:space="0" w:color="auto"/>
            </w:tcBorders>
            <w:shd w:val="pct5" w:color="auto" w:fill="auto"/>
          </w:tcPr>
          <w:p w14:paraId="5BD41811" w14:textId="77777777" w:rsidR="00CD7BAD" w:rsidRPr="00FE0C76" w:rsidRDefault="00CD7BAD" w:rsidP="00584BCF">
            <w:pPr>
              <w:spacing w:line="300" w:lineRule="exact"/>
              <w:jc w:val="center"/>
              <w:rPr>
                <w:b/>
                <w:bCs/>
                <w:sz w:val="20"/>
                <w:szCs w:val="20"/>
                <w:rtl/>
              </w:rPr>
            </w:pPr>
            <w:r w:rsidRPr="00FE0C76">
              <w:rPr>
                <w:rFonts w:ascii="David" w:hAnsi="David"/>
                <w:b/>
                <w:bCs/>
                <w:sz w:val="20"/>
                <w:szCs w:val="20"/>
                <w:rtl/>
              </w:rPr>
              <w:t>אוכלוסיית המשתתפים (אוכ' כללית / לא יהודית / חרדית)- נא לסמן)</w:t>
            </w:r>
          </w:p>
        </w:tc>
      </w:tr>
      <w:tr w:rsidR="00CD7BAD" w:rsidRPr="00FE0C76" w14:paraId="0D9EC8AE" w14:textId="77777777" w:rsidTr="00CD7BAD">
        <w:trPr>
          <w:trHeight w:hRule="exact" w:val="851"/>
          <w:jc w:val="center"/>
        </w:trPr>
        <w:tc>
          <w:tcPr>
            <w:tcW w:w="139" w:type="pct"/>
            <w:tcBorders>
              <w:top w:val="single" w:sz="12" w:space="0" w:color="auto"/>
              <w:left w:val="single" w:sz="4" w:space="0" w:color="auto"/>
              <w:bottom w:val="single" w:sz="4" w:space="0" w:color="auto"/>
              <w:right w:val="single" w:sz="4" w:space="0" w:color="auto"/>
            </w:tcBorders>
          </w:tcPr>
          <w:p w14:paraId="53B446D6" w14:textId="77777777" w:rsidR="00CD7BAD" w:rsidRPr="00FE0C76" w:rsidRDefault="00CD7BAD" w:rsidP="00584BCF">
            <w:pPr>
              <w:numPr>
                <w:ilvl w:val="0"/>
                <w:numId w:val="21"/>
              </w:numPr>
              <w:spacing w:line="300" w:lineRule="exact"/>
              <w:jc w:val="left"/>
              <w:rPr>
                <w:sz w:val="20"/>
                <w:szCs w:val="20"/>
                <w:rtl/>
              </w:rPr>
            </w:pPr>
          </w:p>
        </w:tc>
        <w:tc>
          <w:tcPr>
            <w:tcW w:w="430" w:type="pct"/>
            <w:tcBorders>
              <w:top w:val="single" w:sz="12" w:space="0" w:color="auto"/>
              <w:left w:val="single" w:sz="4" w:space="0" w:color="auto"/>
              <w:bottom w:val="single" w:sz="4" w:space="0" w:color="auto"/>
              <w:right w:val="single" w:sz="4" w:space="0" w:color="auto"/>
            </w:tcBorders>
          </w:tcPr>
          <w:p w14:paraId="460E5456" w14:textId="77777777" w:rsidR="00CD7BAD" w:rsidRPr="00FE0C76" w:rsidRDefault="00CD7BAD" w:rsidP="00584BCF">
            <w:pPr>
              <w:spacing w:line="300" w:lineRule="exact"/>
              <w:rPr>
                <w:sz w:val="20"/>
                <w:szCs w:val="20"/>
                <w:rtl/>
              </w:rPr>
            </w:pPr>
          </w:p>
        </w:tc>
        <w:tc>
          <w:tcPr>
            <w:tcW w:w="581" w:type="pct"/>
            <w:tcBorders>
              <w:top w:val="single" w:sz="12" w:space="0" w:color="auto"/>
              <w:left w:val="single" w:sz="4" w:space="0" w:color="auto"/>
              <w:bottom w:val="single" w:sz="4" w:space="0" w:color="auto"/>
              <w:right w:val="single" w:sz="4" w:space="0" w:color="auto"/>
            </w:tcBorders>
          </w:tcPr>
          <w:p w14:paraId="2EC643DB" w14:textId="77777777" w:rsidR="00CD7BAD" w:rsidRPr="00FE0C76" w:rsidRDefault="00CD7BAD" w:rsidP="00584BCF">
            <w:pPr>
              <w:spacing w:line="300" w:lineRule="exact"/>
              <w:rPr>
                <w:sz w:val="20"/>
                <w:szCs w:val="20"/>
                <w:rtl/>
              </w:rPr>
            </w:pPr>
          </w:p>
        </w:tc>
        <w:tc>
          <w:tcPr>
            <w:tcW w:w="446" w:type="pct"/>
            <w:tcBorders>
              <w:top w:val="single" w:sz="12" w:space="0" w:color="auto"/>
              <w:left w:val="single" w:sz="4" w:space="0" w:color="auto"/>
              <w:bottom w:val="single" w:sz="4" w:space="0" w:color="auto"/>
              <w:right w:val="single" w:sz="4" w:space="0" w:color="auto"/>
            </w:tcBorders>
          </w:tcPr>
          <w:p w14:paraId="0725EF85" w14:textId="77777777" w:rsidR="00CD7BAD" w:rsidRPr="00FE0C76" w:rsidRDefault="00CD7BAD" w:rsidP="00584BCF">
            <w:pPr>
              <w:spacing w:line="300" w:lineRule="exact"/>
              <w:rPr>
                <w:sz w:val="20"/>
                <w:szCs w:val="20"/>
                <w:rtl/>
              </w:rPr>
            </w:pPr>
          </w:p>
        </w:tc>
        <w:tc>
          <w:tcPr>
            <w:tcW w:w="366" w:type="pct"/>
            <w:tcBorders>
              <w:top w:val="single" w:sz="12" w:space="0" w:color="auto"/>
              <w:left w:val="single" w:sz="4" w:space="0" w:color="auto"/>
              <w:bottom w:val="single" w:sz="4" w:space="0" w:color="auto"/>
              <w:right w:val="single" w:sz="4" w:space="0" w:color="auto"/>
            </w:tcBorders>
          </w:tcPr>
          <w:p w14:paraId="55627551" w14:textId="77777777" w:rsidR="00CD7BAD" w:rsidRPr="00FE0C76" w:rsidRDefault="00CD7BAD" w:rsidP="00584BCF">
            <w:pPr>
              <w:spacing w:line="300" w:lineRule="exact"/>
              <w:rPr>
                <w:sz w:val="20"/>
                <w:szCs w:val="20"/>
                <w:rtl/>
              </w:rPr>
            </w:pPr>
          </w:p>
        </w:tc>
        <w:tc>
          <w:tcPr>
            <w:tcW w:w="338" w:type="pct"/>
            <w:tcBorders>
              <w:top w:val="single" w:sz="12" w:space="0" w:color="auto"/>
              <w:left w:val="single" w:sz="4" w:space="0" w:color="auto"/>
              <w:bottom w:val="single" w:sz="4" w:space="0" w:color="auto"/>
              <w:right w:val="single" w:sz="4" w:space="0" w:color="auto"/>
            </w:tcBorders>
          </w:tcPr>
          <w:p w14:paraId="3D3B8083" w14:textId="77777777" w:rsidR="00CD7BAD" w:rsidRPr="00FE0C76" w:rsidRDefault="00CD7BAD" w:rsidP="00584BCF">
            <w:pPr>
              <w:spacing w:line="300" w:lineRule="exact"/>
              <w:rPr>
                <w:sz w:val="20"/>
                <w:szCs w:val="20"/>
                <w:rtl/>
              </w:rPr>
            </w:pPr>
          </w:p>
        </w:tc>
        <w:tc>
          <w:tcPr>
            <w:tcW w:w="587" w:type="pct"/>
            <w:tcBorders>
              <w:top w:val="single" w:sz="12" w:space="0" w:color="auto"/>
              <w:left w:val="single" w:sz="4" w:space="0" w:color="auto"/>
              <w:bottom w:val="single" w:sz="4" w:space="0" w:color="auto"/>
              <w:right w:val="single" w:sz="4" w:space="0" w:color="auto"/>
            </w:tcBorders>
          </w:tcPr>
          <w:p w14:paraId="2EBE047F" w14:textId="77777777" w:rsidR="00CD7BAD" w:rsidRPr="00FE0C76" w:rsidRDefault="00CD7BAD" w:rsidP="00584BCF">
            <w:pPr>
              <w:spacing w:line="300" w:lineRule="exact"/>
              <w:rPr>
                <w:sz w:val="20"/>
                <w:szCs w:val="20"/>
                <w:rtl/>
              </w:rPr>
            </w:pPr>
          </w:p>
        </w:tc>
        <w:tc>
          <w:tcPr>
            <w:tcW w:w="495" w:type="pct"/>
            <w:tcBorders>
              <w:top w:val="single" w:sz="12" w:space="0" w:color="auto"/>
              <w:left w:val="single" w:sz="4" w:space="0" w:color="auto"/>
              <w:bottom w:val="single" w:sz="4" w:space="0" w:color="auto"/>
              <w:right w:val="single" w:sz="4" w:space="0" w:color="auto"/>
            </w:tcBorders>
          </w:tcPr>
          <w:p w14:paraId="4ABF4CFC" w14:textId="77777777" w:rsidR="00CD7BAD" w:rsidRPr="00FE0C76" w:rsidRDefault="00CD7BAD" w:rsidP="00584BCF">
            <w:pPr>
              <w:spacing w:line="300" w:lineRule="exact"/>
              <w:jc w:val="center"/>
              <w:rPr>
                <w:sz w:val="20"/>
                <w:szCs w:val="20"/>
                <w:rtl/>
              </w:rPr>
            </w:pPr>
          </w:p>
        </w:tc>
        <w:tc>
          <w:tcPr>
            <w:tcW w:w="294" w:type="pct"/>
            <w:tcBorders>
              <w:top w:val="single" w:sz="12" w:space="0" w:color="auto"/>
              <w:left w:val="single" w:sz="4" w:space="0" w:color="auto"/>
              <w:bottom w:val="single" w:sz="4" w:space="0" w:color="auto"/>
              <w:right w:val="single" w:sz="4" w:space="0" w:color="auto"/>
            </w:tcBorders>
          </w:tcPr>
          <w:p w14:paraId="27F93903" w14:textId="77777777" w:rsidR="00CD7BAD" w:rsidRPr="00FE0C76" w:rsidRDefault="00CD7BAD" w:rsidP="00584BCF">
            <w:pPr>
              <w:spacing w:line="300" w:lineRule="exact"/>
              <w:jc w:val="center"/>
              <w:rPr>
                <w:sz w:val="20"/>
                <w:szCs w:val="20"/>
                <w:rtl/>
              </w:rPr>
            </w:pPr>
          </w:p>
        </w:tc>
        <w:tc>
          <w:tcPr>
            <w:tcW w:w="416" w:type="pct"/>
            <w:tcBorders>
              <w:top w:val="single" w:sz="12" w:space="0" w:color="auto"/>
              <w:left w:val="single" w:sz="4" w:space="0" w:color="auto"/>
              <w:bottom w:val="single" w:sz="4" w:space="0" w:color="auto"/>
              <w:right w:val="single" w:sz="4" w:space="0" w:color="auto"/>
            </w:tcBorders>
          </w:tcPr>
          <w:p w14:paraId="1F0CFD49" w14:textId="77777777" w:rsidR="00CD7BAD" w:rsidRPr="00FE0C76" w:rsidRDefault="00CD7BAD" w:rsidP="00584BCF">
            <w:pPr>
              <w:spacing w:line="300" w:lineRule="exact"/>
              <w:jc w:val="center"/>
              <w:rPr>
                <w:sz w:val="20"/>
                <w:szCs w:val="20"/>
                <w:rtl/>
              </w:rPr>
            </w:pPr>
          </w:p>
        </w:tc>
        <w:tc>
          <w:tcPr>
            <w:tcW w:w="523" w:type="pct"/>
            <w:tcBorders>
              <w:top w:val="single" w:sz="12" w:space="0" w:color="auto"/>
              <w:left w:val="single" w:sz="4" w:space="0" w:color="auto"/>
              <w:bottom w:val="single" w:sz="4" w:space="0" w:color="auto"/>
              <w:right w:val="single" w:sz="4" w:space="0" w:color="auto"/>
            </w:tcBorders>
          </w:tcPr>
          <w:p w14:paraId="505DA126" w14:textId="77777777" w:rsidR="00CD7BAD" w:rsidRPr="00FE0C76" w:rsidRDefault="00CD7BAD" w:rsidP="00584BCF">
            <w:pPr>
              <w:spacing w:line="300" w:lineRule="exact"/>
              <w:jc w:val="center"/>
              <w:rPr>
                <w:sz w:val="20"/>
                <w:szCs w:val="20"/>
                <w:rtl/>
              </w:rPr>
            </w:pPr>
          </w:p>
        </w:tc>
        <w:tc>
          <w:tcPr>
            <w:tcW w:w="385" w:type="pct"/>
            <w:tcBorders>
              <w:top w:val="single" w:sz="12" w:space="0" w:color="auto"/>
              <w:left w:val="single" w:sz="4" w:space="0" w:color="auto"/>
              <w:bottom w:val="single" w:sz="4" w:space="0" w:color="auto"/>
              <w:right w:val="single" w:sz="4" w:space="0" w:color="auto"/>
            </w:tcBorders>
          </w:tcPr>
          <w:p w14:paraId="32FC2185" w14:textId="77777777" w:rsidR="00CD7BAD" w:rsidRPr="00FE0C76" w:rsidRDefault="00CD7BAD" w:rsidP="00584BCF">
            <w:pPr>
              <w:spacing w:line="300" w:lineRule="exact"/>
              <w:jc w:val="center"/>
              <w:rPr>
                <w:sz w:val="20"/>
                <w:szCs w:val="20"/>
                <w:rtl/>
              </w:rPr>
            </w:pPr>
          </w:p>
        </w:tc>
      </w:tr>
      <w:tr w:rsidR="00CD7BAD" w:rsidRPr="00FE0C76" w14:paraId="0DA2EBB9" w14:textId="77777777" w:rsidTr="00CD7BAD">
        <w:trPr>
          <w:trHeight w:hRule="exact" w:val="851"/>
          <w:jc w:val="center"/>
        </w:trPr>
        <w:tc>
          <w:tcPr>
            <w:tcW w:w="139" w:type="pct"/>
            <w:tcBorders>
              <w:top w:val="single" w:sz="4" w:space="0" w:color="auto"/>
              <w:left w:val="single" w:sz="4" w:space="0" w:color="auto"/>
              <w:bottom w:val="single" w:sz="4" w:space="0" w:color="auto"/>
              <w:right w:val="single" w:sz="4" w:space="0" w:color="auto"/>
            </w:tcBorders>
          </w:tcPr>
          <w:p w14:paraId="1F857B21" w14:textId="77777777" w:rsidR="00CD7BAD" w:rsidRPr="00FE0C76" w:rsidRDefault="00CD7BAD" w:rsidP="00584BCF">
            <w:pPr>
              <w:numPr>
                <w:ilvl w:val="0"/>
                <w:numId w:val="21"/>
              </w:numPr>
              <w:spacing w:line="300" w:lineRule="exact"/>
              <w:jc w:val="left"/>
              <w:rPr>
                <w:sz w:val="20"/>
                <w:szCs w:val="20"/>
                <w:rtl/>
              </w:rPr>
            </w:pPr>
          </w:p>
        </w:tc>
        <w:tc>
          <w:tcPr>
            <w:tcW w:w="430" w:type="pct"/>
            <w:tcBorders>
              <w:top w:val="single" w:sz="4" w:space="0" w:color="auto"/>
              <w:left w:val="single" w:sz="4" w:space="0" w:color="auto"/>
              <w:bottom w:val="single" w:sz="4" w:space="0" w:color="auto"/>
              <w:right w:val="single" w:sz="4" w:space="0" w:color="auto"/>
            </w:tcBorders>
          </w:tcPr>
          <w:p w14:paraId="5ED15224" w14:textId="77777777" w:rsidR="00CD7BAD" w:rsidRPr="00FE0C76" w:rsidRDefault="00CD7BAD" w:rsidP="00584BCF">
            <w:pPr>
              <w:spacing w:line="300" w:lineRule="exact"/>
              <w:rPr>
                <w:sz w:val="20"/>
                <w:szCs w:val="20"/>
                <w:rtl/>
              </w:rPr>
            </w:pPr>
          </w:p>
        </w:tc>
        <w:tc>
          <w:tcPr>
            <w:tcW w:w="581" w:type="pct"/>
            <w:tcBorders>
              <w:top w:val="single" w:sz="4" w:space="0" w:color="auto"/>
              <w:left w:val="single" w:sz="4" w:space="0" w:color="auto"/>
              <w:bottom w:val="single" w:sz="4" w:space="0" w:color="auto"/>
              <w:right w:val="single" w:sz="4" w:space="0" w:color="auto"/>
            </w:tcBorders>
          </w:tcPr>
          <w:p w14:paraId="1F490EEA" w14:textId="77777777" w:rsidR="00CD7BAD" w:rsidRPr="00FE0C76" w:rsidRDefault="00CD7BAD" w:rsidP="00584BCF">
            <w:pPr>
              <w:spacing w:line="300" w:lineRule="exact"/>
              <w:rPr>
                <w:sz w:val="20"/>
                <w:szCs w:val="20"/>
                <w:rtl/>
              </w:rPr>
            </w:pPr>
          </w:p>
        </w:tc>
        <w:tc>
          <w:tcPr>
            <w:tcW w:w="446" w:type="pct"/>
            <w:tcBorders>
              <w:top w:val="single" w:sz="4" w:space="0" w:color="auto"/>
              <w:left w:val="single" w:sz="4" w:space="0" w:color="auto"/>
              <w:bottom w:val="single" w:sz="4" w:space="0" w:color="auto"/>
              <w:right w:val="single" w:sz="4" w:space="0" w:color="auto"/>
            </w:tcBorders>
          </w:tcPr>
          <w:p w14:paraId="50CDE6B2" w14:textId="77777777" w:rsidR="00CD7BAD" w:rsidRPr="00FE0C76" w:rsidRDefault="00CD7BAD" w:rsidP="00584BCF">
            <w:pPr>
              <w:spacing w:line="300" w:lineRule="exact"/>
              <w:rPr>
                <w:sz w:val="20"/>
                <w:szCs w:val="20"/>
                <w:rtl/>
              </w:rPr>
            </w:pPr>
          </w:p>
        </w:tc>
        <w:tc>
          <w:tcPr>
            <w:tcW w:w="366" w:type="pct"/>
            <w:tcBorders>
              <w:top w:val="single" w:sz="4" w:space="0" w:color="auto"/>
              <w:left w:val="single" w:sz="4" w:space="0" w:color="auto"/>
              <w:bottom w:val="single" w:sz="4" w:space="0" w:color="auto"/>
              <w:right w:val="single" w:sz="4" w:space="0" w:color="auto"/>
            </w:tcBorders>
          </w:tcPr>
          <w:p w14:paraId="061823A4" w14:textId="77777777" w:rsidR="00CD7BAD" w:rsidRPr="00FE0C76" w:rsidRDefault="00CD7BAD" w:rsidP="00584BCF">
            <w:pPr>
              <w:spacing w:line="300" w:lineRule="exact"/>
              <w:rPr>
                <w:sz w:val="20"/>
                <w:szCs w:val="20"/>
                <w:rtl/>
              </w:rPr>
            </w:pPr>
          </w:p>
        </w:tc>
        <w:tc>
          <w:tcPr>
            <w:tcW w:w="338" w:type="pct"/>
            <w:tcBorders>
              <w:top w:val="single" w:sz="4" w:space="0" w:color="auto"/>
              <w:left w:val="single" w:sz="4" w:space="0" w:color="auto"/>
              <w:bottom w:val="single" w:sz="4" w:space="0" w:color="auto"/>
              <w:right w:val="single" w:sz="4" w:space="0" w:color="auto"/>
            </w:tcBorders>
          </w:tcPr>
          <w:p w14:paraId="671C1069" w14:textId="77777777" w:rsidR="00CD7BAD" w:rsidRPr="00FE0C76" w:rsidRDefault="00CD7BAD" w:rsidP="00584BCF">
            <w:pPr>
              <w:spacing w:line="300" w:lineRule="exact"/>
              <w:rPr>
                <w:sz w:val="20"/>
                <w:szCs w:val="20"/>
                <w:rtl/>
              </w:rPr>
            </w:pPr>
          </w:p>
        </w:tc>
        <w:tc>
          <w:tcPr>
            <w:tcW w:w="587" w:type="pct"/>
            <w:tcBorders>
              <w:top w:val="single" w:sz="4" w:space="0" w:color="auto"/>
              <w:left w:val="single" w:sz="4" w:space="0" w:color="auto"/>
              <w:bottom w:val="single" w:sz="4" w:space="0" w:color="auto"/>
              <w:right w:val="single" w:sz="4" w:space="0" w:color="auto"/>
            </w:tcBorders>
          </w:tcPr>
          <w:p w14:paraId="3AAE7113" w14:textId="77777777" w:rsidR="00CD7BAD" w:rsidRPr="00FE0C76" w:rsidRDefault="00CD7BAD" w:rsidP="00584BCF">
            <w:pPr>
              <w:spacing w:line="300" w:lineRule="exact"/>
              <w:rPr>
                <w:sz w:val="20"/>
                <w:szCs w:val="20"/>
                <w:rtl/>
              </w:rPr>
            </w:pPr>
          </w:p>
        </w:tc>
        <w:tc>
          <w:tcPr>
            <w:tcW w:w="495" w:type="pct"/>
            <w:tcBorders>
              <w:top w:val="single" w:sz="4" w:space="0" w:color="auto"/>
              <w:left w:val="single" w:sz="4" w:space="0" w:color="auto"/>
              <w:bottom w:val="single" w:sz="4" w:space="0" w:color="auto"/>
              <w:right w:val="single" w:sz="4" w:space="0" w:color="auto"/>
            </w:tcBorders>
          </w:tcPr>
          <w:p w14:paraId="5134B314" w14:textId="77777777" w:rsidR="00CD7BAD" w:rsidRPr="00FE0C76" w:rsidRDefault="00CD7BAD" w:rsidP="00584BCF">
            <w:pPr>
              <w:spacing w:line="300" w:lineRule="exact"/>
              <w:rPr>
                <w:sz w:val="20"/>
                <w:szCs w:val="20"/>
                <w:rtl/>
              </w:rPr>
            </w:pPr>
          </w:p>
        </w:tc>
        <w:tc>
          <w:tcPr>
            <w:tcW w:w="294" w:type="pct"/>
            <w:tcBorders>
              <w:top w:val="single" w:sz="4" w:space="0" w:color="auto"/>
              <w:left w:val="single" w:sz="4" w:space="0" w:color="auto"/>
              <w:bottom w:val="single" w:sz="4" w:space="0" w:color="auto"/>
              <w:right w:val="single" w:sz="4" w:space="0" w:color="auto"/>
            </w:tcBorders>
          </w:tcPr>
          <w:p w14:paraId="6DC6E38D" w14:textId="77777777" w:rsidR="00CD7BAD" w:rsidRPr="00FE0C76" w:rsidRDefault="00CD7BAD" w:rsidP="00584BCF">
            <w:pPr>
              <w:spacing w:line="300" w:lineRule="exact"/>
              <w:rPr>
                <w:sz w:val="20"/>
                <w:szCs w:val="20"/>
                <w:rtl/>
              </w:rPr>
            </w:pPr>
          </w:p>
        </w:tc>
        <w:tc>
          <w:tcPr>
            <w:tcW w:w="416" w:type="pct"/>
            <w:tcBorders>
              <w:top w:val="single" w:sz="4" w:space="0" w:color="auto"/>
              <w:left w:val="single" w:sz="4" w:space="0" w:color="auto"/>
              <w:bottom w:val="single" w:sz="4" w:space="0" w:color="auto"/>
              <w:right w:val="single" w:sz="4" w:space="0" w:color="auto"/>
            </w:tcBorders>
          </w:tcPr>
          <w:p w14:paraId="02147789" w14:textId="77777777" w:rsidR="00CD7BAD" w:rsidRPr="00FE0C76" w:rsidRDefault="00CD7BAD" w:rsidP="00584BCF">
            <w:pPr>
              <w:spacing w:line="300" w:lineRule="exact"/>
              <w:rPr>
                <w:sz w:val="20"/>
                <w:szCs w:val="20"/>
                <w:rtl/>
              </w:rPr>
            </w:pPr>
          </w:p>
        </w:tc>
        <w:tc>
          <w:tcPr>
            <w:tcW w:w="523" w:type="pct"/>
            <w:tcBorders>
              <w:top w:val="single" w:sz="4" w:space="0" w:color="auto"/>
              <w:left w:val="single" w:sz="4" w:space="0" w:color="auto"/>
              <w:bottom w:val="single" w:sz="4" w:space="0" w:color="auto"/>
              <w:right w:val="single" w:sz="4" w:space="0" w:color="auto"/>
            </w:tcBorders>
          </w:tcPr>
          <w:p w14:paraId="663A780B" w14:textId="77777777" w:rsidR="00CD7BAD" w:rsidRPr="00FE0C76" w:rsidRDefault="00CD7BAD" w:rsidP="00584BCF">
            <w:pPr>
              <w:spacing w:line="300" w:lineRule="exact"/>
              <w:rPr>
                <w:sz w:val="20"/>
                <w:szCs w:val="20"/>
                <w:rtl/>
              </w:rPr>
            </w:pPr>
          </w:p>
        </w:tc>
        <w:tc>
          <w:tcPr>
            <w:tcW w:w="385" w:type="pct"/>
            <w:tcBorders>
              <w:top w:val="single" w:sz="4" w:space="0" w:color="auto"/>
              <w:left w:val="single" w:sz="4" w:space="0" w:color="auto"/>
              <w:bottom w:val="single" w:sz="4" w:space="0" w:color="auto"/>
              <w:right w:val="single" w:sz="4" w:space="0" w:color="auto"/>
            </w:tcBorders>
          </w:tcPr>
          <w:p w14:paraId="6C1C1D74" w14:textId="77777777" w:rsidR="00CD7BAD" w:rsidRPr="00FE0C76" w:rsidRDefault="00CD7BAD" w:rsidP="00584BCF">
            <w:pPr>
              <w:spacing w:line="300" w:lineRule="exact"/>
              <w:rPr>
                <w:sz w:val="20"/>
                <w:szCs w:val="20"/>
                <w:rtl/>
              </w:rPr>
            </w:pPr>
          </w:p>
        </w:tc>
      </w:tr>
      <w:tr w:rsidR="00CD7BAD" w:rsidRPr="00FE0C76" w14:paraId="7A9B40ED" w14:textId="77777777" w:rsidTr="00CD7BAD">
        <w:trPr>
          <w:trHeight w:hRule="exact" w:val="851"/>
          <w:jc w:val="center"/>
        </w:trPr>
        <w:tc>
          <w:tcPr>
            <w:tcW w:w="139" w:type="pct"/>
            <w:tcBorders>
              <w:top w:val="single" w:sz="4" w:space="0" w:color="auto"/>
              <w:left w:val="single" w:sz="4" w:space="0" w:color="auto"/>
              <w:bottom w:val="single" w:sz="4" w:space="0" w:color="auto"/>
              <w:right w:val="single" w:sz="4" w:space="0" w:color="auto"/>
            </w:tcBorders>
          </w:tcPr>
          <w:p w14:paraId="3E39BFFF" w14:textId="77777777" w:rsidR="00CD7BAD" w:rsidRPr="00FE0C76" w:rsidRDefault="00CD7BAD" w:rsidP="00584BCF">
            <w:pPr>
              <w:numPr>
                <w:ilvl w:val="0"/>
                <w:numId w:val="21"/>
              </w:numPr>
              <w:spacing w:line="300" w:lineRule="exact"/>
              <w:jc w:val="left"/>
              <w:rPr>
                <w:sz w:val="20"/>
                <w:szCs w:val="20"/>
                <w:rtl/>
              </w:rPr>
            </w:pPr>
          </w:p>
        </w:tc>
        <w:tc>
          <w:tcPr>
            <w:tcW w:w="430" w:type="pct"/>
            <w:tcBorders>
              <w:top w:val="single" w:sz="4" w:space="0" w:color="auto"/>
              <w:left w:val="single" w:sz="4" w:space="0" w:color="auto"/>
              <w:bottom w:val="single" w:sz="4" w:space="0" w:color="auto"/>
              <w:right w:val="single" w:sz="4" w:space="0" w:color="auto"/>
            </w:tcBorders>
          </w:tcPr>
          <w:p w14:paraId="48875E6C" w14:textId="77777777" w:rsidR="00CD7BAD" w:rsidRPr="00FE0C76" w:rsidRDefault="00CD7BAD" w:rsidP="00584BCF">
            <w:pPr>
              <w:spacing w:line="300" w:lineRule="exact"/>
              <w:rPr>
                <w:sz w:val="20"/>
                <w:szCs w:val="20"/>
                <w:rtl/>
              </w:rPr>
            </w:pPr>
          </w:p>
        </w:tc>
        <w:tc>
          <w:tcPr>
            <w:tcW w:w="581" w:type="pct"/>
            <w:tcBorders>
              <w:top w:val="single" w:sz="4" w:space="0" w:color="auto"/>
              <w:left w:val="single" w:sz="4" w:space="0" w:color="auto"/>
              <w:bottom w:val="single" w:sz="4" w:space="0" w:color="auto"/>
              <w:right w:val="single" w:sz="4" w:space="0" w:color="auto"/>
            </w:tcBorders>
          </w:tcPr>
          <w:p w14:paraId="0C3E2556" w14:textId="77777777" w:rsidR="00CD7BAD" w:rsidRPr="00FE0C76" w:rsidRDefault="00CD7BAD" w:rsidP="00584BCF">
            <w:pPr>
              <w:spacing w:line="300" w:lineRule="exact"/>
              <w:rPr>
                <w:sz w:val="20"/>
                <w:szCs w:val="20"/>
                <w:rtl/>
              </w:rPr>
            </w:pPr>
          </w:p>
        </w:tc>
        <w:tc>
          <w:tcPr>
            <w:tcW w:w="446" w:type="pct"/>
            <w:tcBorders>
              <w:top w:val="single" w:sz="4" w:space="0" w:color="auto"/>
              <w:left w:val="single" w:sz="4" w:space="0" w:color="auto"/>
              <w:bottom w:val="single" w:sz="4" w:space="0" w:color="auto"/>
              <w:right w:val="single" w:sz="4" w:space="0" w:color="auto"/>
            </w:tcBorders>
          </w:tcPr>
          <w:p w14:paraId="472B0E63" w14:textId="77777777" w:rsidR="00CD7BAD" w:rsidRPr="00FE0C76" w:rsidRDefault="00CD7BAD" w:rsidP="00584BCF">
            <w:pPr>
              <w:spacing w:line="300" w:lineRule="exact"/>
              <w:rPr>
                <w:sz w:val="20"/>
                <w:szCs w:val="20"/>
                <w:rtl/>
              </w:rPr>
            </w:pPr>
          </w:p>
        </w:tc>
        <w:tc>
          <w:tcPr>
            <w:tcW w:w="366" w:type="pct"/>
            <w:tcBorders>
              <w:top w:val="single" w:sz="4" w:space="0" w:color="auto"/>
              <w:left w:val="single" w:sz="4" w:space="0" w:color="auto"/>
              <w:bottom w:val="single" w:sz="4" w:space="0" w:color="auto"/>
              <w:right w:val="single" w:sz="4" w:space="0" w:color="auto"/>
            </w:tcBorders>
          </w:tcPr>
          <w:p w14:paraId="59D3C401" w14:textId="77777777" w:rsidR="00CD7BAD" w:rsidRPr="00FE0C76" w:rsidRDefault="00CD7BAD" w:rsidP="00584BCF">
            <w:pPr>
              <w:spacing w:line="300" w:lineRule="exact"/>
              <w:rPr>
                <w:sz w:val="20"/>
                <w:szCs w:val="20"/>
                <w:rtl/>
              </w:rPr>
            </w:pPr>
          </w:p>
        </w:tc>
        <w:tc>
          <w:tcPr>
            <w:tcW w:w="338" w:type="pct"/>
            <w:tcBorders>
              <w:top w:val="single" w:sz="4" w:space="0" w:color="auto"/>
              <w:left w:val="single" w:sz="4" w:space="0" w:color="auto"/>
              <w:bottom w:val="single" w:sz="4" w:space="0" w:color="auto"/>
              <w:right w:val="single" w:sz="4" w:space="0" w:color="auto"/>
            </w:tcBorders>
          </w:tcPr>
          <w:p w14:paraId="2C13449D" w14:textId="77777777" w:rsidR="00CD7BAD" w:rsidRPr="00FE0C76" w:rsidRDefault="00CD7BAD" w:rsidP="00584BCF">
            <w:pPr>
              <w:spacing w:line="300" w:lineRule="exact"/>
              <w:rPr>
                <w:sz w:val="20"/>
                <w:szCs w:val="20"/>
                <w:rtl/>
              </w:rPr>
            </w:pPr>
          </w:p>
        </w:tc>
        <w:tc>
          <w:tcPr>
            <w:tcW w:w="587" w:type="pct"/>
            <w:tcBorders>
              <w:top w:val="single" w:sz="4" w:space="0" w:color="auto"/>
              <w:left w:val="single" w:sz="4" w:space="0" w:color="auto"/>
              <w:bottom w:val="single" w:sz="4" w:space="0" w:color="auto"/>
              <w:right w:val="single" w:sz="4" w:space="0" w:color="auto"/>
            </w:tcBorders>
          </w:tcPr>
          <w:p w14:paraId="7A3C043D" w14:textId="77777777" w:rsidR="00CD7BAD" w:rsidRPr="00FE0C76" w:rsidRDefault="00CD7BAD" w:rsidP="00584BCF">
            <w:pPr>
              <w:spacing w:line="300" w:lineRule="exact"/>
              <w:rPr>
                <w:sz w:val="20"/>
                <w:szCs w:val="20"/>
                <w:rtl/>
              </w:rPr>
            </w:pPr>
          </w:p>
        </w:tc>
        <w:tc>
          <w:tcPr>
            <w:tcW w:w="495" w:type="pct"/>
            <w:tcBorders>
              <w:top w:val="single" w:sz="4" w:space="0" w:color="auto"/>
              <w:left w:val="single" w:sz="4" w:space="0" w:color="auto"/>
              <w:bottom w:val="single" w:sz="4" w:space="0" w:color="auto"/>
              <w:right w:val="single" w:sz="4" w:space="0" w:color="auto"/>
            </w:tcBorders>
          </w:tcPr>
          <w:p w14:paraId="6B7B83C1" w14:textId="77777777" w:rsidR="00CD7BAD" w:rsidRPr="00FE0C76" w:rsidRDefault="00CD7BAD" w:rsidP="00584BCF">
            <w:pPr>
              <w:spacing w:line="300" w:lineRule="exact"/>
              <w:rPr>
                <w:sz w:val="20"/>
                <w:szCs w:val="20"/>
                <w:rtl/>
              </w:rPr>
            </w:pPr>
          </w:p>
        </w:tc>
        <w:tc>
          <w:tcPr>
            <w:tcW w:w="294" w:type="pct"/>
            <w:tcBorders>
              <w:top w:val="single" w:sz="4" w:space="0" w:color="auto"/>
              <w:left w:val="single" w:sz="4" w:space="0" w:color="auto"/>
              <w:bottom w:val="single" w:sz="4" w:space="0" w:color="auto"/>
              <w:right w:val="single" w:sz="4" w:space="0" w:color="auto"/>
            </w:tcBorders>
          </w:tcPr>
          <w:p w14:paraId="7C7A7D05" w14:textId="77777777" w:rsidR="00CD7BAD" w:rsidRPr="00FE0C76" w:rsidRDefault="00CD7BAD" w:rsidP="00584BCF">
            <w:pPr>
              <w:spacing w:line="300" w:lineRule="exact"/>
              <w:rPr>
                <w:sz w:val="20"/>
                <w:szCs w:val="20"/>
                <w:rtl/>
              </w:rPr>
            </w:pPr>
          </w:p>
        </w:tc>
        <w:tc>
          <w:tcPr>
            <w:tcW w:w="416" w:type="pct"/>
            <w:tcBorders>
              <w:top w:val="single" w:sz="4" w:space="0" w:color="auto"/>
              <w:left w:val="single" w:sz="4" w:space="0" w:color="auto"/>
              <w:bottom w:val="single" w:sz="4" w:space="0" w:color="auto"/>
              <w:right w:val="single" w:sz="4" w:space="0" w:color="auto"/>
            </w:tcBorders>
          </w:tcPr>
          <w:p w14:paraId="021B170A" w14:textId="77777777" w:rsidR="00CD7BAD" w:rsidRPr="00FE0C76" w:rsidRDefault="00CD7BAD" w:rsidP="00584BCF">
            <w:pPr>
              <w:spacing w:line="300" w:lineRule="exact"/>
              <w:rPr>
                <w:sz w:val="20"/>
                <w:szCs w:val="20"/>
                <w:rtl/>
              </w:rPr>
            </w:pPr>
          </w:p>
        </w:tc>
        <w:tc>
          <w:tcPr>
            <w:tcW w:w="523" w:type="pct"/>
            <w:tcBorders>
              <w:top w:val="single" w:sz="4" w:space="0" w:color="auto"/>
              <w:left w:val="single" w:sz="4" w:space="0" w:color="auto"/>
              <w:bottom w:val="single" w:sz="4" w:space="0" w:color="auto"/>
              <w:right w:val="single" w:sz="4" w:space="0" w:color="auto"/>
            </w:tcBorders>
          </w:tcPr>
          <w:p w14:paraId="644F9599" w14:textId="77777777" w:rsidR="00CD7BAD" w:rsidRPr="00FE0C76" w:rsidRDefault="00CD7BAD" w:rsidP="00584BCF">
            <w:pPr>
              <w:spacing w:line="300" w:lineRule="exact"/>
              <w:rPr>
                <w:sz w:val="20"/>
                <w:szCs w:val="20"/>
                <w:rtl/>
              </w:rPr>
            </w:pPr>
          </w:p>
        </w:tc>
        <w:tc>
          <w:tcPr>
            <w:tcW w:w="385" w:type="pct"/>
            <w:tcBorders>
              <w:top w:val="single" w:sz="4" w:space="0" w:color="auto"/>
              <w:left w:val="single" w:sz="4" w:space="0" w:color="auto"/>
              <w:bottom w:val="single" w:sz="4" w:space="0" w:color="auto"/>
              <w:right w:val="single" w:sz="4" w:space="0" w:color="auto"/>
            </w:tcBorders>
          </w:tcPr>
          <w:p w14:paraId="5C2B0CE9" w14:textId="77777777" w:rsidR="00CD7BAD" w:rsidRPr="00FE0C76" w:rsidRDefault="00CD7BAD" w:rsidP="00584BCF">
            <w:pPr>
              <w:spacing w:line="300" w:lineRule="exact"/>
              <w:rPr>
                <w:sz w:val="20"/>
                <w:szCs w:val="20"/>
                <w:rtl/>
              </w:rPr>
            </w:pPr>
          </w:p>
        </w:tc>
      </w:tr>
      <w:tr w:rsidR="00CD7BAD" w:rsidRPr="00FE0C76" w14:paraId="43DA4EF3" w14:textId="77777777" w:rsidTr="00CD7BAD">
        <w:trPr>
          <w:trHeight w:hRule="exact" w:val="851"/>
          <w:jc w:val="center"/>
        </w:trPr>
        <w:tc>
          <w:tcPr>
            <w:tcW w:w="139" w:type="pct"/>
            <w:tcBorders>
              <w:top w:val="single" w:sz="4" w:space="0" w:color="auto"/>
              <w:left w:val="single" w:sz="4" w:space="0" w:color="auto"/>
              <w:bottom w:val="single" w:sz="4" w:space="0" w:color="auto"/>
              <w:right w:val="single" w:sz="4" w:space="0" w:color="auto"/>
            </w:tcBorders>
          </w:tcPr>
          <w:p w14:paraId="3116AEB9" w14:textId="77777777" w:rsidR="00CD7BAD" w:rsidRPr="00FE0C76" w:rsidRDefault="00CD7BAD" w:rsidP="00584BCF">
            <w:pPr>
              <w:numPr>
                <w:ilvl w:val="0"/>
                <w:numId w:val="21"/>
              </w:numPr>
              <w:spacing w:line="300" w:lineRule="exact"/>
              <w:jc w:val="left"/>
              <w:rPr>
                <w:sz w:val="20"/>
                <w:szCs w:val="20"/>
                <w:rtl/>
              </w:rPr>
            </w:pPr>
          </w:p>
        </w:tc>
        <w:tc>
          <w:tcPr>
            <w:tcW w:w="430" w:type="pct"/>
            <w:tcBorders>
              <w:top w:val="single" w:sz="4" w:space="0" w:color="auto"/>
              <w:left w:val="single" w:sz="4" w:space="0" w:color="auto"/>
              <w:bottom w:val="single" w:sz="4" w:space="0" w:color="auto"/>
              <w:right w:val="single" w:sz="4" w:space="0" w:color="auto"/>
            </w:tcBorders>
          </w:tcPr>
          <w:p w14:paraId="4E39B4F7" w14:textId="77777777" w:rsidR="00CD7BAD" w:rsidRPr="00FE0C76" w:rsidRDefault="00CD7BAD" w:rsidP="00584BCF">
            <w:pPr>
              <w:spacing w:line="300" w:lineRule="exact"/>
              <w:rPr>
                <w:sz w:val="20"/>
                <w:szCs w:val="20"/>
                <w:rtl/>
              </w:rPr>
            </w:pPr>
          </w:p>
        </w:tc>
        <w:tc>
          <w:tcPr>
            <w:tcW w:w="581" w:type="pct"/>
            <w:tcBorders>
              <w:top w:val="single" w:sz="4" w:space="0" w:color="auto"/>
              <w:left w:val="single" w:sz="4" w:space="0" w:color="auto"/>
              <w:bottom w:val="single" w:sz="4" w:space="0" w:color="auto"/>
              <w:right w:val="single" w:sz="4" w:space="0" w:color="auto"/>
            </w:tcBorders>
          </w:tcPr>
          <w:p w14:paraId="16E045B2" w14:textId="77777777" w:rsidR="00CD7BAD" w:rsidRPr="00FE0C76" w:rsidRDefault="00CD7BAD" w:rsidP="00584BCF">
            <w:pPr>
              <w:spacing w:line="300" w:lineRule="exact"/>
              <w:rPr>
                <w:sz w:val="20"/>
                <w:szCs w:val="20"/>
                <w:rtl/>
              </w:rPr>
            </w:pPr>
          </w:p>
        </w:tc>
        <w:tc>
          <w:tcPr>
            <w:tcW w:w="446" w:type="pct"/>
            <w:tcBorders>
              <w:top w:val="single" w:sz="4" w:space="0" w:color="auto"/>
              <w:left w:val="single" w:sz="4" w:space="0" w:color="auto"/>
              <w:bottom w:val="single" w:sz="4" w:space="0" w:color="auto"/>
              <w:right w:val="single" w:sz="4" w:space="0" w:color="auto"/>
            </w:tcBorders>
          </w:tcPr>
          <w:p w14:paraId="34DE6899" w14:textId="77777777" w:rsidR="00CD7BAD" w:rsidRPr="00FE0C76" w:rsidRDefault="00CD7BAD" w:rsidP="00584BCF">
            <w:pPr>
              <w:spacing w:line="300" w:lineRule="exact"/>
              <w:rPr>
                <w:sz w:val="20"/>
                <w:szCs w:val="20"/>
                <w:rtl/>
              </w:rPr>
            </w:pPr>
          </w:p>
        </w:tc>
        <w:tc>
          <w:tcPr>
            <w:tcW w:w="366" w:type="pct"/>
            <w:tcBorders>
              <w:top w:val="single" w:sz="4" w:space="0" w:color="auto"/>
              <w:left w:val="single" w:sz="4" w:space="0" w:color="auto"/>
              <w:bottom w:val="single" w:sz="4" w:space="0" w:color="auto"/>
              <w:right w:val="single" w:sz="4" w:space="0" w:color="auto"/>
            </w:tcBorders>
          </w:tcPr>
          <w:p w14:paraId="535F927E" w14:textId="77777777" w:rsidR="00CD7BAD" w:rsidRPr="00FE0C76" w:rsidRDefault="00CD7BAD" w:rsidP="00584BCF">
            <w:pPr>
              <w:spacing w:line="300" w:lineRule="exact"/>
              <w:rPr>
                <w:sz w:val="20"/>
                <w:szCs w:val="20"/>
                <w:rtl/>
              </w:rPr>
            </w:pPr>
          </w:p>
        </w:tc>
        <w:tc>
          <w:tcPr>
            <w:tcW w:w="338" w:type="pct"/>
            <w:tcBorders>
              <w:top w:val="single" w:sz="4" w:space="0" w:color="auto"/>
              <w:left w:val="single" w:sz="4" w:space="0" w:color="auto"/>
              <w:bottom w:val="single" w:sz="4" w:space="0" w:color="auto"/>
              <w:right w:val="single" w:sz="4" w:space="0" w:color="auto"/>
            </w:tcBorders>
          </w:tcPr>
          <w:p w14:paraId="1483CE9B" w14:textId="77777777" w:rsidR="00CD7BAD" w:rsidRPr="00FE0C76" w:rsidRDefault="00CD7BAD" w:rsidP="00584BCF">
            <w:pPr>
              <w:spacing w:line="300" w:lineRule="exact"/>
              <w:rPr>
                <w:sz w:val="20"/>
                <w:szCs w:val="20"/>
                <w:rtl/>
              </w:rPr>
            </w:pPr>
          </w:p>
        </w:tc>
        <w:tc>
          <w:tcPr>
            <w:tcW w:w="587" w:type="pct"/>
            <w:tcBorders>
              <w:top w:val="single" w:sz="4" w:space="0" w:color="auto"/>
              <w:left w:val="single" w:sz="4" w:space="0" w:color="auto"/>
              <w:bottom w:val="single" w:sz="4" w:space="0" w:color="auto"/>
              <w:right w:val="single" w:sz="4" w:space="0" w:color="auto"/>
            </w:tcBorders>
          </w:tcPr>
          <w:p w14:paraId="1F99DA31" w14:textId="77777777" w:rsidR="00CD7BAD" w:rsidRPr="00FE0C76" w:rsidRDefault="00CD7BAD" w:rsidP="00584BCF">
            <w:pPr>
              <w:spacing w:line="300" w:lineRule="exact"/>
              <w:rPr>
                <w:sz w:val="20"/>
                <w:szCs w:val="20"/>
                <w:rtl/>
              </w:rPr>
            </w:pPr>
          </w:p>
        </w:tc>
        <w:tc>
          <w:tcPr>
            <w:tcW w:w="495" w:type="pct"/>
            <w:tcBorders>
              <w:top w:val="single" w:sz="4" w:space="0" w:color="auto"/>
              <w:left w:val="single" w:sz="4" w:space="0" w:color="auto"/>
              <w:bottom w:val="single" w:sz="4" w:space="0" w:color="auto"/>
              <w:right w:val="single" w:sz="4" w:space="0" w:color="auto"/>
            </w:tcBorders>
          </w:tcPr>
          <w:p w14:paraId="6C544105" w14:textId="77777777" w:rsidR="00CD7BAD" w:rsidRPr="00FE0C76" w:rsidRDefault="00CD7BAD" w:rsidP="00584BCF">
            <w:pPr>
              <w:spacing w:line="300" w:lineRule="exact"/>
              <w:rPr>
                <w:sz w:val="20"/>
                <w:szCs w:val="20"/>
                <w:rtl/>
              </w:rPr>
            </w:pPr>
          </w:p>
        </w:tc>
        <w:tc>
          <w:tcPr>
            <w:tcW w:w="294" w:type="pct"/>
            <w:tcBorders>
              <w:top w:val="single" w:sz="4" w:space="0" w:color="auto"/>
              <w:left w:val="single" w:sz="4" w:space="0" w:color="auto"/>
              <w:bottom w:val="single" w:sz="4" w:space="0" w:color="auto"/>
              <w:right w:val="single" w:sz="4" w:space="0" w:color="auto"/>
            </w:tcBorders>
          </w:tcPr>
          <w:p w14:paraId="774F57FF" w14:textId="77777777" w:rsidR="00CD7BAD" w:rsidRPr="00FE0C76" w:rsidRDefault="00CD7BAD" w:rsidP="00584BCF">
            <w:pPr>
              <w:spacing w:line="300" w:lineRule="exact"/>
              <w:rPr>
                <w:sz w:val="20"/>
                <w:szCs w:val="20"/>
                <w:rtl/>
              </w:rPr>
            </w:pPr>
          </w:p>
        </w:tc>
        <w:tc>
          <w:tcPr>
            <w:tcW w:w="416" w:type="pct"/>
            <w:tcBorders>
              <w:top w:val="single" w:sz="4" w:space="0" w:color="auto"/>
              <w:left w:val="single" w:sz="4" w:space="0" w:color="auto"/>
              <w:bottom w:val="single" w:sz="4" w:space="0" w:color="auto"/>
              <w:right w:val="single" w:sz="4" w:space="0" w:color="auto"/>
            </w:tcBorders>
          </w:tcPr>
          <w:p w14:paraId="39EFC327" w14:textId="77777777" w:rsidR="00CD7BAD" w:rsidRPr="00FE0C76" w:rsidRDefault="00CD7BAD" w:rsidP="00584BCF">
            <w:pPr>
              <w:spacing w:line="300" w:lineRule="exact"/>
              <w:rPr>
                <w:sz w:val="20"/>
                <w:szCs w:val="20"/>
                <w:rtl/>
              </w:rPr>
            </w:pPr>
          </w:p>
        </w:tc>
        <w:tc>
          <w:tcPr>
            <w:tcW w:w="523" w:type="pct"/>
            <w:tcBorders>
              <w:top w:val="single" w:sz="4" w:space="0" w:color="auto"/>
              <w:left w:val="single" w:sz="4" w:space="0" w:color="auto"/>
              <w:bottom w:val="single" w:sz="4" w:space="0" w:color="auto"/>
              <w:right w:val="single" w:sz="4" w:space="0" w:color="auto"/>
            </w:tcBorders>
          </w:tcPr>
          <w:p w14:paraId="3E1E9033" w14:textId="77777777" w:rsidR="00CD7BAD" w:rsidRPr="00FE0C76" w:rsidRDefault="00CD7BAD" w:rsidP="00584BCF">
            <w:pPr>
              <w:spacing w:line="300" w:lineRule="exact"/>
              <w:rPr>
                <w:sz w:val="20"/>
                <w:szCs w:val="20"/>
                <w:rtl/>
              </w:rPr>
            </w:pPr>
          </w:p>
        </w:tc>
        <w:tc>
          <w:tcPr>
            <w:tcW w:w="385" w:type="pct"/>
            <w:tcBorders>
              <w:top w:val="single" w:sz="4" w:space="0" w:color="auto"/>
              <w:left w:val="single" w:sz="4" w:space="0" w:color="auto"/>
              <w:bottom w:val="single" w:sz="4" w:space="0" w:color="auto"/>
              <w:right w:val="single" w:sz="4" w:space="0" w:color="auto"/>
            </w:tcBorders>
          </w:tcPr>
          <w:p w14:paraId="358ED6FC" w14:textId="77777777" w:rsidR="00CD7BAD" w:rsidRPr="00FE0C76" w:rsidRDefault="00CD7BAD" w:rsidP="00584BCF">
            <w:pPr>
              <w:spacing w:line="300" w:lineRule="exact"/>
              <w:rPr>
                <w:sz w:val="20"/>
                <w:szCs w:val="20"/>
                <w:rtl/>
              </w:rPr>
            </w:pPr>
          </w:p>
        </w:tc>
      </w:tr>
      <w:tr w:rsidR="00CD7BAD" w:rsidRPr="00FE0C76" w14:paraId="03787BF5" w14:textId="77777777" w:rsidTr="00CD7BAD">
        <w:trPr>
          <w:trHeight w:hRule="exact" w:val="851"/>
          <w:jc w:val="center"/>
        </w:trPr>
        <w:tc>
          <w:tcPr>
            <w:tcW w:w="139" w:type="pct"/>
            <w:tcBorders>
              <w:top w:val="single" w:sz="4" w:space="0" w:color="auto"/>
              <w:left w:val="single" w:sz="4" w:space="0" w:color="auto"/>
              <w:bottom w:val="single" w:sz="4" w:space="0" w:color="auto"/>
              <w:right w:val="single" w:sz="4" w:space="0" w:color="auto"/>
            </w:tcBorders>
          </w:tcPr>
          <w:p w14:paraId="29138C1B" w14:textId="77777777" w:rsidR="00CD7BAD" w:rsidRPr="00FE0C76" w:rsidRDefault="00CD7BAD" w:rsidP="00584BCF">
            <w:pPr>
              <w:numPr>
                <w:ilvl w:val="0"/>
                <w:numId w:val="21"/>
              </w:numPr>
              <w:spacing w:line="300" w:lineRule="exact"/>
              <w:jc w:val="left"/>
              <w:rPr>
                <w:sz w:val="20"/>
                <w:szCs w:val="20"/>
                <w:rtl/>
              </w:rPr>
            </w:pPr>
          </w:p>
        </w:tc>
        <w:tc>
          <w:tcPr>
            <w:tcW w:w="430" w:type="pct"/>
            <w:tcBorders>
              <w:top w:val="single" w:sz="4" w:space="0" w:color="auto"/>
              <w:left w:val="single" w:sz="4" w:space="0" w:color="auto"/>
              <w:bottom w:val="single" w:sz="4" w:space="0" w:color="auto"/>
              <w:right w:val="single" w:sz="4" w:space="0" w:color="auto"/>
            </w:tcBorders>
          </w:tcPr>
          <w:p w14:paraId="6DF2BAC0" w14:textId="77777777" w:rsidR="00CD7BAD" w:rsidRPr="00FE0C76" w:rsidRDefault="00CD7BAD" w:rsidP="00584BCF">
            <w:pPr>
              <w:spacing w:line="300" w:lineRule="exact"/>
              <w:rPr>
                <w:sz w:val="20"/>
                <w:szCs w:val="20"/>
                <w:rtl/>
              </w:rPr>
            </w:pPr>
          </w:p>
        </w:tc>
        <w:tc>
          <w:tcPr>
            <w:tcW w:w="581" w:type="pct"/>
            <w:tcBorders>
              <w:top w:val="single" w:sz="4" w:space="0" w:color="auto"/>
              <w:left w:val="single" w:sz="4" w:space="0" w:color="auto"/>
              <w:bottom w:val="single" w:sz="4" w:space="0" w:color="auto"/>
              <w:right w:val="single" w:sz="4" w:space="0" w:color="auto"/>
            </w:tcBorders>
          </w:tcPr>
          <w:p w14:paraId="13F35AE1" w14:textId="77777777" w:rsidR="00CD7BAD" w:rsidRPr="00FE0C76" w:rsidRDefault="00CD7BAD" w:rsidP="00584BCF">
            <w:pPr>
              <w:spacing w:line="300" w:lineRule="exact"/>
              <w:rPr>
                <w:sz w:val="20"/>
                <w:szCs w:val="20"/>
                <w:rtl/>
              </w:rPr>
            </w:pPr>
          </w:p>
        </w:tc>
        <w:tc>
          <w:tcPr>
            <w:tcW w:w="446" w:type="pct"/>
            <w:tcBorders>
              <w:top w:val="single" w:sz="4" w:space="0" w:color="auto"/>
              <w:left w:val="single" w:sz="4" w:space="0" w:color="auto"/>
              <w:bottom w:val="single" w:sz="4" w:space="0" w:color="auto"/>
              <w:right w:val="single" w:sz="4" w:space="0" w:color="auto"/>
            </w:tcBorders>
          </w:tcPr>
          <w:p w14:paraId="79F2186A" w14:textId="77777777" w:rsidR="00CD7BAD" w:rsidRPr="00FE0C76" w:rsidRDefault="00CD7BAD" w:rsidP="00584BCF">
            <w:pPr>
              <w:spacing w:line="300" w:lineRule="exact"/>
              <w:rPr>
                <w:sz w:val="20"/>
                <w:szCs w:val="20"/>
                <w:rtl/>
              </w:rPr>
            </w:pPr>
          </w:p>
        </w:tc>
        <w:tc>
          <w:tcPr>
            <w:tcW w:w="366" w:type="pct"/>
            <w:tcBorders>
              <w:top w:val="single" w:sz="4" w:space="0" w:color="auto"/>
              <w:left w:val="single" w:sz="4" w:space="0" w:color="auto"/>
              <w:bottom w:val="single" w:sz="4" w:space="0" w:color="auto"/>
              <w:right w:val="single" w:sz="4" w:space="0" w:color="auto"/>
            </w:tcBorders>
          </w:tcPr>
          <w:p w14:paraId="579FA0EE" w14:textId="77777777" w:rsidR="00CD7BAD" w:rsidRPr="00FE0C76" w:rsidRDefault="00CD7BAD" w:rsidP="00584BCF">
            <w:pPr>
              <w:spacing w:line="300" w:lineRule="exact"/>
              <w:rPr>
                <w:sz w:val="20"/>
                <w:szCs w:val="20"/>
                <w:rtl/>
              </w:rPr>
            </w:pPr>
          </w:p>
        </w:tc>
        <w:tc>
          <w:tcPr>
            <w:tcW w:w="338" w:type="pct"/>
            <w:tcBorders>
              <w:top w:val="single" w:sz="4" w:space="0" w:color="auto"/>
              <w:left w:val="single" w:sz="4" w:space="0" w:color="auto"/>
              <w:bottom w:val="single" w:sz="4" w:space="0" w:color="auto"/>
              <w:right w:val="single" w:sz="4" w:space="0" w:color="auto"/>
            </w:tcBorders>
          </w:tcPr>
          <w:p w14:paraId="21ED9F35" w14:textId="77777777" w:rsidR="00CD7BAD" w:rsidRPr="00FE0C76" w:rsidRDefault="00CD7BAD" w:rsidP="00584BCF">
            <w:pPr>
              <w:spacing w:line="300" w:lineRule="exact"/>
              <w:rPr>
                <w:sz w:val="20"/>
                <w:szCs w:val="20"/>
                <w:rtl/>
              </w:rPr>
            </w:pPr>
          </w:p>
        </w:tc>
        <w:tc>
          <w:tcPr>
            <w:tcW w:w="587" w:type="pct"/>
            <w:tcBorders>
              <w:top w:val="single" w:sz="4" w:space="0" w:color="auto"/>
              <w:left w:val="single" w:sz="4" w:space="0" w:color="auto"/>
              <w:bottom w:val="single" w:sz="4" w:space="0" w:color="auto"/>
              <w:right w:val="single" w:sz="4" w:space="0" w:color="auto"/>
            </w:tcBorders>
          </w:tcPr>
          <w:p w14:paraId="34017871" w14:textId="77777777" w:rsidR="00CD7BAD" w:rsidRPr="00FE0C76" w:rsidRDefault="00CD7BAD" w:rsidP="00584BCF">
            <w:pPr>
              <w:spacing w:line="300" w:lineRule="exact"/>
              <w:rPr>
                <w:sz w:val="20"/>
                <w:szCs w:val="20"/>
                <w:rtl/>
              </w:rPr>
            </w:pPr>
          </w:p>
        </w:tc>
        <w:tc>
          <w:tcPr>
            <w:tcW w:w="495" w:type="pct"/>
            <w:tcBorders>
              <w:top w:val="single" w:sz="4" w:space="0" w:color="auto"/>
              <w:left w:val="single" w:sz="4" w:space="0" w:color="auto"/>
              <w:bottom w:val="single" w:sz="4" w:space="0" w:color="auto"/>
              <w:right w:val="single" w:sz="4" w:space="0" w:color="auto"/>
            </w:tcBorders>
          </w:tcPr>
          <w:p w14:paraId="377645C4" w14:textId="77777777" w:rsidR="00CD7BAD" w:rsidRPr="00FE0C76" w:rsidRDefault="00CD7BAD" w:rsidP="00584BCF">
            <w:pPr>
              <w:spacing w:line="300" w:lineRule="exact"/>
              <w:rPr>
                <w:sz w:val="20"/>
                <w:szCs w:val="20"/>
                <w:rtl/>
              </w:rPr>
            </w:pPr>
          </w:p>
        </w:tc>
        <w:tc>
          <w:tcPr>
            <w:tcW w:w="294" w:type="pct"/>
            <w:tcBorders>
              <w:top w:val="single" w:sz="4" w:space="0" w:color="auto"/>
              <w:left w:val="single" w:sz="4" w:space="0" w:color="auto"/>
              <w:bottom w:val="single" w:sz="4" w:space="0" w:color="auto"/>
              <w:right w:val="single" w:sz="4" w:space="0" w:color="auto"/>
            </w:tcBorders>
          </w:tcPr>
          <w:p w14:paraId="4F5F4B51" w14:textId="77777777" w:rsidR="00CD7BAD" w:rsidRPr="00FE0C76" w:rsidRDefault="00CD7BAD" w:rsidP="00584BCF">
            <w:pPr>
              <w:spacing w:line="300" w:lineRule="exact"/>
              <w:rPr>
                <w:sz w:val="20"/>
                <w:szCs w:val="20"/>
                <w:rtl/>
              </w:rPr>
            </w:pPr>
          </w:p>
        </w:tc>
        <w:tc>
          <w:tcPr>
            <w:tcW w:w="416" w:type="pct"/>
            <w:tcBorders>
              <w:top w:val="single" w:sz="4" w:space="0" w:color="auto"/>
              <w:left w:val="single" w:sz="4" w:space="0" w:color="auto"/>
              <w:bottom w:val="single" w:sz="4" w:space="0" w:color="auto"/>
              <w:right w:val="single" w:sz="4" w:space="0" w:color="auto"/>
            </w:tcBorders>
          </w:tcPr>
          <w:p w14:paraId="15D93779" w14:textId="77777777" w:rsidR="00CD7BAD" w:rsidRPr="00FE0C76" w:rsidRDefault="00CD7BAD" w:rsidP="00584BCF">
            <w:pPr>
              <w:spacing w:line="300" w:lineRule="exact"/>
              <w:rPr>
                <w:sz w:val="20"/>
                <w:szCs w:val="20"/>
                <w:rtl/>
              </w:rPr>
            </w:pPr>
          </w:p>
        </w:tc>
        <w:tc>
          <w:tcPr>
            <w:tcW w:w="523" w:type="pct"/>
            <w:tcBorders>
              <w:top w:val="single" w:sz="4" w:space="0" w:color="auto"/>
              <w:left w:val="single" w:sz="4" w:space="0" w:color="auto"/>
              <w:bottom w:val="single" w:sz="4" w:space="0" w:color="auto"/>
              <w:right w:val="single" w:sz="4" w:space="0" w:color="auto"/>
            </w:tcBorders>
          </w:tcPr>
          <w:p w14:paraId="4931D6A7" w14:textId="77777777" w:rsidR="00CD7BAD" w:rsidRPr="00FE0C76" w:rsidRDefault="00CD7BAD" w:rsidP="00584BCF">
            <w:pPr>
              <w:spacing w:line="300" w:lineRule="exact"/>
              <w:rPr>
                <w:sz w:val="20"/>
                <w:szCs w:val="20"/>
                <w:rtl/>
              </w:rPr>
            </w:pPr>
          </w:p>
        </w:tc>
        <w:tc>
          <w:tcPr>
            <w:tcW w:w="385" w:type="pct"/>
            <w:tcBorders>
              <w:top w:val="single" w:sz="4" w:space="0" w:color="auto"/>
              <w:left w:val="single" w:sz="4" w:space="0" w:color="auto"/>
              <w:bottom w:val="single" w:sz="4" w:space="0" w:color="auto"/>
              <w:right w:val="single" w:sz="4" w:space="0" w:color="auto"/>
            </w:tcBorders>
          </w:tcPr>
          <w:p w14:paraId="18049944" w14:textId="77777777" w:rsidR="00CD7BAD" w:rsidRPr="00FE0C76" w:rsidRDefault="00CD7BAD" w:rsidP="00584BCF">
            <w:pPr>
              <w:spacing w:line="300" w:lineRule="exact"/>
              <w:rPr>
                <w:sz w:val="20"/>
                <w:szCs w:val="20"/>
                <w:rtl/>
              </w:rPr>
            </w:pPr>
          </w:p>
        </w:tc>
      </w:tr>
      <w:tr w:rsidR="00CD7BAD" w:rsidRPr="00FE0C76" w14:paraId="64009FFE" w14:textId="77777777" w:rsidTr="00CD7BAD">
        <w:trPr>
          <w:trHeight w:hRule="exact" w:val="851"/>
          <w:jc w:val="center"/>
        </w:trPr>
        <w:tc>
          <w:tcPr>
            <w:tcW w:w="139" w:type="pct"/>
            <w:tcBorders>
              <w:top w:val="single" w:sz="4" w:space="0" w:color="auto"/>
              <w:left w:val="single" w:sz="4" w:space="0" w:color="auto"/>
              <w:bottom w:val="single" w:sz="4" w:space="0" w:color="auto"/>
              <w:right w:val="single" w:sz="4" w:space="0" w:color="auto"/>
            </w:tcBorders>
          </w:tcPr>
          <w:p w14:paraId="40380699" w14:textId="77777777" w:rsidR="00CD7BAD" w:rsidRPr="00FE0C76" w:rsidRDefault="00CD7BAD" w:rsidP="00584BCF">
            <w:pPr>
              <w:numPr>
                <w:ilvl w:val="0"/>
                <w:numId w:val="21"/>
              </w:numPr>
              <w:spacing w:line="300" w:lineRule="exact"/>
              <w:jc w:val="left"/>
              <w:rPr>
                <w:sz w:val="20"/>
                <w:szCs w:val="20"/>
                <w:rtl/>
              </w:rPr>
            </w:pPr>
          </w:p>
        </w:tc>
        <w:tc>
          <w:tcPr>
            <w:tcW w:w="430" w:type="pct"/>
            <w:tcBorders>
              <w:top w:val="single" w:sz="4" w:space="0" w:color="auto"/>
              <w:left w:val="single" w:sz="4" w:space="0" w:color="auto"/>
              <w:bottom w:val="single" w:sz="4" w:space="0" w:color="auto"/>
              <w:right w:val="single" w:sz="4" w:space="0" w:color="auto"/>
            </w:tcBorders>
          </w:tcPr>
          <w:p w14:paraId="4061F5F2" w14:textId="77777777" w:rsidR="00CD7BAD" w:rsidRPr="00FE0C76" w:rsidRDefault="00CD7BAD" w:rsidP="00584BCF">
            <w:pPr>
              <w:spacing w:line="300" w:lineRule="exact"/>
              <w:rPr>
                <w:sz w:val="20"/>
                <w:szCs w:val="20"/>
                <w:rtl/>
              </w:rPr>
            </w:pPr>
          </w:p>
        </w:tc>
        <w:tc>
          <w:tcPr>
            <w:tcW w:w="581" w:type="pct"/>
            <w:tcBorders>
              <w:top w:val="single" w:sz="4" w:space="0" w:color="auto"/>
              <w:left w:val="single" w:sz="4" w:space="0" w:color="auto"/>
              <w:bottom w:val="single" w:sz="4" w:space="0" w:color="auto"/>
              <w:right w:val="single" w:sz="4" w:space="0" w:color="auto"/>
            </w:tcBorders>
          </w:tcPr>
          <w:p w14:paraId="09252101" w14:textId="77777777" w:rsidR="00CD7BAD" w:rsidRPr="00FE0C76" w:rsidRDefault="00CD7BAD" w:rsidP="00584BCF">
            <w:pPr>
              <w:spacing w:line="300" w:lineRule="exact"/>
              <w:rPr>
                <w:sz w:val="20"/>
                <w:szCs w:val="20"/>
                <w:rtl/>
              </w:rPr>
            </w:pPr>
          </w:p>
        </w:tc>
        <w:tc>
          <w:tcPr>
            <w:tcW w:w="446" w:type="pct"/>
            <w:tcBorders>
              <w:top w:val="single" w:sz="4" w:space="0" w:color="auto"/>
              <w:left w:val="single" w:sz="4" w:space="0" w:color="auto"/>
              <w:bottom w:val="single" w:sz="4" w:space="0" w:color="auto"/>
              <w:right w:val="single" w:sz="4" w:space="0" w:color="auto"/>
            </w:tcBorders>
          </w:tcPr>
          <w:p w14:paraId="706FDFE7" w14:textId="77777777" w:rsidR="00CD7BAD" w:rsidRPr="00FE0C76" w:rsidRDefault="00CD7BAD" w:rsidP="00584BCF">
            <w:pPr>
              <w:spacing w:line="300" w:lineRule="exact"/>
              <w:rPr>
                <w:sz w:val="20"/>
                <w:szCs w:val="20"/>
                <w:rtl/>
              </w:rPr>
            </w:pPr>
          </w:p>
        </w:tc>
        <w:tc>
          <w:tcPr>
            <w:tcW w:w="366" w:type="pct"/>
            <w:tcBorders>
              <w:top w:val="single" w:sz="4" w:space="0" w:color="auto"/>
              <w:left w:val="single" w:sz="4" w:space="0" w:color="auto"/>
              <w:bottom w:val="single" w:sz="4" w:space="0" w:color="auto"/>
              <w:right w:val="single" w:sz="4" w:space="0" w:color="auto"/>
            </w:tcBorders>
          </w:tcPr>
          <w:p w14:paraId="0EED9822" w14:textId="77777777" w:rsidR="00CD7BAD" w:rsidRPr="00FE0C76" w:rsidRDefault="00CD7BAD" w:rsidP="00584BCF">
            <w:pPr>
              <w:spacing w:line="300" w:lineRule="exact"/>
              <w:rPr>
                <w:sz w:val="20"/>
                <w:szCs w:val="20"/>
                <w:rtl/>
              </w:rPr>
            </w:pPr>
          </w:p>
        </w:tc>
        <w:tc>
          <w:tcPr>
            <w:tcW w:w="338" w:type="pct"/>
            <w:tcBorders>
              <w:top w:val="single" w:sz="4" w:space="0" w:color="auto"/>
              <w:left w:val="single" w:sz="4" w:space="0" w:color="auto"/>
              <w:bottom w:val="single" w:sz="4" w:space="0" w:color="auto"/>
              <w:right w:val="single" w:sz="4" w:space="0" w:color="auto"/>
            </w:tcBorders>
          </w:tcPr>
          <w:p w14:paraId="4BF20387" w14:textId="77777777" w:rsidR="00CD7BAD" w:rsidRPr="00FE0C76" w:rsidRDefault="00CD7BAD" w:rsidP="00584BCF">
            <w:pPr>
              <w:spacing w:line="300" w:lineRule="exact"/>
              <w:rPr>
                <w:sz w:val="20"/>
                <w:szCs w:val="20"/>
                <w:rtl/>
              </w:rPr>
            </w:pPr>
          </w:p>
        </w:tc>
        <w:tc>
          <w:tcPr>
            <w:tcW w:w="587" w:type="pct"/>
            <w:tcBorders>
              <w:top w:val="single" w:sz="4" w:space="0" w:color="auto"/>
              <w:left w:val="single" w:sz="4" w:space="0" w:color="auto"/>
              <w:bottom w:val="single" w:sz="4" w:space="0" w:color="auto"/>
              <w:right w:val="single" w:sz="4" w:space="0" w:color="auto"/>
            </w:tcBorders>
          </w:tcPr>
          <w:p w14:paraId="1E7E2E35" w14:textId="77777777" w:rsidR="00CD7BAD" w:rsidRPr="00FE0C76" w:rsidRDefault="00CD7BAD" w:rsidP="00584BCF">
            <w:pPr>
              <w:spacing w:line="300" w:lineRule="exact"/>
              <w:rPr>
                <w:sz w:val="20"/>
                <w:szCs w:val="20"/>
                <w:rtl/>
              </w:rPr>
            </w:pPr>
          </w:p>
        </w:tc>
        <w:tc>
          <w:tcPr>
            <w:tcW w:w="495" w:type="pct"/>
            <w:tcBorders>
              <w:top w:val="single" w:sz="4" w:space="0" w:color="auto"/>
              <w:left w:val="single" w:sz="4" w:space="0" w:color="auto"/>
              <w:bottom w:val="single" w:sz="4" w:space="0" w:color="auto"/>
              <w:right w:val="single" w:sz="4" w:space="0" w:color="auto"/>
            </w:tcBorders>
          </w:tcPr>
          <w:p w14:paraId="69BF6AC3" w14:textId="77777777" w:rsidR="00CD7BAD" w:rsidRPr="00FE0C76" w:rsidRDefault="00CD7BAD" w:rsidP="00584BCF">
            <w:pPr>
              <w:spacing w:line="300" w:lineRule="exact"/>
              <w:rPr>
                <w:sz w:val="20"/>
                <w:szCs w:val="20"/>
                <w:rtl/>
              </w:rPr>
            </w:pPr>
          </w:p>
        </w:tc>
        <w:tc>
          <w:tcPr>
            <w:tcW w:w="294" w:type="pct"/>
            <w:tcBorders>
              <w:top w:val="single" w:sz="4" w:space="0" w:color="auto"/>
              <w:left w:val="single" w:sz="4" w:space="0" w:color="auto"/>
              <w:bottom w:val="single" w:sz="4" w:space="0" w:color="auto"/>
              <w:right w:val="single" w:sz="4" w:space="0" w:color="auto"/>
            </w:tcBorders>
          </w:tcPr>
          <w:p w14:paraId="6F6FADED" w14:textId="77777777" w:rsidR="00CD7BAD" w:rsidRPr="00FE0C76" w:rsidRDefault="00CD7BAD" w:rsidP="00584BCF">
            <w:pPr>
              <w:spacing w:line="300" w:lineRule="exact"/>
              <w:rPr>
                <w:sz w:val="20"/>
                <w:szCs w:val="20"/>
                <w:rtl/>
              </w:rPr>
            </w:pPr>
          </w:p>
        </w:tc>
        <w:tc>
          <w:tcPr>
            <w:tcW w:w="416" w:type="pct"/>
            <w:tcBorders>
              <w:top w:val="single" w:sz="4" w:space="0" w:color="auto"/>
              <w:left w:val="single" w:sz="4" w:space="0" w:color="auto"/>
              <w:bottom w:val="single" w:sz="4" w:space="0" w:color="auto"/>
              <w:right w:val="single" w:sz="4" w:space="0" w:color="auto"/>
            </w:tcBorders>
          </w:tcPr>
          <w:p w14:paraId="2A705D4D" w14:textId="77777777" w:rsidR="00CD7BAD" w:rsidRPr="00FE0C76" w:rsidRDefault="00CD7BAD" w:rsidP="00584BCF">
            <w:pPr>
              <w:spacing w:line="300" w:lineRule="exact"/>
              <w:rPr>
                <w:sz w:val="20"/>
                <w:szCs w:val="20"/>
                <w:rtl/>
              </w:rPr>
            </w:pPr>
          </w:p>
        </w:tc>
        <w:tc>
          <w:tcPr>
            <w:tcW w:w="523" w:type="pct"/>
            <w:tcBorders>
              <w:top w:val="single" w:sz="4" w:space="0" w:color="auto"/>
              <w:left w:val="single" w:sz="4" w:space="0" w:color="auto"/>
              <w:bottom w:val="single" w:sz="4" w:space="0" w:color="auto"/>
              <w:right w:val="single" w:sz="4" w:space="0" w:color="auto"/>
            </w:tcBorders>
          </w:tcPr>
          <w:p w14:paraId="33B824B8" w14:textId="77777777" w:rsidR="00CD7BAD" w:rsidRPr="00FE0C76" w:rsidRDefault="00CD7BAD" w:rsidP="00584BCF">
            <w:pPr>
              <w:spacing w:line="300" w:lineRule="exact"/>
              <w:rPr>
                <w:sz w:val="20"/>
                <w:szCs w:val="20"/>
                <w:rtl/>
              </w:rPr>
            </w:pPr>
          </w:p>
        </w:tc>
        <w:tc>
          <w:tcPr>
            <w:tcW w:w="385" w:type="pct"/>
            <w:tcBorders>
              <w:top w:val="single" w:sz="4" w:space="0" w:color="auto"/>
              <w:left w:val="single" w:sz="4" w:space="0" w:color="auto"/>
              <w:bottom w:val="single" w:sz="4" w:space="0" w:color="auto"/>
              <w:right w:val="single" w:sz="4" w:space="0" w:color="auto"/>
            </w:tcBorders>
          </w:tcPr>
          <w:p w14:paraId="3A658734" w14:textId="77777777" w:rsidR="00CD7BAD" w:rsidRPr="00FE0C76" w:rsidRDefault="00CD7BAD" w:rsidP="00584BCF">
            <w:pPr>
              <w:spacing w:line="300" w:lineRule="exact"/>
              <w:rPr>
                <w:sz w:val="20"/>
                <w:szCs w:val="20"/>
                <w:rtl/>
              </w:rPr>
            </w:pPr>
          </w:p>
        </w:tc>
      </w:tr>
      <w:tr w:rsidR="00CD7BAD" w:rsidRPr="00FE0C76" w14:paraId="38A0CEA1" w14:textId="77777777" w:rsidTr="00CD7BAD">
        <w:trPr>
          <w:trHeight w:hRule="exact" w:val="851"/>
          <w:jc w:val="center"/>
        </w:trPr>
        <w:tc>
          <w:tcPr>
            <w:tcW w:w="139" w:type="pct"/>
            <w:tcBorders>
              <w:top w:val="single" w:sz="4" w:space="0" w:color="auto"/>
              <w:left w:val="single" w:sz="4" w:space="0" w:color="auto"/>
              <w:bottom w:val="single" w:sz="4" w:space="0" w:color="auto"/>
              <w:right w:val="single" w:sz="4" w:space="0" w:color="auto"/>
            </w:tcBorders>
          </w:tcPr>
          <w:p w14:paraId="0706C5C5" w14:textId="77777777" w:rsidR="00CD7BAD" w:rsidRPr="00FE0C76" w:rsidRDefault="00CD7BAD" w:rsidP="00584BCF">
            <w:pPr>
              <w:numPr>
                <w:ilvl w:val="0"/>
                <w:numId w:val="21"/>
              </w:numPr>
              <w:spacing w:line="300" w:lineRule="exact"/>
              <w:jc w:val="left"/>
              <w:rPr>
                <w:sz w:val="20"/>
                <w:szCs w:val="20"/>
                <w:rtl/>
              </w:rPr>
            </w:pPr>
          </w:p>
        </w:tc>
        <w:tc>
          <w:tcPr>
            <w:tcW w:w="430" w:type="pct"/>
            <w:tcBorders>
              <w:top w:val="single" w:sz="4" w:space="0" w:color="auto"/>
              <w:left w:val="single" w:sz="4" w:space="0" w:color="auto"/>
              <w:bottom w:val="single" w:sz="4" w:space="0" w:color="auto"/>
              <w:right w:val="single" w:sz="4" w:space="0" w:color="auto"/>
            </w:tcBorders>
          </w:tcPr>
          <w:p w14:paraId="29DDB8A9" w14:textId="77777777" w:rsidR="00CD7BAD" w:rsidRPr="00FE0C76" w:rsidRDefault="00CD7BAD" w:rsidP="00584BCF">
            <w:pPr>
              <w:spacing w:line="300" w:lineRule="exact"/>
              <w:rPr>
                <w:sz w:val="20"/>
                <w:szCs w:val="20"/>
                <w:rtl/>
              </w:rPr>
            </w:pPr>
          </w:p>
        </w:tc>
        <w:tc>
          <w:tcPr>
            <w:tcW w:w="581" w:type="pct"/>
            <w:tcBorders>
              <w:top w:val="single" w:sz="4" w:space="0" w:color="auto"/>
              <w:left w:val="single" w:sz="4" w:space="0" w:color="auto"/>
              <w:bottom w:val="single" w:sz="4" w:space="0" w:color="auto"/>
              <w:right w:val="single" w:sz="4" w:space="0" w:color="auto"/>
            </w:tcBorders>
          </w:tcPr>
          <w:p w14:paraId="3A01F7AC" w14:textId="77777777" w:rsidR="00CD7BAD" w:rsidRPr="00FE0C76" w:rsidRDefault="00CD7BAD" w:rsidP="00584BCF">
            <w:pPr>
              <w:spacing w:line="300" w:lineRule="exact"/>
              <w:rPr>
                <w:sz w:val="20"/>
                <w:szCs w:val="20"/>
                <w:rtl/>
              </w:rPr>
            </w:pPr>
          </w:p>
        </w:tc>
        <w:tc>
          <w:tcPr>
            <w:tcW w:w="446" w:type="pct"/>
            <w:tcBorders>
              <w:top w:val="single" w:sz="4" w:space="0" w:color="auto"/>
              <w:left w:val="single" w:sz="4" w:space="0" w:color="auto"/>
              <w:bottom w:val="single" w:sz="4" w:space="0" w:color="auto"/>
              <w:right w:val="single" w:sz="4" w:space="0" w:color="auto"/>
            </w:tcBorders>
          </w:tcPr>
          <w:p w14:paraId="788757E0" w14:textId="77777777" w:rsidR="00CD7BAD" w:rsidRPr="00FE0C76" w:rsidRDefault="00CD7BAD" w:rsidP="00584BCF">
            <w:pPr>
              <w:spacing w:line="300" w:lineRule="exact"/>
              <w:rPr>
                <w:sz w:val="20"/>
                <w:szCs w:val="20"/>
                <w:rtl/>
              </w:rPr>
            </w:pPr>
          </w:p>
        </w:tc>
        <w:tc>
          <w:tcPr>
            <w:tcW w:w="366" w:type="pct"/>
            <w:tcBorders>
              <w:top w:val="single" w:sz="4" w:space="0" w:color="auto"/>
              <w:left w:val="single" w:sz="4" w:space="0" w:color="auto"/>
              <w:bottom w:val="single" w:sz="4" w:space="0" w:color="auto"/>
              <w:right w:val="single" w:sz="4" w:space="0" w:color="auto"/>
            </w:tcBorders>
          </w:tcPr>
          <w:p w14:paraId="7B4316C5" w14:textId="77777777" w:rsidR="00CD7BAD" w:rsidRPr="00FE0C76" w:rsidRDefault="00CD7BAD" w:rsidP="00584BCF">
            <w:pPr>
              <w:spacing w:line="300" w:lineRule="exact"/>
              <w:rPr>
                <w:sz w:val="20"/>
                <w:szCs w:val="20"/>
                <w:rtl/>
              </w:rPr>
            </w:pPr>
          </w:p>
        </w:tc>
        <w:tc>
          <w:tcPr>
            <w:tcW w:w="338" w:type="pct"/>
            <w:tcBorders>
              <w:top w:val="single" w:sz="4" w:space="0" w:color="auto"/>
              <w:left w:val="single" w:sz="4" w:space="0" w:color="auto"/>
              <w:bottom w:val="single" w:sz="4" w:space="0" w:color="auto"/>
              <w:right w:val="single" w:sz="4" w:space="0" w:color="auto"/>
            </w:tcBorders>
          </w:tcPr>
          <w:p w14:paraId="57CD8112" w14:textId="77777777" w:rsidR="00CD7BAD" w:rsidRPr="00FE0C76" w:rsidRDefault="00CD7BAD" w:rsidP="00584BCF">
            <w:pPr>
              <w:spacing w:line="300" w:lineRule="exact"/>
              <w:rPr>
                <w:sz w:val="20"/>
                <w:szCs w:val="20"/>
                <w:rtl/>
              </w:rPr>
            </w:pPr>
          </w:p>
        </w:tc>
        <w:tc>
          <w:tcPr>
            <w:tcW w:w="587" w:type="pct"/>
            <w:tcBorders>
              <w:top w:val="single" w:sz="4" w:space="0" w:color="auto"/>
              <w:left w:val="single" w:sz="4" w:space="0" w:color="auto"/>
              <w:bottom w:val="single" w:sz="4" w:space="0" w:color="auto"/>
              <w:right w:val="single" w:sz="4" w:space="0" w:color="auto"/>
            </w:tcBorders>
          </w:tcPr>
          <w:p w14:paraId="01DD72F9" w14:textId="77777777" w:rsidR="00CD7BAD" w:rsidRPr="00FE0C76" w:rsidRDefault="00CD7BAD" w:rsidP="00584BCF">
            <w:pPr>
              <w:spacing w:line="300" w:lineRule="exact"/>
              <w:rPr>
                <w:sz w:val="20"/>
                <w:szCs w:val="20"/>
                <w:rtl/>
              </w:rPr>
            </w:pPr>
          </w:p>
        </w:tc>
        <w:tc>
          <w:tcPr>
            <w:tcW w:w="495" w:type="pct"/>
            <w:tcBorders>
              <w:top w:val="single" w:sz="4" w:space="0" w:color="auto"/>
              <w:left w:val="single" w:sz="4" w:space="0" w:color="auto"/>
              <w:bottom w:val="single" w:sz="4" w:space="0" w:color="auto"/>
              <w:right w:val="single" w:sz="4" w:space="0" w:color="auto"/>
            </w:tcBorders>
          </w:tcPr>
          <w:p w14:paraId="27906F5C" w14:textId="77777777" w:rsidR="00CD7BAD" w:rsidRPr="00FE0C76" w:rsidRDefault="00CD7BAD" w:rsidP="00584BCF">
            <w:pPr>
              <w:spacing w:line="300" w:lineRule="exact"/>
              <w:rPr>
                <w:sz w:val="20"/>
                <w:szCs w:val="20"/>
                <w:rtl/>
              </w:rPr>
            </w:pPr>
          </w:p>
        </w:tc>
        <w:tc>
          <w:tcPr>
            <w:tcW w:w="294" w:type="pct"/>
            <w:tcBorders>
              <w:top w:val="single" w:sz="4" w:space="0" w:color="auto"/>
              <w:left w:val="single" w:sz="4" w:space="0" w:color="auto"/>
              <w:bottom w:val="single" w:sz="4" w:space="0" w:color="auto"/>
              <w:right w:val="single" w:sz="4" w:space="0" w:color="auto"/>
            </w:tcBorders>
          </w:tcPr>
          <w:p w14:paraId="6B0CD90A" w14:textId="77777777" w:rsidR="00CD7BAD" w:rsidRPr="00FE0C76" w:rsidRDefault="00CD7BAD" w:rsidP="00584BCF">
            <w:pPr>
              <w:spacing w:line="300" w:lineRule="exact"/>
              <w:rPr>
                <w:sz w:val="20"/>
                <w:szCs w:val="20"/>
                <w:rtl/>
              </w:rPr>
            </w:pPr>
          </w:p>
        </w:tc>
        <w:tc>
          <w:tcPr>
            <w:tcW w:w="416" w:type="pct"/>
            <w:tcBorders>
              <w:top w:val="single" w:sz="4" w:space="0" w:color="auto"/>
              <w:left w:val="single" w:sz="4" w:space="0" w:color="auto"/>
              <w:bottom w:val="single" w:sz="4" w:space="0" w:color="auto"/>
              <w:right w:val="single" w:sz="4" w:space="0" w:color="auto"/>
            </w:tcBorders>
          </w:tcPr>
          <w:p w14:paraId="66EF4373" w14:textId="77777777" w:rsidR="00CD7BAD" w:rsidRPr="00FE0C76" w:rsidRDefault="00CD7BAD" w:rsidP="00584BCF">
            <w:pPr>
              <w:spacing w:line="300" w:lineRule="exact"/>
              <w:rPr>
                <w:sz w:val="20"/>
                <w:szCs w:val="20"/>
                <w:rtl/>
              </w:rPr>
            </w:pPr>
          </w:p>
        </w:tc>
        <w:tc>
          <w:tcPr>
            <w:tcW w:w="523" w:type="pct"/>
            <w:tcBorders>
              <w:top w:val="single" w:sz="4" w:space="0" w:color="auto"/>
              <w:left w:val="single" w:sz="4" w:space="0" w:color="auto"/>
              <w:bottom w:val="single" w:sz="4" w:space="0" w:color="auto"/>
              <w:right w:val="single" w:sz="4" w:space="0" w:color="auto"/>
            </w:tcBorders>
          </w:tcPr>
          <w:p w14:paraId="03FB857F" w14:textId="77777777" w:rsidR="00CD7BAD" w:rsidRPr="00FE0C76" w:rsidRDefault="00CD7BAD" w:rsidP="00584BCF">
            <w:pPr>
              <w:spacing w:line="300" w:lineRule="exact"/>
              <w:rPr>
                <w:sz w:val="20"/>
                <w:szCs w:val="20"/>
                <w:rtl/>
              </w:rPr>
            </w:pPr>
          </w:p>
        </w:tc>
        <w:tc>
          <w:tcPr>
            <w:tcW w:w="385" w:type="pct"/>
            <w:tcBorders>
              <w:top w:val="single" w:sz="4" w:space="0" w:color="auto"/>
              <w:left w:val="single" w:sz="4" w:space="0" w:color="auto"/>
              <w:bottom w:val="single" w:sz="4" w:space="0" w:color="auto"/>
              <w:right w:val="single" w:sz="4" w:space="0" w:color="auto"/>
            </w:tcBorders>
          </w:tcPr>
          <w:p w14:paraId="633D1022" w14:textId="77777777" w:rsidR="00CD7BAD" w:rsidRPr="00FE0C76" w:rsidRDefault="00CD7BAD" w:rsidP="00584BCF">
            <w:pPr>
              <w:spacing w:line="300" w:lineRule="exact"/>
              <w:rPr>
                <w:sz w:val="20"/>
                <w:szCs w:val="20"/>
                <w:rtl/>
              </w:rPr>
            </w:pPr>
          </w:p>
        </w:tc>
      </w:tr>
      <w:tr w:rsidR="00CD7BAD" w:rsidRPr="00FE0C76" w14:paraId="3F351802" w14:textId="77777777" w:rsidTr="00CD7BAD">
        <w:trPr>
          <w:trHeight w:hRule="exact" w:val="851"/>
          <w:jc w:val="center"/>
        </w:trPr>
        <w:tc>
          <w:tcPr>
            <w:tcW w:w="139" w:type="pct"/>
            <w:tcBorders>
              <w:top w:val="single" w:sz="4" w:space="0" w:color="auto"/>
              <w:left w:val="single" w:sz="4" w:space="0" w:color="auto"/>
              <w:bottom w:val="single" w:sz="4" w:space="0" w:color="auto"/>
              <w:right w:val="single" w:sz="4" w:space="0" w:color="auto"/>
            </w:tcBorders>
          </w:tcPr>
          <w:p w14:paraId="0C23CE02" w14:textId="77777777" w:rsidR="00CD7BAD" w:rsidRPr="00FE0C76" w:rsidRDefault="00CD7BAD" w:rsidP="00584BCF">
            <w:pPr>
              <w:numPr>
                <w:ilvl w:val="0"/>
                <w:numId w:val="21"/>
              </w:numPr>
              <w:spacing w:line="300" w:lineRule="exact"/>
              <w:jc w:val="left"/>
              <w:rPr>
                <w:sz w:val="20"/>
                <w:szCs w:val="20"/>
                <w:rtl/>
              </w:rPr>
            </w:pPr>
          </w:p>
        </w:tc>
        <w:tc>
          <w:tcPr>
            <w:tcW w:w="430" w:type="pct"/>
            <w:tcBorders>
              <w:top w:val="single" w:sz="4" w:space="0" w:color="auto"/>
              <w:left w:val="single" w:sz="4" w:space="0" w:color="auto"/>
              <w:bottom w:val="single" w:sz="4" w:space="0" w:color="auto"/>
              <w:right w:val="single" w:sz="4" w:space="0" w:color="auto"/>
            </w:tcBorders>
          </w:tcPr>
          <w:p w14:paraId="54A2DC32" w14:textId="77777777" w:rsidR="00CD7BAD" w:rsidRPr="00FE0C76" w:rsidRDefault="00CD7BAD" w:rsidP="00584BCF">
            <w:pPr>
              <w:spacing w:line="300" w:lineRule="exact"/>
              <w:rPr>
                <w:sz w:val="20"/>
                <w:szCs w:val="20"/>
                <w:rtl/>
              </w:rPr>
            </w:pPr>
          </w:p>
        </w:tc>
        <w:tc>
          <w:tcPr>
            <w:tcW w:w="581" w:type="pct"/>
            <w:tcBorders>
              <w:top w:val="single" w:sz="4" w:space="0" w:color="auto"/>
              <w:left w:val="single" w:sz="4" w:space="0" w:color="auto"/>
              <w:bottom w:val="single" w:sz="4" w:space="0" w:color="auto"/>
              <w:right w:val="single" w:sz="4" w:space="0" w:color="auto"/>
            </w:tcBorders>
          </w:tcPr>
          <w:p w14:paraId="06E65038" w14:textId="77777777" w:rsidR="00CD7BAD" w:rsidRPr="00FE0C76" w:rsidRDefault="00CD7BAD" w:rsidP="00584BCF">
            <w:pPr>
              <w:spacing w:line="300" w:lineRule="exact"/>
              <w:rPr>
                <w:sz w:val="20"/>
                <w:szCs w:val="20"/>
                <w:rtl/>
              </w:rPr>
            </w:pPr>
          </w:p>
        </w:tc>
        <w:tc>
          <w:tcPr>
            <w:tcW w:w="446" w:type="pct"/>
            <w:tcBorders>
              <w:top w:val="single" w:sz="4" w:space="0" w:color="auto"/>
              <w:left w:val="single" w:sz="4" w:space="0" w:color="auto"/>
              <w:bottom w:val="single" w:sz="4" w:space="0" w:color="auto"/>
              <w:right w:val="single" w:sz="4" w:space="0" w:color="auto"/>
            </w:tcBorders>
          </w:tcPr>
          <w:p w14:paraId="4CA036F4" w14:textId="77777777" w:rsidR="00CD7BAD" w:rsidRPr="00FE0C76" w:rsidRDefault="00CD7BAD" w:rsidP="00584BCF">
            <w:pPr>
              <w:spacing w:line="300" w:lineRule="exact"/>
              <w:rPr>
                <w:sz w:val="20"/>
                <w:szCs w:val="20"/>
                <w:rtl/>
              </w:rPr>
            </w:pPr>
          </w:p>
        </w:tc>
        <w:tc>
          <w:tcPr>
            <w:tcW w:w="366" w:type="pct"/>
            <w:tcBorders>
              <w:top w:val="single" w:sz="4" w:space="0" w:color="auto"/>
              <w:left w:val="single" w:sz="4" w:space="0" w:color="auto"/>
              <w:bottom w:val="single" w:sz="4" w:space="0" w:color="auto"/>
              <w:right w:val="single" w:sz="4" w:space="0" w:color="auto"/>
            </w:tcBorders>
          </w:tcPr>
          <w:p w14:paraId="39691AD6" w14:textId="77777777" w:rsidR="00CD7BAD" w:rsidRPr="00FE0C76" w:rsidRDefault="00CD7BAD" w:rsidP="00584BCF">
            <w:pPr>
              <w:spacing w:line="300" w:lineRule="exact"/>
              <w:rPr>
                <w:sz w:val="20"/>
                <w:szCs w:val="20"/>
                <w:rtl/>
              </w:rPr>
            </w:pPr>
          </w:p>
        </w:tc>
        <w:tc>
          <w:tcPr>
            <w:tcW w:w="338" w:type="pct"/>
            <w:tcBorders>
              <w:top w:val="single" w:sz="4" w:space="0" w:color="auto"/>
              <w:left w:val="single" w:sz="4" w:space="0" w:color="auto"/>
              <w:bottom w:val="single" w:sz="4" w:space="0" w:color="auto"/>
              <w:right w:val="single" w:sz="4" w:space="0" w:color="auto"/>
            </w:tcBorders>
          </w:tcPr>
          <w:p w14:paraId="103768AD" w14:textId="77777777" w:rsidR="00CD7BAD" w:rsidRPr="00FE0C76" w:rsidRDefault="00CD7BAD" w:rsidP="00584BCF">
            <w:pPr>
              <w:spacing w:line="300" w:lineRule="exact"/>
              <w:rPr>
                <w:sz w:val="20"/>
                <w:szCs w:val="20"/>
                <w:rtl/>
              </w:rPr>
            </w:pPr>
          </w:p>
        </w:tc>
        <w:tc>
          <w:tcPr>
            <w:tcW w:w="587" w:type="pct"/>
            <w:tcBorders>
              <w:top w:val="single" w:sz="4" w:space="0" w:color="auto"/>
              <w:left w:val="single" w:sz="4" w:space="0" w:color="auto"/>
              <w:bottom w:val="single" w:sz="4" w:space="0" w:color="auto"/>
              <w:right w:val="single" w:sz="4" w:space="0" w:color="auto"/>
            </w:tcBorders>
          </w:tcPr>
          <w:p w14:paraId="38B75BA9" w14:textId="77777777" w:rsidR="00CD7BAD" w:rsidRPr="00FE0C76" w:rsidRDefault="00CD7BAD" w:rsidP="00584BCF">
            <w:pPr>
              <w:spacing w:line="300" w:lineRule="exact"/>
              <w:rPr>
                <w:sz w:val="20"/>
                <w:szCs w:val="20"/>
                <w:rtl/>
              </w:rPr>
            </w:pPr>
          </w:p>
        </w:tc>
        <w:tc>
          <w:tcPr>
            <w:tcW w:w="495" w:type="pct"/>
            <w:tcBorders>
              <w:top w:val="single" w:sz="4" w:space="0" w:color="auto"/>
              <w:left w:val="single" w:sz="4" w:space="0" w:color="auto"/>
              <w:bottom w:val="single" w:sz="4" w:space="0" w:color="auto"/>
              <w:right w:val="single" w:sz="4" w:space="0" w:color="auto"/>
            </w:tcBorders>
          </w:tcPr>
          <w:p w14:paraId="6D443FAE" w14:textId="77777777" w:rsidR="00CD7BAD" w:rsidRPr="00FE0C76" w:rsidRDefault="00CD7BAD" w:rsidP="00584BCF">
            <w:pPr>
              <w:spacing w:line="300" w:lineRule="exact"/>
              <w:rPr>
                <w:sz w:val="20"/>
                <w:szCs w:val="20"/>
                <w:rtl/>
              </w:rPr>
            </w:pPr>
          </w:p>
        </w:tc>
        <w:tc>
          <w:tcPr>
            <w:tcW w:w="294" w:type="pct"/>
            <w:tcBorders>
              <w:top w:val="single" w:sz="4" w:space="0" w:color="auto"/>
              <w:left w:val="single" w:sz="4" w:space="0" w:color="auto"/>
              <w:bottom w:val="single" w:sz="4" w:space="0" w:color="auto"/>
              <w:right w:val="single" w:sz="4" w:space="0" w:color="auto"/>
            </w:tcBorders>
          </w:tcPr>
          <w:p w14:paraId="6E4BD584" w14:textId="77777777" w:rsidR="00CD7BAD" w:rsidRPr="00FE0C76" w:rsidRDefault="00CD7BAD" w:rsidP="00584BCF">
            <w:pPr>
              <w:spacing w:line="300" w:lineRule="exact"/>
              <w:rPr>
                <w:sz w:val="20"/>
                <w:szCs w:val="20"/>
                <w:rtl/>
              </w:rPr>
            </w:pPr>
          </w:p>
        </w:tc>
        <w:tc>
          <w:tcPr>
            <w:tcW w:w="416" w:type="pct"/>
            <w:tcBorders>
              <w:top w:val="single" w:sz="4" w:space="0" w:color="auto"/>
              <w:left w:val="single" w:sz="4" w:space="0" w:color="auto"/>
              <w:bottom w:val="single" w:sz="4" w:space="0" w:color="auto"/>
              <w:right w:val="single" w:sz="4" w:space="0" w:color="auto"/>
            </w:tcBorders>
          </w:tcPr>
          <w:p w14:paraId="6E4B2AF4" w14:textId="77777777" w:rsidR="00CD7BAD" w:rsidRPr="00FE0C76" w:rsidRDefault="00CD7BAD" w:rsidP="00584BCF">
            <w:pPr>
              <w:spacing w:line="300" w:lineRule="exact"/>
              <w:rPr>
                <w:sz w:val="20"/>
                <w:szCs w:val="20"/>
                <w:rtl/>
              </w:rPr>
            </w:pPr>
          </w:p>
        </w:tc>
        <w:tc>
          <w:tcPr>
            <w:tcW w:w="523" w:type="pct"/>
            <w:tcBorders>
              <w:top w:val="single" w:sz="4" w:space="0" w:color="auto"/>
              <w:left w:val="single" w:sz="4" w:space="0" w:color="auto"/>
              <w:bottom w:val="single" w:sz="4" w:space="0" w:color="auto"/>
              <w:right w:val="single" w:sz="4" w:space="0" w:color="auto"/>
            </w:tcBorders>
          </w:tcPr>
          <w:p w14:paraId="54BBB22C" w14:textId="77777777" w:rsidR="00CD7BAD" w:rsidRPr="00FE0C76" w:rsidRDefault="00CD7BAD" w:rsidP="00584BCF">
            <w:pPr>
              <w:spacing w:line="300" w:lineRule="exact"/>
              <w:rPr>
                <w:sz w:val="20"/>
                <w:szCs w:val="20"/>
                <w:rtl/>
              </w:rPr>
            </w:pPr>
          </w:p>
        </w:tc>
        <w:tc>
          <w:tcPr>
            <w:tcW w:w="385" w:type="pct"/>
            <w:tcBorders>
              <w:top w:val="single" w:sz="4" w:space="0" w:color="auto"/>
              <w:left w:val="single" w:sz="4" w:space="0" w:color="auto"/>
              <w:bottom w:val="single" w:sz="4" w:space="0" w:color="auto"/>
              <w:right w:val="single" w:sz="4" w:space="0" w:color="auto"/>
            </w:tcBorders>
          </w:tcPr>
          <w:p w14:paraId="3FAF329A" w14:textId="77777777" w:rsidR="00CD7BAD" w:rsidRPr="00FE0C76" w:rsidRDefault="00CD7BAD" w:rsidP="00584BCF">
            <w:pPr>
              <w:spacing w:line="300" w:lineRule="exact"/>
              <w:rPr>
                <w:sz w:val="20"/>
                <w:szCs w:val="20"/>
                <w:rtl/>
              </w:rPr>
            </w:pPr>
          </w:p>
        </w:tc>
      </w:tr>
      <w:tr w:rsidR="00CD7BAD" w:rsidRPr="00FE0C76" w14:paraId="03F93F96" w14:textId="77777777" w:rsidTr="00CD7BAD">
        <w:trPr>
          <w:trHeight w:hRule="exact" w:val="851"/>
          <w:jc w:val="center"/>
        </w:trPr>
        <w:tc>
          <w:tcPr>
            <w:tcW w:w="139" w:type="pct"/>
            <w:tcBorders>
              <w:top w:val="single" w:sz="4" w:space="0" w:color="auto"/>
              <w:left w:val="single" w:sz="4" w:space="0" w:color="auto"/>
              <w:bottom w:val="single" w:sz="4" w:space="0" w:color="auto"/>
              <w:right w:val="single" w:sz="4" w:space="0" w:color="auto"/>
            </w:tcBorders>
          </w:tcPr>
          <w:p w14:paraId="72E6EB4D" w14:textId="77777777" w:rsidR="00CD7BAD" w:rsidRPr="00FE0C76" w:rsidRDefault="00CD7BAD" w:rsidP="00584BCF">
            <w:pPr>
              <w:numPr>
                <w:ilvl w:val="0"/>
                <w:numId w:val="21"/>
              </w:numPr>
              <w:spacing w:line="300" w:lineRule="exact"/>
              <w:jc w:val="left"/>
              <w:rPr>
                <w:sz w:val="20"/>
                <w:szCs w:val="20"/>
                <w:rtl/>
              </w:rPr>
            </w:pPr>
          </w:p>
        </w:tc>
        <w:tc>
          <w:tcPr>
            <w:tcW w:w="430" w:type="pct"/>
            <w:tcBorders>
              <w:top w:val="single" w:sz="4" w:space="0" w:color="auto"/>
              <w:left w:val="single" w:sz="4" w:space="0" w:color="auto"/>
              <w:bottom w:val="single" w:sz="4" w:space="0" w:color="auto"/>
              <w:right w:val="single" w:sz="4" w:space="0" w:color="auto"/>
            </w:tcBorders>
          </w:tcPr>
          <w:p w14:paraId="1FDDDC5D" w14:textId="77777777" w:rsidR="00CD7BAD" w:rsidRPr="00FE0C76" w:rsidRDefault="00CD7BAD" w:rsidP="00584BCF">
            <w:pPr>
              <w:spacing w:line="300" w:lineRule="exact"/>
              <w:rPr>
                <w:sz w:val="20"/>
                <w:szCs w:val="20"/>
                <w:rtl/>
              </w:rPr>
            </w:pPr>
          </w:p>
        </w:tc>
        <w:tc>
          <w:tcPr>
            <w:tcW w:w="581" w:type="pct"/>
            <w:tcBorders>
              <w:top w:val="single" w:sz="4" w:space="0" w:color="auto"/>
              <w:left w:val="single" w:sz="4" w:space="0" w:color="auto"/>
              <w:bottom w:val="single" w:sz="4" w:space="0" w:color="auto"/>
              <w:right w:val="single" w:sz="4" w:space="0" w:color="auto"/>
            </w:tcBorders>
          </w:tcPr>
          <w:p w14:paraId="1D5BAB23" w14:textId="77777777" w:rsidR="00CD7BAD" w:rsidRPr="00FE0C76" w:rsidRDefault="00CD7BAD" w:rsidP="00584BCF">
            <w:pPr>
              <w:spacing w:line="300" w:lineRule="exact"/>
              <w:rPr>
                <w:sz w:val="20"/>
                <w:szCs w:val="20"/>
                <w:rtl/>
              </w:rPr>
            </w:pPr>
          </w:p>
        </w:tc>
        <w:tc>
          <w:tcPr>
            <w:tcW w:w="446" w:type="pct"/>
            <w:tcBorders>
              <w:top w:val="single" w:sz="4" w:space="0" w:color="auto"/>
              <w:left w:val="single" w:sz="4" w:space="0" w:color="auto"/>
              <w:bottom w:val="single" w:sz="4" w:space="0" w:color="auto"/>
              <w:right w:val="single" w:sz="4" w:space="0" w:color="auto"/>
            </w:tcBorders>
          </w:tcPr>
          <w:p w14:paraId="60C11EE7" w14:textId="77777777" w:rsidR="00CD7BAD" w:rsidRPr="00FE0C76" w:rsidRDefault="00CD7BAD" w:rsidP="00584BCF">
            <w:pPr>
              <w:spacing w:line="300" w:lineRule="exact"/>
              <w:rPr>
                <w:sz w:val="20"/>
                <w:szCs w:val="20"/>
                <w:rtl/>
              </w:rPr>
            </w:pPr>
          </w:p>
        </w:tc>
        <w:tc>
          <w:tcPr>
            <w:tcW w:w="366" w:type="pct"/>
            <w:tcBorders>
              <w:top w:val="single" w:sz="4" w:space="0" w:color="auto"/>
              <w:left w:val="single" w:sz="4" w:space="0" w:color="auto"/>
              <w:bottom w:val="single" w:sz="4" w:space="0" w:color="auto"/>
              <w:right w:val="single" w:sz="4" w:space="0" w:color="auto"/>
            </w:tcBorders>
          </w:tcPr>
          <w:p w14:paraId="6BCB5ECE" w14:textId="77777777" w:rsidR="00CD7BAD" w:rsidRPr="00FE0C76" w:rsidRDefault="00CD7BAD" w:rsidP="00584BCF">
            <w:pPr>
              <w:spacing w:line="300" w:lineRule="exact"/>
              <w:rPr>
                <w:sz w:val="20"/>
                <w:szCs w:val="20"/>
                <w:rtl/>
              </w:rPr>
            </w:pPr>
          </w:p>
        </w:tc>
        <w:tc>
          <w:tcPr>
            <w:tcW w:w="338" w:type="pct"/>
            <w:tcBorders>
              <w:top w:val="single" w:sz="4" w:space="0" w:color="auto"/>
              <w:left w:val="single" w:sz="4" w:space="0" w:color="auto"/>
              <w:bottom w:val="single" w:sz="4" w:space="0" w:color="auto"/>
              <w:right w:val="single" w:sz="4" w:space="0" w:color="auto"/>
            </w:tcBorders>
          </w:tcPr>
          <w:p w14:paraId="7400EB56" w14:textId="77777777" w:rsidR="00CD7BAD" w:rsidRPr="00FE0C76" w:rsidRDefault="00CD7BAD" w:rsidP="00584BCF">
            <w:pPr>
              <w:spacing w:line="300" w:lineRule="exact"/>
              <w:rPr>
                <w:sz w:val="20"/>
                <w:szCs w:val="20"/>
                <w:rtl/>
              </w:rPr>
            </w:pPr>
          </w:p>
        </w:tc>
        <w:tc>
          <w:tcPr>
            <w:tcW w:w="587" w:type="pct"/>
            <w:tcBorders>
              <w:top w:val="single" w:sz="4" w:space="0" w:color="auto"/>
              <w:left w:val="single" w:sz="4" w:space="0" w:color="auto"/>
              <w:bottom w:val="single" w:sz="4" w:space="0" w:color="auto"/>
              <w:right w:val="single" w:sz="4" w:space="0" w:color="auto"/>
            </w:tcBorders>
          </w:tcPr>
          <w:p w14:paraId="62512EA9" w14:textId="77777777" w:rsidR="00CD7BAD" w:rsidRPr="00FE0C76" w:rsidRDefault="00CD7BAD" w:rsidP="00584BCF">
            <w:pPr>
              <w:spacing w:line="300" w:lineRule="exact"/>
              <w:rPr>
                <w:sz w:val="20"/>
                <w:szCs w:val="20"/>
                <w:rtl/>
              </w:rPr>
            </w:pPr>
          </w:p>
        </w:tc>
        <w:tc>
          <w:tcPr>
            <w:tcW w:w="495" w:type="pct"/>
            <w:tcBorders>
              <w:top w:val="single" w:sz="4" w:space="0" w:color="auto"/>
              <w:left w:val="single" w:sz="4" w:space="0" w:color="auto"/>
              <w:bottom w:val="single" w:sz="4" w:space="0" w:color="auto"/>
              <w:right w:val="single" w:sz="4" w:space="0" w:color="auto"/>
            </w:tcBorders>
          </w:tcPr>
          <w:p w14:paraId="5F78034D" w14:textId="77777777" w:rsidR="00CD7BAD" w:rsidRPr="00FE0C76" w:rsidRDefault="00CD7BAD" w:rsidP="00584BCF">
            <w:pPr>
              <w:spacing w:line="300" w:lineRule="exact"/>
              <w:rPr>
                <w:sz w:val="20"/>
                <w:szCs w:val="20"/>
                <w:rtl/>
              </w:rPr>
            </w:pPr>
          </w:p>
        </w:tc>
        <w:tc>
          <w:tcPr>
            <w:tcW w:w="294" w:type="pct"/>
            <w:tcBorders>
              <w:top w:val="single" w:sz="4" w:space="0" w:color="auto"/>
              <w:left w:val="single" w:sz="4" w:space="0" w:color="auto"/>
              <w:bottom w:val="single" w:sz="4" w:space="0" w:color="auto"/>
              <w:right w:val="single" w:sz="4" w:space="0" w:color="auto"/>
            </w:tcBorders>
          </w:tcPr>
          <w:p w14:paraId="1A238F1F" w14:textId="77777777" w:rsidR="00CD7BAD" w:rsidRPr="00FE0C76" w:rsidRDefault="00CD7BAD" w:rsidP="00584BCF">
            <w:pPr>
              <w:spacing w:line="300" w:lineRule="exact"/>
              <w:rPr>
                <w:sz w:val="20"/>
                <w:szCs w:val="20"/>
                <w:rtl/>
              </w:rPr>
            </w:pPr>
          </w:p>
        </w:tc>
        <w:tc>
          <w:tcPr>
            <w:tcW w:w="416" w:type="pct"/>
            <w:tcBorders>
              <w:top w:val="single" w:sz="4" w:space="0" w:color="auto"/>
              <w:left w:val="single" w:sz="4" w:space="0" w:color="auto"/>
              <w:bottom w:val="single" w:sz="4" w:space="0" w:color="auto"/>
              <w:right w:val="single" w:sz="4" w:space="0" w:color="auto"/>
            </w:tcBorders>
          </w:tcPr>
          <w:p w14:paraId="61364C2F" w14:textId="77777777" w:rsidR="00CD7BAD" w:rsidRPr="00FE0C76" w:rsidRDefault="00CD7BAD" w:rsidP="00584BCF">
            <w:pPr>
              <w:spacing w:line="300" w:lineRule="exact"/>
              <w:rPr>
                <w:sz w:val="20"/>
                <w:szCs w:val="20"/>
                <w:rtl/>
              </w:rPr>
            </w:pPr>
          </w:p>
        </w:tc>
        <w:tc>
          <w:tcPr>
            <w:tcW w:w="523" w:type="pct"/>
            <w:tcBorders>
              <w:top w:val="single" w:sz="4" w:space="0" w:color="auto"/>
              <w:left w:val="single" w:sz="4" w:space="0" w:color="auto"/>
              <w:bottom w:val="single" w:sz="4" w:space="0" w:color="auto"/>
              <w:right w:val="single" w:sz="4" w:space="0" w:color="auto"/>
            </w:tcBorders>
          </w:tcPr>
          <w:p w14:paraId="7B15A28E" w14:textId="77777777" w:rsidR="00CD7BAD" w:rsidRPr="00FE0C76" w:rsidRDefault="00CD7BAD" w:rsidP="00584BCF">
            <w:pPr>
              <w:spacing w:line="300" w:lineRule="exact"/>
              <w:rPr>
                <w:sz w:val="20"/>
                <w:szCs w:val="20"/>
                <w:rtl/>
              </w:rPr>
            </w:pPr>
          </w:p>
        </w:tc>
        <w:tc>
          <w:tcPr>
            <w:tcW w:w="385" w:type="pct"/>
            <w:tcBorders>
              <w:top w:val="single" w:sz="4" w:space="0" w:color="auto"/>
              <w:left w:val="single" w:sz="4" w:space="0" w:color="auto"/>
              <w:bottom w:val="single" w:sz="4" w:space="0" w:color="auto"/>
              <w:right w:val="single" w:sz="4" w:space="0" w:color="auto"/>
            </w:tcBorders>
          </w:tcPr>
          <w:p w14:paraId="080A089E" w14:textId="77777777" w:rsidR="00CD7BAD" w:rsidRPr="00FE0C76" w:rsidRDefault="00CD7BAD" w:rsidP="00584BCF">
            <w:pPr>
              <w:spacing w:line="300" w:lineRule="exact"/>
              <w:rPr>
                <w:sz w:val="20"/>
                <w:szCs w:val="20"/>
                <w:rtl/>
              </w:rPr>
            </w:pPr>
          </w:p>
        </w:tc>
      </w:tr>
      <w:tr w:rsidR="00CD7BAD" w:rsidRPr="00FE0C76" w14:paraId="0CF06B0B" w14:textId="77777777" w:rsidTr="00CD7BAD">
        <w:trPr>
          <w:trHeight w:hRule="exact" w:val="851"/>
          <w:jc w:val="center"/>
        </w:trPr>
        <w:tc>
          <w:tcPr>
            <w:tcW w:w="139" w:type="pct"/>
            <w:tcBorders>
              <w:top w:val="single" w:sz="4" w:space="0" w:color="auto"/>
              <w:left w:val="single" w:sz="4" w:space="0" w:color="auto"/>
              <w:bottom w:val="single" w:sz="4" w:space="0" w:color="auto"/>
              <w:right w:val="single" w:sz="4" w:space="0" w:color="auto"/>
            </w:tcBorders>
          </w:tcPr>
          <w:p w14:paraId="0C091B16" w14:textId="77777777" w:rsidR="00CD7BAD" w:rsidRPr="00FE0C76" w:rsidRDefault="00CD7BAD" w:rsidP="00584BCF">
            <w:pPr>
              <w:numPr>
                <w:ilvl w:val="0"/>
                <w:numId w:val="21"/>
              </w:numPr>
              <w:spacing w:line="300" w:lineRule="exact"/>
              <w:jc w:val="left"/>
              <w:rPr>
                <w:sz w:val="20"/>
                <w:szCs w:val="20"/>
                <w:rtl/>
              </w:rPr>
            </w:pPr>
          </w:p>
        </w:tc>
        <w:tc>
          <w:tcPr>
            <w:tcW w:w="430" w:type="pct"/>
            <w:tcBorders>
              <w:top w:val="single" w:sz="4" w:space="0" w:color="auto"/>
              <w:left w:val="single" w:sz="4" w:space="0" w:color="auto"/>
              <w:bottom w:val="single" w:sz="4" w:space="0" w:color="auto"/>
              <w:right w:val="single" w:sz="4" w:space="0" w:color="auto"/>
            </w:tcBorders>
          </w:tcPr>
          <w:p w14:paraId="5460DA4E" w14:textId="77777777" w:rsidR="00CD7BAD" w:rsidRPr="00FE0C76" w:rsidRDefault="00CD7BAD" w:rsidP="00584BCF">
            <w:pPr>
              <w:spacing w:line="300" w:lineRule="exact"/>
              <w:rPr>
                <w:sz w:val="20"/>
                <w:szCs w:val="20"/>
                <w:rtl/>
              </w:rPr>
            </w:pPr>
          </w:p>
        </w:tc>
        <w:tc>
          <w:tcPr>
            <w:tcW w:w="581" w:type="pct"/>
            <w:tcBorders>
              <w:top w:val="single" w:sz="4" w:space="0" w:color="auto"/>
              <w:left w:val="single" w:sz="4" w:space="0" w:color="auto"/>
              <w:bottom w:val="single" w:sz="4" w:space="0" w:color="auto"/>
              <w:right w:val="single" w:sz="4" w:space="0" w:color="auto"/>
            </w:tcBorders>
          </w:tcPr>
          <w:p w14:paraId="22A3CED6" w14:textId="77777777" w:rsidR="00CD7BAD" w:rsidRPr="00FE0C76" w:rsidRDefault="00CD7BAD" w:rsidP="00584BCF">
            <w:pPr>
              <w:spacing w:line="300" w:lineRule="exact"/>
              <w:rPr>
                <w:sz w:val="20"/>
                <w:szCs w:val="20"/>
                <w:rtl/>
              </w:rPr>
            </w:pPr>
          </w:p>
        </w:tc>
        <w:tc>
          <w:tcPr>
            <w:tcW w:w="446" w:type="pct"/>
            <w:tcBorders>
              <w:top w:val="single" w:sz="4" w:space="0" w:color="auto"/>
              <w:left w:val="single" w:sz="4" w:space="0" w:color="auto"/>
              <w:bottom w:val="single" w:sz="4" w:space="0" w:color="auto"/>
              <w:right w:val="single" w:sz="4" w:space="0" w:color="auto"/>
            </w:tcBorders>
          </w:tcPr>
          <w:p w14:paraId="01429BD2" w14:textId="77777777" w:rsidR="00CD7BAD" w:rsidRPr="00FE0C76" w:rsidRDefault="00CD7BAD" w:rsidP="00584BCF">
            <w:pPr>
              <w:spacing w:line="300" w:lineRule="exact"/>
              <w:rPr>
                <w:sz w:val="20"/>
                <w:szCs w:val="20"/>
                <w:rtl/>
              </w:rPr>
            </w:pPr>
          </w:p>
        </w:tc>
        <w:tc>
          <w:tcPr>
            <w:tcW w:w="366" w:type="pct"/>
            <w:tcBorders>
              <w:top w:val="single" w:sz="4" w:space="0" w:color="auto"/>
              <w:left w:val="single" w:sz="4" w:space="0" w:color="auto"/>
              <w:bottom w:val="single" w:sz="4" w:space="0" w:color="auto"/>
              <w:right w:val="single" w:sz="4" w:space="0" w:color="auto"/>
            </w:tcBorders>
          </w:tcPr>
          <w:p w14:paraId="736083FA" w14:textId="77777777" w:rsidR="00CD7BAD" w:rsidRPr="00FE0C76" w:rsidRDefault="00CD7BAD" w:rsidP="00584BCF">
            <w:pPr>
              <w:spacing w:line="300" w:lineRule="exact"/>
              <w:rPr>
                <w:sz w:val="20"/>
                <w:szCs w:val="20"/>
                <w:rtl/>
              </w:rPr>
            </w:pPr>
          </w:p>
        </w:tc>
        <w:tc>
          <w:tcPr>
            <w:tcW w:w="338" w:type="pct"/>
            <w:tcBorders>
              <w:top w:val="single" w:sz="4" w:space="0" w:color="auto"/>
              <w:left w:val="single" w:sz="4" w:space="0" w:color="auto"/>
              <w:bottom w:val="single" w:sz="4" w:space="0" w:color="auto"/>
              <w:right w:val="single" w:sz="4" w:space="0" w:color="auto"/>
            </w:tcBorders>
          </w:tcPr>
          <w:p w14:paraId="58B412F8" w14:textId="77777777" w:rsidR="00CD7BAD" w:rsidRPr="00FE0C76" w:rsidRDefault="00CD7BAD" w:rsidP="00584BCF">
            <w:pPr>
              <w:spacing w:line="300" w:lineRule="exact"/>
              <w:rPr>
                <w:sz w:val="20"/>
                <w:szCs w:val="20"/>
                <w:rtl/>
              </w:rPr>
            </w:pPr>
          </w:p>
        </w:tc>
        <w:tc>
          <w:tcPr>
            <w:tcW w:w="587" w:type="pct"/>
            <w:tcBorders>
              <w:top w:val="single" w:sz="4" w:space="0" w:color="auto"/>
              <w:left w:val="single" w:sz="4" w:space="0" w:color="auto"/>
              <w:bottom w:val="single" w:sz="4" w:space="0" w:color="auto"/>
              <w:right w:val="single" w:sz="4" w:space="0" w:color="auto"/>
            </w:tcBorders>
          </w:tcPr>
          <w:p w14:paraId="0F4890EF" w14:textId="77777777" w:rsidR="00CD7BAD" w:rsidRPr="00FE0C76" w:rsidRDefault="00CD7BAD" w:rsidP="00584BCF">
            <w:pPr>
              <w:spacing w:line="300" w:lineRule="exact"/>
              <w:rPr>
                <w:sz w:val="20"/>
                <w:szCs w:val="20"/>
                <w:rtl/>
              </w:rPr>
            </w:pPr>
          </w:p>
        </w:tc>
        <w:tc>
          <w:tcPr>
            <w:tcW w:w="495" w:type="pct"/>
            <w:tcBorders>
              <w:top w:val="single" w:sz="4" w:space="0" w:color="auto"/>
              <w:left w:val="single" w:sz="4" w:space="0" w:color="auto"/>
              <w:bottom w:val="single" w:sz="4" w:space="0" w:color="auto"/>
              <w:right w:val="single" w:sz="4" w:space="0" w:color="auto"/>
            </w:tcBorders>
          </w:tcPr>
          <w:p w14:paraId="6DECD652" w14:textId="77777777" w:rsidR="00CD7BAD" w:rsidRPr="00FE0C76" w:rsidRDefault="00CD7BAD" w:rsidP="00584BCF">
            <w:pPr>
              <w:spacing w:line="300" w:lineRule="exact"/>
              <w:rPr>
                <w:sz w:val="20"/>
                <w:szCs w:val="20"/>
                <w:rtl/>
              </w:rPr>
            </w:pPr>
          </w:p>
        </w:tc>
        <w:tc>
          <w:tcPr>
            <w:tcW w:w="294" w:type="pct"/>
            <w:tcBorders>
              <w:top w:val="single" w:sz="4" w:space="0" w:color="auto"/>
              <w:left w:val="single" w:sz="4" w:space="0" w:color="auto"/>
              <w:bottom w:val="single" w:sz="4" w:space="0" w:color="auto"/>
              <w:right w:val="single" w:sz="4" w:space="0" w:color="auto"/>
            </w:tcBorders>
          </w:tcPr>
          <w:p w14:paraId="31E6FC27" w14:textId="77777777" w:rsidR="00CD7BAD" w:rsidRPr="00FE0C76" w:rsidRDefault="00CD7BAD" w:rsidP="00584BCF">
            <w:pPr>
              <w:spacing w:line="300" w:lineRule="exact"/>
              <w:rPr>
                <w:sz w:val="20"/>
                <w:szCs w:val="20"/>
                <w:rtl/>
              </w:rPr>
            </w:pPr>
          </w:p>
        </w:tc>
        <w:tc>
          <w:tcPr>
            <w:tcW w:w="416" w:type="pct"/>
            <w:tcBorders>
              <w:top w:val="single" w:sz="4" w:space="0" w:color="auto"/>
              <w:left w:val="single" w:sz="4" w:space="0" w:color="auto"/>
              <w:bottom w:val="single" w:sz="4" w:space="0" w:color="auto"/>
              <w:right w:val="single" w:sz="4" w:space="0" w:color="auto"/>
            </w:tcBorders>
          </w:tcPr>
          <w:p w14:paraId="05644175" w14:textId="77777777" w:rsidR="00CD7BAD" w:rsidRPr="00FE0C76" w:rsidRDefault="00CD7BAD" w:rsidP="00584BCF">
            <w:pPr>
              <w:spacing w:line="300" w:lineRule="exact"/>
              <w:rPr>
                <w:sz w:val="20"/>
                <w:szCs w:val="20"/>
                <w:rtl/>
              </w:rPr>
            </w:pPr>
          </w:p>
        </w:tc>
        <w:tc>
          <w:tcPr>
            <w:tcW w:w="523" w:type="pct"/>
            <w:tcBorders>
              <w:top w:val="single" w:sz="4" w:space="0" w:color="auto"/>
              <w:left w:val="single" w:sz="4" w:space="0" w:color="auto"/>
              <w:bottom w:val="single" w:sz="4" w:space="0" w:color="auto"/>
              <w:right w:val="single" w:sz="4" w:space="0" w:color="auto"/>
            </w:tcBorders>
          </w:tcPr>
          <w:p w14:paraId="722FDE72" w14:textId="77777777" w:rsidR="00CD7BAD" w:rsidRPr="00FE0C76" w:rsidRDefault="00CD7BAD" w:rsidP="00584BCF">
            <w:pPr>
              <w:spacing w:line="300" w:lineRule="exact"/>
              <w:rPr>
                <w:sz w:val="20"/>
                <w:szCs w:val="20"/>
                <w:rtl/>
              </w:rPr>
            </w:pPr>
          </w:p>
        </w:tc>
        <w:tc>
          <w:tcPr>
            <w:tcW w:w="385" w:type="pct"/>
            <w:tcBorders>
              <w:top w:val="single" w:sz="4" w:space="0" w:color="auto"/>
              <w:left w:val="single" w:sz="4" w:space="0" w:color="auto"/>
              <w:bottom w:val="single" w:sz="4" w:space="0" w:color="auto"/>
              <w:right w:val="single" w:sz="4" w:space="0" w:color="auto"/>
            </w:tcBorders>
          </w:tcPr>
          <w:p w14:paraId="3175BD6A" w14:textId="77777777" w:rsidR="00CD7BAD" w:rsidRPr="00FE0C76" w:rsidRDefault="00CD7BAD" w:rsidP="00584BCF">
            <w:pPr>
              <w:spacing w:line="300" w:lineRule="exact"/>
              <w:rPr>
                <w:sz w:val="20"/>
                <w:szCs w:val="20"/>
                <w:rtl/>
              </w:rPr>
            </w:pPr>
          </w:p>
        </w:tc>
      </w:tr>
    </w:tbl>
    <w:p w14:paraId="7E474F2C" w14:textId="77777777" w:rsidR="008217A8" w:rsidRDefault="008217A8" w:rsidP="008651B2">
      <w:pPr>
        <w:jc w:val="center"/>
        <w:rPr>
          <w:b/>
          <w:bCs/>
          <w:rtl/>
        </w:rPr>
      </w:pPr>
    </w:p>
    <w:p w14:paraId="10B54472" w14:textId="77777777" w:rsidR="008651B2" w:rsidRDefault="008651B2" w:rsidP="008651B2">
      <w:pPr>
        <w:jc w:val="center"/>
        <w:rPr>
          <w:b/>
          <w:bCs/>
          <w:rtl/>
        </w:rPr>
      </w:pPr>
      <w:r>
        <w:rPr>
          <w:rFonts w:hint="cs"/>
          <w:b/>
          <w:bCs/>
          <w:rtl/>
        </w:rPr>
        <w:t>ניתן להוסיף טבלאות נוספות המפרטות את ניסיון המציע (בהתאם לטבלאות לעיל).</w:t>
      </w:r>
    </w:p>
    <w:p w14:paraId="150F8DD4" w14:textId="77777777" w:rsidR="00C06253" w:rsidRDefault="00C06253" w:rsidP="008651B2">
      <w:pPr>
        <w:jc w:val="center"/>
        <w:rPr>
          <w:b/>
          <w:bCs/>
          <w:rtl/>
        </w:rPr>
      </w:pPr>
    </w:p>
    <w:p w14:paraId="10C0AB47" w14:textId="77777777" w:rsidR="008217A8" w:rsidRDefault="008217A8" w:rsidP="008651B2">
      <w:pPr>
        <w:jc w:val="center"/>
        <w:rPr>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C06253" w:rsidRPr="00655781" w14:paraId="0A951D6C" w14:textId="77777777" w:rsidTr="00513CE9">
        <w:trPr>
          <w:trHeight w:val="433"/>
          <w:jc w:val="center"/>
        </w:trPr>
        <w:tc>
          <w:tcPr>
            <w:tcW w:w="1928" w:type="dxa"/>
          </w:tcPr>
          <w:p w14:paraId="4A776B2E" w14:textId="77777777" w:rsidR="00C06253" w:rsidRPr="00655781" w:rsidRDefault="00C06253" w:rsidP="00513CE9">
            <w:pPr>
              <w:rPr>
                <w:rtl/>
              </w:rPr>
            </w:pPr>
          </w:p>
          <w:p w14:paraId="625799E0" w14:textId="77777777" w:rsidR="00C06253" w:rsidRPr="00655781" w:rsidRDefault="00C06253" w:rsidP="00513CE9"/>
        </w:tc>
        <w:tc>
          <w:tcPr>
            <w:tcW w:w="3469" w:type="dxa"/>
          </w:tcPr>
          <w:p w14:paraId="55B7223B" w14:textId="77777777" w:rsidR="00C06253" w:rsidRPr="00655781" w:rsidRDefault="00C06253" w:rsidP="00513CE9"/>
        </w:tc>
        <w:tc>
          <w:tcPr>
            <w:tcW w:w="3125" w:type="dxa"/>
          </w:tcPr>
          <w:p w14:paraId="6DA914F0" w14:textId="77777777" w:rsidR="00C06253" w:rsidRPr="00655781" w:rsidRDefault="00C06253" w:rsidP="00513CE9"/>
        </w:tc>
      </w:tr>
      <w:tr w:rsidR="00C06253" w:rsidRPr="00655781" w14:paraId="758AD3F1" w14:textId="77777777" w:rsidTr="00513CE9">
        <w:trPr>
          <w:trHeight w:val="20"/>
          <w:jc w:val="center"/>
        </w:trPr>
        <w:tc>
          <w:tcPr>
            <w:tcW w:w="1928" w:type="dxa"/>
            <w:shd w:val="clear" w:color="auto" w:fill="BFBFBF"/>
          </w:tcPr>
          <w:p w14:paraId="159670CF" w14:textId="77777777" w:rsidR="00C06253" w:rsidRPr="00655781" w:rsidRDefault="00C06253" w:rsidP="00513CE9">
            <w:pPr>
              <w:jc w:val="center"/>
            </w:pPr>
            <w:r w:rsidRPr="00655781">
              <w:rPr>
                <w:rFonts w:hint="cs"/>
                <w:rtl/>
              </w:rPr>
              <w:t>תאריך</w:t>
            </w:r>
          </w:p>
        </w:tc>
        <w:tc>
          <w:tcPr>
            <w:tcW w:w="3469" w:type="dxa"/>
            <w:shd w:val="clear" w:color="auto" w:fill="BFBFBF"/>
          </w:tcPr>
          <w:p w14:paraId="47726DFF" w14:textId="77777777" w:rsidR="00C06253" w:rsidRPr="00655781" w:rsidRDefault="00C06253" w:rsidP="00513CE9">
            <w:pPr>
              <w:jc w:val="center"/>
            </w:pPr>
            <w:r w:rsidRPr="00655781">
              <w:rPr>
                <w:rFonts w:hint="cs"/>
                <w:rtl/>
              </w:rPr>
              <w:t>שם מלא של החותם בשם המציע</w:t>
            </w:r>
          </w:p>
        </w:tc>
        <w:tc>
          <w:tcPr>
            <w:tcW w:w="3125" w:type="dxa"/>
            <w:shd w:val="clear" w:color="auto" w:fill="BFBFBF"/>
          </w:tcPr>
          <w:p w14:paraId="0BF29D57" w14:textId="77777777" w:rsidR="00C06253" w:rsidRPr="00655781" w:rsidRDefault="00C06253" w:rsidP="00513CE9">
            <w:pPr>
              <w:jc w:val="center"/>
            </w:pPr>
            <w:r w:rsidRPr="00655781">
              <w:rPr>
                <w:rFonts w:hint="cs"/>
                <w:rtl/>
              </w:rPr>
              <w:t>חתימה וחותמת המציע</w:t>
            </w:r>
          </w:p>
        </w:tc>
      </w:tr>
    </w:tbl>
    <w:p w14:paraId="69F1AD60" w14:textId="77777777" w:rsidR="00C06253" w:rsidRDefault="00C06253" w:rsidP="00C06253">
      <w:pPr>
        <w:spacing w:after="120"/>
        <w:jc w:val="center"/>
        <w:rPr>
          <w:b/>
          <w:bCs/>
          <w:rtl/>
        </w:rPr>
      </w:pPr>
    </w:p>
    <w:p w14:paraId="77951A35" w14:textId="77777777" w:rsidR="00C06253" w:rsidRPr="00937914" w:rsidRDefault="00C06253" w:rsidP="00CD36E2">
      <w:pPr>
        <w:tabs>
          <w:tab w:val="left" w:pos="215"/>
        </w:tabs>
        <w:spacing w:after="120"/>
        <w:jc w:val="center"/>
        <w:rPr>
          <w:b/>
          <w:bCs/>
          <w:spacing w:val="6"/>
          <w:u w:val="single"/>
          <w:rtl/>
        </w:rPr>
      </w:pPr>
      <w:r w:rsidRPr="004005DC">
        <w:rPr>
          <w:rFonts w:hint="cs"/>
          <w:b/>
          <w:bCs/>
          <w:spacing w:val="6"/>
          <w:u w:val="single"/>
          <w:rtl/>
        </w:rPr>
        <w:t>אישור עו"ד</w:t>
      </w:r>
    </w:p>
    <w:p w14:paraId="2E1B5765" w14:textId="77777777" w:rsidR="00C06253" w:rsidRPr="003C6B6D" w:rsidRDefault="00C06253" w:rsidP="00C06253">
      <w:pPr>
        <w:rPr>
          <w:rtl/>
          <w:lang w:val="fr-FR"/>
        </w:rPr>
      </w:pPr>
      <w:r w:rsidRPr="003C6B6D">
        <w:rPr>
          <w:rFonts w:hint="cs"/>
          <w:rtl/>
          <w:lang w:val="fr-FR"/>
        </w:rPr>
        <w:t>אני הח"מ,______________</w:t>
      </w:r>
      <w:r w:rsidR="00CD7BAD">
        <w:rPr>
          <w:rFonts w:hint="cs"/>
          <w:rtl/>
          <w:lang w:val="fr-FR"/>
        </w:rPr>
        <w:t xml:space="preserve"> </w:t>
      </w:r>
      <w:r w:rsidRPr="003C6B6D">
        <w:rPr>
          <w:rFonts w:hint="cs"/>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9F48625" w14:textId="77777777" w:rsidR="00C06253" w:rsidRPr="004005DC" w:rsidRDefault="00C06253" w:rsidP="00C06253">
      <w:pPr>
        <w:rPr>
          <w:rtl/>
        </w:rPr>
      </w:pPr>
    </w:p>
    <w:tbl>
      <w:tblPr>
        <w:bidiVisual/>
        <w:tblW w:w="0" w:type="auto"/>
        <w:tblLook w:val="01E0" w:firstRow="1" w:lastRow="1" w:firstColumn="1" w:lastColumn="1" w:noHBand="0" w:noVBand="0"/>
      </w:tblPr>
      <w:tblGrid>
        <w:gridCol w:w="4643"/>
        <w:gridCol w:w="4643"/>
      </w:tblGrid>
      <w:tr w:rsidR="00C06253" w:rsidRPr="00582E06" w14:paraId="4645C237" w14:textId="77777777" w:rsidTr="00513CE9">
        <w:tc>
          <w:tcPr>
            <w:tcW w:w="4643" w:type="dxa"/>
          </w:tcPr>
          <w:p w14:paraId="64CB2C14" w14:textId="77777777" w:rsidR="00C06253" w:rsidRPr="00582E06" w:rsidRDefault="00C06253" w:rsidP="00513CE9">
            <w:pPr>
              <w:jc w:val="center"/>
              <w:rPr>
                <w:rtl/>
              </w:rPr>
            </w:pPr>
            <w:r w:rsidRPr="00582E06">
              <w:rPr>
                <w:rFonts w:hint="cs"/>
                <w:rtl/>
              </w:rPr>
              <w:t>_________________</w:t>
            </w:r>
          </w:p>
        </w:tc>
        <w:tc>
          <w:tcPr>
            <w:tcW w:w="4643" w:type="dxa"/>
          </w:tcPr>
          <w:p w14:paraId="6166F805" w14:textId="77777777" w:rsidR="00C06253" w:rsidRPr="00582E06" w:rsidRDefault="00C06253" w:rsidP="00513CE9">
            <w:pPr>
              <w:jc w:val="center"/>
              <w:rPr>
                <w:rtl/>
              </w:rPr>
            </w:pPr>
            <w:r w:rsidRPr="00582E06">
              <w:rPr>
                <w:rFonts w:hint="cs"/>
                <w:rtl/>
              </w:rPr>
              <w:t>____________________________</w:t>
            </w:r>
          </w:p>
        </w:tc>
      </w:tr>
      <w:tr w:rsidR="00C06253" w:rsidRPr="00582E06" w14:paraId="4EAE30D8" w14:textId="77777777" w:rsidTr="00513CE9">
        <w:tc>
          <w:tcPr>
            <w:tcW w:w="4643" w:type="dxa"/>
          </w:tcPr>
          <w:p w14:paraId="7D388F1E" w14:textId="77777777" w:rsidR="00C06253" w:rsidRPr="00582E06" w:rsidRDefault="00C06253" w:rsidP="00513CE9">
            <w:pPr>
              <w:jc w:val="center"/>
              <w:rPr>
                <w:b/>
                <w:bCs/>
                <w:rtl/>
              </w:rPr>
            </w:pPr>
            <w:r w:rsidRPr="00582E06">
              <w:rPr>
                <w:rFonts w:hint="cs"/>
                <w:b/>
                <w:bCs/>
                <w:rtl/>
              </w:rPr>
              <w:t>תאריך</w:t>
            </w:r>
          </w:p>
        </w:tc>
        <w:tc>
          <w:tcPr>
            <w:tcW w:w="4643" w:type="dxa"/>
          </w:tcPr>
          <w:p w14:paraId="7DD77B9D" w14:textId="77777777" w:rsidR="00C06253" w:rsidRPr="00582E06" w:rsidRDefault="00C06253" w:rsidP="00513CE9">
            <w:pPr>
              <w:jc w:val="center"/>
              <w:rPr>
                <w:b/>
                <w:bCs/>
                <w:rtl/>
              </w:rPr>
            </w:pPr>
            <w:r w:rsidRPr="00582E06">
              <w:rPr>
                <w:rFonts w:hint="cs"/>
                <w:b/>
                <w:bCs/>
                <w:rtl/>
              </w:rPr>
              <w:t>חתימה וחותמת</w:t>
            </w:r>
          </w:p>
        </w:tc>
      </w:tr>
    </w:tbl>
    <w:p w14:paraId="0B949D39" w14:textId="77777777" w:rsidR="008651B2" w:rsidRPr="00C15EF5" w:rsidRDefault="00C15EF5" w:rsidP="005C4E22">
      <w:pPr>
        <w:pStyle w:val="af9"/>
        <w:tabs>
          <w:tab w:val="center" w:pos="5102"/>
        </w:tabs>
        <w:ind w:left="327"/>
        <w:rPr>
          <w:b/>
          <w:bCs/>
          <w:u w:val="single"/>
          <w:rtl/>
        </w:rPr>
      </w:pPr>
      <w:r w:rsidRPr="00C15EF5">
        <w:rPr>
          <w:b/>
          <w:bCs/>
          <w:rtl/>
        </w:rPr>
        <w:tab/>
      </w:r>
    </w:p>
    <w:p w14:paraId="5F604382" w14:textId="77777777" w:rsidR="00C15EF5" w:rsidRDefault="00C15EF5" w:rsidP="00C15EF5">
      <w:pPr>
        <w:rPr>
          <w:b/>
          <w:bCs/>
          <w:u w:val="single"/>
          <w:rtl/>
        </w:rPr>
        <w:sectPr w:rsidR="00C15EF5" w:rsidSect="008217A8">
          <w:endnotePr>
            <w:numFmt w:val="lowerLetter"/>
          </w:endnotePr>
          <w:pgSz w:w="16840" w:h="11907" w:orient="landscape" w:code="9"/>
          <w:pgMar w:top="851" w:right="1134" w:bottom="851" w:left="992" w:header="720" w:footer="482" w:gutter="0"/>
          <w:cols w:space="720"/>
          <w:titlePg/>
          <w:bidi/>
          <w:rtlGutter/>
        </w:sectPr>
      </w:pPr>
    </w:p>
    <w:p w14:paraId="0B0ACE16" w14:textId="77777777" w:rsidR="008651B2" w:rsidRPr="00B900D7" w:rsidRDefault="008651B2" w:rsidP="001575D3">
      <w:pPr>
        <w:pStyle w:val="20"/>
        <w:spacing w:before="0" w:after="0"/>
        <w:jc w:val="center"/>
        <w:rPr>
          <w:rFonts w:cs="David"/>
          <w:rtl/>
        </w:rPr>
      </w:pPr>
      <w:bookmarkStart w:id="95" w:name="_Toc427481866"/>
      <w:bookmarkStart w:id="96" w:name="_Toc6312462"/>
      <w:r w:rsidRPr="00B900D7">
        <w:rPr>
          <w:rFonts w:cs="David" w:hint="cs"/>
          <w:rtl/>
        </w:rPr>
        <w:lastRenderedPageBreak/>
        <w:t xml:space="preserve">נספח ב'3 - פרטי </w:t>
      </w:r>
      <w:r w:rsidR="00E90938">
        <w:rPr>
          <w:rFonts w:cs="David" w:hint="cs"/>
          <w:rtl/>
        </w:rPr>
        <w:t>מנהל ה</w:t>
      </w:r>
      <w:r w:rsidR="001575D3">
        <w:rPr>
          <w:rFonts w:cs="David" w:hint="cs"/>
          <w:rtl/>
        </w:rPr>
        <w:t>פרויקט</w:t>
      </w:r>
      <w:r w:rsidRPr="00B900D7">
        <w:rPr>
          <w:rFonts w:cs="David" w:hint="cs"/>
          <w:rtl/>
        </w:rPr>
        <w:t xml:space="preserve"> וניסיונו</w:t>
      </w:r>
      <w:bookmarkEnd w:id="95"/>
      <w:bookmarkEnd w:id="96"/>
    </w:p>
    <w:p w14:paraId="3890DF22" w14:textId="77777777" w:rsidR="008651B2" w:rsidRPr="00655781" w:rsidRDefault="008651B2" w:rsidP="009B78A2">
      <w:pPr>
        <w:jc w:val="center"/>
        <w:rPr>
          <w:rtl/>
        </w:rPr>
      </w:pPr>
      <w:r w:rsidRPr="00655781">
        <w:rPr>
          <w:rFonts w:hint="cs"/>
          <w:rtl/>
        </w:rPr>
        <w:t xml:space="preserve">(לפי הנדרש בסעיף </w:t>
      </w:r>
      <w:r w:rsidR="003C1682">
        <w:rPr>
          <w:rFonts w:asciiTheme="majorBidi" w:hAnsiTheme="majorBidi" w:cstheme="majorBidi"/>
          <w:rtl/>
        </w:rPr>
        <w:fldChar w:fldCharType="begin"/>
      </w:r>
      <w:r w:rsidR="003C1682">
        <w:rPr>
          <w:rtl/>
        </w:rPr>
        <w:instrText xml:space="preserve"> </w:instrText>
      </w:r>
      <w:r w:rsidR="003C1682">
        <w:rPr>
          <w:rFonts w:hint="cs"/>
        </w:rPr>
        <w:instrText>REF</w:instrText>
      </w:r>
      <w:r w:rsidR="003C1682">
        <w:rPr>
          <w:rFonts w:hint="cs"/>
          <w:rtl/>
        </w:rPr>
        <w:instrText xml:space="preserve"> _</w:instrText>
      </w:r>
      <w:r w:rsidR="003C1682">
        <w:rPr>
          <w:rFonts w:hint="cs"/>
        </w:rPr>
        <w:instrText>Ref395437513 \r \h</w:instrText>
      </w:r>
      <w:r w:rsidR="003C1682">
        <w:rPr>
          <w:rtl/>
        </w:rPr>
        <w:instrText xml:space="preserve"> </w:instrText>
      </w:r>
      <w:r w:rsidR="003C1682">
        <w:rPr>
          <w:rFonts w:asciiTheme="majorBidi" w:hAnsiTheme="majorBidi" w:cstheme="majorBidi"/>
          <w:rtl/>
        </w:rPr>
      </w:r>
      <w:r w:rsidR="003C1682">
        <w:rPr>
          <w:rFonts w:asciiTheme="majorBidi" w:hAnsiTheme="majorBidi" w:cstheme="majorBidi"/>
          <w:rtl/>
        </w:rPr>
        <w:fldChar w:fldCharType="separate"/>
      </w:r>
      <w:r w:rsidR="003F0C70">
        <w:rPr>
          <w:cs/>
        </w:rPr>
        <w:t>‎</w:t>
      </w:r>
      <w:r w:rsidR="003F0C70">
        <w:t>7.2.4</w:t>
      </w:r>
      <w:r w:rsidR="003C1682">
        <w:rPr>
          <w:rFonts w:asciiTheme="majorBidi" w:hAnsiTheme="majorBidi" w:cstheme="majorBidi"/>
          <w:rtl/>
        </w:rPr>
        <w:fldChar w:fldCharType="end"/>
      </w:r>
      <w:r w:rsidR="003C1682">
        <w:rPr>
          <w:rFonts w:hint="cs"/>
          <w:rtl/>
        </w:rPr>
        <w:t xml:space="preserve"> </w:t>
      </w:r>
      <w:r w:rsidRPr="00655781">
        <w:rPr>
          <w:rFonts w:hint="cs"/>
          <w:rtl/>
        </w:rPr>
        <w:t>לחלק א')</w:t>
      </w:r>
    </w:p>
    <w:p w14:paraId="28CCFD96" w14:textId="77777777" w:rsidR="008651B2" w:rsidRPr="00655781" w:rsidRDefault="008651B2" w:rsidP="008651B2">
      <w:pPr>
        <w:tabs>
          <w:tab w:val="left" w:pos="1975"/>
        </w:tabs>
        <w:spacing w:line="240" w:lineRule="auto"/>
        <w:ind w:left="-33"/>
        <w:rPr>
          <w:rtl/>
        </w:rPr>
      </w:pPr>
      <w:r w:rsidRPr="00655781">
        <w:rPr>
          <w:rtl/>
        </w:rPr>
        <w:tab/>
      </w:r>
    </w:p>
    <w:p w14:paraId="5B291BFD" w14:textId="77777777" w:rsidR="008651B2" w:rsidRDefault="008651B2" w:rsidP="00BB55DC">
      <w:pPr>
        <w:numPr>
          <w:ilvl w:val="0"/>
          <w:numId w:val="14"/>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sidR="00FD7411">
        <w:rPr>
          <w:rFonts w:hint="cs"/>
          <w:b/>
          <w:bCs/>
          <w:u w:val="single"/>
          <w:rtl/>
        </w:rPr>
        <w:t>מנהל ה</w:t>
      </w:r>
      <w:r w:rsidR="001575D3">
        <w:rPr>
          <w:rFonts w:hint="cs"/>
          <w:b/>
          <w:bCs/>
          <w:u w:val="single"/>
          <w:rtl/>
        </w:rPr>
        <w:t>פרויקט</w:t>
      </w:r>
    </w:p>
    <w:p w14:paraId="5323911A" w14:textId="77777777" w:rsidR="008651B2" w:rsidRPr="000562F1" w:rsidRDefault="008651B2" w:rsidP="008651B2">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655781" w14:paraId="4114E49C" w14:textId="77777777" w:rsidTr="00432B0C">
        <w:trPr>
          <w:trHeight w:val="533"/>
        </w:trPr>
        <w:tc>
          <w:tcPr>
            <w:tcW w:w="1315" w:type="dxa"/>
            <w:tcBorders>
              <w:top w:val="nil"/>
              <w:left w:val="nil"/>
              <w:bottom w:val="nil"/>
            </w:tcBorders>
          </w:tcPr>
          <w:p w14:paraId="16826445" w14:textId="77777777" w:rsidR="008651B2" w:rsidRPr="00655781" w:rsidRDefault="008651B2" w:rsidP="004C7E54">
            <w:pPr>
              <w:spacing w:line="240" w:lineRule="auto"/>
              <w:jc w:val="left"/>
              <w:rPr>
                <w:b/>
                <w:bCs/>
                <w:rtl/>
              </w:rPr>
            </w:pPr>
            <w:r w:rsidRPr="00655781">
              <w:rPr>
                <w:rFonts w:hint="cs"/>
                <w:b/>
                <w:bCs/>
                <w:rtl/>
              </w:rPr>
              <w:t xml:space="preserve">שם </w:t>
            </w:r>
            <w:r w:rsidR="00FD7411">
              <w:rPr>
                <w:rFonts w:hint="cs"/>
                <w:b/>
                <w:bCs/>
                <w:rtl/>
              </w:rPr>
              <w:t>מנהל ה</w:t>
            </w:r>
            <w:r w:rsidR="001575D3">
              <w:rPr>
                <w:rFonts w:hint="cs"/>
                <w:b/>
                <w:bCs/>
                <w:rtl/>
              </w:rPr>
              <w:t>פרויקט</w:t>
            </w:r>
            <w:r w:rsidRPr="00A65F41">
              <w:rPr>
                <w:rFonts w:hint="cs"/>
                <w:b/>
                <w:bCs/>
                <w:rtl/>
              </w:rPr>
              <w:t>:</w:t>
            </w:r>
          </w:p>
        </w:tc>
        <w:tc>
          <w:tcPr>
            <w:tcW w:w="2410" w:type="dxa"/>
          </w:tcPr>
          <w:p w14:paraId="234D6C08" w14:textId="77777777" w:rsidR="008651B2" w:rsidRPr="00655781" w:rsidRDefault="008651B2" w:rsidP="00432B0C">
            <w:pPr>
              <w:spacing w:line="240" w:lineRule="auto"/>
              <w:rPr>
                <w:b/>
                <w:bCs/>
                <w:rtl/>
              </w:rPr>
            </w:pPr>
          </w:p>
        </w:tc>
        <w:tc>
          <w:tcPr>
            <w:tcW w:w="858" w:type="dxa"/>
            <w:tcBorders>
              <w:top w:val="nil"/>
              <w:bottom w:val="nil"/>
            </w:tcBorders>
          </w:tcPr>
          <w:p w14:paraId="6C3634E3" w14:textId="77777777" w:rsidR="008651B2" w:rsidRPr="00655781" w:rsidRDefault="008651B2" w:rsidP="00432B0C">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7697DB54" w14:textId="77777777" w:rsidR="008651B2" w:rsidRPr="00655781" w:rsidRDefault="008651B2" w:rsidP="00432B0C">
            <w:pPr>
              <w:spacing w:line="240" w:lineRule="auto"/>
              <w:rPr>
                <w:b/>
                <w:bCs/>
                <w:rtl/>
              </w:rPr>
            </w:pPr>
          </w:p>
        </w:tc>
        <w:tc>
          <w:tcPr>
            <w:tcW w:w="972" w:type="dxa"/>
            <w:tcBorders>
              <w:top w:val="nil"/>
              <w:bottom w:val="nil"/>
            </w:tcBorders>
          </w:tcPr>
          <w:p w14:paraId="3AC610E3" w14:textId="77777777" w:rsidR="008651B2" w:rsidRPr="00655781" w:rsidRDefault="008651B2" w:rsidP="00432B0C">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5B82B98B" w14:textId="77777777" w:rsidR="008651B2" w:rsidRPr="00655781" w:rsidRDefault="008651B2" w:rsidP="00432B0C">
            <w:pPr>
              <w:spacing w:line="240" w:lineRule="auto"/>
              <w:rPr>
                <w:b/>
                <w:bCs/>
                <w:rtl/>
              </w:rPr>
            </w:pPr>
          </w:p>
        </w:tc>
      </w:tr>
    </w:tbl>
    <w:p w14:paraId="599309B7" w14:textId="77777777" w:rsidR="008651B2" w:rsidRPr="00655781" w:rsidRDefault="008651B2" w:rsidP="008651B2">
      <w:pPr>
        <w:rPr>
          <w:b/>
          <w:bCs/>
          <w:sz w:val="14"/>
          <w:szCs w:val="14"/>
          <w:u w:val="single"/>
          <w:rtl/>
        </w:rPr>
      </w:pPr>
    </w:p>
    <w:p w14:paraId="78E89189" w14:textId="77777777" w:rsidR="008651B2" w:rsidRDefault="008651B2" w:rsidP="008651B2">
      <w:pPr>
        <w:rPr>
          <w:b/>
          <w:bCs/>
          <w:u w:val="single"/>
          <w:rtl/>
        </w:rPr>
      </w:pPr>
    </w:p>
    <w:p w14:paraId="0D242FBB" w14:textId="77777777" w:rsidR="008651B2" w:rsidRPr="00655781" w:rsidRDefault="008651B2" w:rsidP="008651B2">
      <w:pPr>
        <w:rPr>
          <w:b/>
          <w:bCs/>
          <w:u w:val="single"/>
          <w:rtl/>
        </w:rPr>
      </w:pPr>
    </w:p>
    <w:p w14:paraId="4047CF42" w14:textId="77777777" w:rsidR="008651B2" w:rsidRPr="00655781" w:rsidRDefault="008651B2" w:rsidP="008651B2">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655781" w14:paraId="1325295C" w14:textId="77777777" w:rsidTr="00432B0C">
        <w:tc>
          <w:tcPr>
            <w:tcW w:w="7332" w:type="dxa"/>
            <w:tcBorders>
              <w:top w:val="single" w:sz="18" w:space="0" w:color="auto"/>
              <w:bottom w:val="single" w:sz="18" w:space="0" w:color="auto"/>
            </w:tcBorders>
            <w:shd w:val="pct5" w:color="auto" w:fill="auto"/>
          </w:tcPr>
          <w:p w14:paraId="1DE6E4E8" w14:textId="77777777" w:rsidR="008651B2" w:rsidRPr="00655781" w:rsidRDefault="008651B2" w:rsidP="00432B0C">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3DE84829" w14:textId="77777777" w:rsidR="008651B2" w:rsidRPr="00655781" w:rsidRDefault="008651B2" w:rsidP="00432B0C">
            <w:pPr>
              <w:spacing w:before="60" w:after="60"/>
              <w:jc w:val="center"/>
              <w:rPr>
                <w:b/>
                <w:bCs/>
                <w:rtl/>
              </w:rPr>
            </w:pPr>
            <w:r w:rsidRPr="00655781">
              <w:rPr>
                <w:rFonts w:hint="cs"/>
                <w:b/>
                <w:bCs/>
                <w:rtl/>
              </w:rPr>
              <w:t>מועד מתן התואר</w:t>
            </w:r>
          </w:p>
        </w:tc>
      </w:tr>
      <w:tr w:rsidR="008651B2" w:rsidRPr="00655781" w14:paraId="6C8CD45E" w14:textId="77777777" w:rsidTr="00432B0C">
        <w:tc>
          <w:tcPr>
            <w:tcW w:w="7332" w:type="dxa"/>
            <w:tcBorders>
              <w:top w:val="single" w:sz="18" w:space="0" w:color="auto"/>
            </w:tcBorders>
          </w:tcPr>
          <w:p w14:paraId="13B06772" w14:textId="77777777" w:rsidR="008651B2" w:rsidRPr="00655781" w:rsidRDefault="008651B2" w:rsidP="00432B0C">
            <w:pPr>
              <w:spacing w:before="60" w:after="60"/>
              <w:rPr>
                <w:rtl/>
              </w:rPr>
            </w:pPr>
          </w:p>
        </w:tc>
        <w:tc>
          <w:tcPr>
            <w:tcW w:w="1702" w:type="dxa"/>
            <w:tcBorders>
              <w:top w:val="single" w:sz="18" w:space="0" w:color="auto"/>
            </w:tcBorders>
          </w:tcPr>
          <w:p w14:paraId="717D3CA7" w14:textId="77777777" w:rsidR="008651B2" w:rsidRPr="00655781" w:rsidRDefault="008651B2" w:rsidP="00432B0C">
            <w:pPr>
              <w:spacing w:before="60" w:after="60"/>
              <w:rPr>
                <w:rtl/>
              </w:rPr>
            </w:pPr>
          </w:p>
        </w:tc>
      </w:tr>
      <w:tr w:rsidR="008651B2" w:rsidRPr="00655781" w14:paraId="6BB81FD8" w14:textId="77777777" w:rsidTr="00432B0C">
        <w:tc>
          <w:tcPr>
            <w:tcW w:w="7332" w:type="dxa"/>
          </w:tcPr>
          <w:p w14:paraId="71BC042B" w14:textId="77777777" w:rsidR="008651B2" w:rsidRPr="00655781" w:rsidRDefault="008651B2" w:rsidP="00432B0C">
            <w:pPr>
              <w:spacing w:before="60" w:after="60"/>
              <w:rPr>
                <w:rtl/>
              </w:rPr>
            </w:pPr>
          </w:p>
        </w:tc>
        <w:tc>
          <w:tcPr>
            <w:tcW w:w="1702" w:type="dxa"/>
          </w:tcPr>
          <w:p w14:paraId="54F8E6B9" w14:textId="77777777" w:rsidR="008651B2" w:rsidRPr="00655781" w:rsidRDefault="008651B2" w:rsidP="00432B0C">
            <w:pPr>
              <w:spacing w:before="60" w:after="60"/>
              <w:rPr>
                <w:rtl/>
              </w:rPr>
            </w:pPr>
          </w:p>
        </w:tc>
      </w:tr>
      <w:tr w:rsidR="008651B2" w:rsidRPr="00655781" w14:paraId="62BBFD54" w14:textId="77777777" w:rsidTr="00432B0C">
        <w:tc>
          <w:tcPr>
            <w:tcW w:w="7332" w:type="dxa"/>
          </w:tcPr>
          <w:p w14:paraId="11AA9D1B" w14:textId="77777777" w:rsidR="008651B2" w:rsidRPr="00655781" w:rsidRDefault="008651B2" w:rsidP="00432B0C">
            <w:pPr>
              <w:spacing w:before="60" w:after="60"/>
              <w:rPr>
                <w:rtl/>
              </w:rPr>
            </w:pPr>
          </w:p>
        </w:tc>
        <w:tc>
          <w:tcPr>
            <w:tcW w:w="1702" w:type="dxa"/>
          </w:tcPr>
          <w:p w14:paraId="5959BD32" w14:textId="77777777" w:rsidR="008651B2" w:rsidRPr="00655781" w:rsidRDefault="008651B2" w:rsidP="00432B0C">
            <w:pPr>
              <w:spacing w:before="60" w:after="60"/>
              <w:rPr>
                <w:rtl/>
              </w:rPr>
            </w:pPr>
          </w:p>
        </w:tc>
      </w:tr>
    </w:tbl>
    <w:p w14:paraId="60F27B5F" w14:textId="77777777" w:rsidR="008651B2" w:rsidRPr="00655781" w:rsidRDefault="008651B2" w:rsidP="008651B2">
      <w:pPr>
        <w:rPr>
          <w:sz w:val="14"/>
          <w:szCs w:val="14"/>
          <w:rtl/>
        </w:rPr>
      </w:pPr>
    </w:p>
    <w:p w14:paraId="5173CF04" w14:textId="77777777" w:rsidR="008651B2" w:rsidRPr="00B2704B" w:rsidRDefault="008651B2" w:rsidP="008651B2">
      <w:pPr>
        <w:rPr>
          <w:b/>
          <w:bCs/>
        </w:rPr>
      </w:pPr>
      <w:r w:rsidRPr="00655781">
        <w:rPr>
          <w:b/>
          <w:bCs/>
          <w:rtl/>
        </w:rPr>
        <w:tab/>
      </w:r>
    </w:p>
    <w:p w14:paraId="62D9AEAF" w14:textId="77777777" w:rsidR="008651B2" w:rsidRPr="005C0FCA" w:rsidRDefault="008651B2" w:rsidP="00BB55DC">
      <w:pPr>
        <w:numPr>
          <w:ilvl w:val="0"/>
          <w:numId w:val="15"/>
        </w:numPr>
        <w:ind w:left="459" w:hanging="450"/>
        <w:rPr>
          <w:b/>
          <w:bCs/>
          <w:rtl/>
        </w:rPr>
      </w:pPr>
      <w:r>
        <w:rPr>
          <w:rFonts w:hint="cs"/>
          <w:b/>
          <w:bCs/>
          <w:rtl/>
        </w:rPr>
        <w:t xml:space="preserve">על </w:t>
      </w:r>
      <w:r w:rsidR="00FD7411">
        <w:rPr>
          <w:rFonts w:hint="cs"/>
          <w:b/>
          <w:bCs/>
          <w:rtl/>
        </w:rPr>
        <w:t>מנהל ה</w:t>
      </w:r>
      <w:r w:rsidR="001575D3">
        <w:rPr>
          <w:rFonts w:hint="cs"/>
          <w:b/>
          <w:bCs/>
          <w:rtl/>
        </w:rPr>
        <w:t>פרויקט</w:t>
      </w:r>
      <w:r>
        <w:rPr>
          <w:rFonts w:hint="cs"/>
          <w:b/>
          <w:bCs/>
          <w:rtl/>
        </w:rPr>
        <w:t xml:space="preserve"> </w:t>
      </w:r>
      <w:r w:rsidRPr="005C0FCA">
        <w:rPr>
          <w:rFonts w:hint="cs"/>
          <w:b/>
          <w:bCs/>
          <w:rtl/>
        </w:rPr>
        <w:t xml:space="preserve">לצרף לנספח פירוט קורות חיים ותעודות הכשרה והסמכה. </w:t>
      </w:r>
    </w:p>
    <w:p w14:paraId="540F4E6F" w14:textId="77777777" w:rsidR="008651B2" w:rsidRDefault="008651B2" w:rsidP="008651B2">
      <w:pPr>
        <w:ind w:left="720"/>
        <w:rPr>
          <w:b/>
          <w:bCs/>
          <w:u w:val="single"/>
          <w:rtl/>
        </w:rPr>
      </w:pPr>
    </w:p>
    <w:p w14:paraId="6A40D083" w14:textId="77777777" w:rsidR="005D64BD" w:rsidRDefault="005D64BD" w:rsidP="008651B2">
      <w:pPr>
        <w:ind w:left="720"/>
        <w:rPr>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655781" w14:paraId="2C3C46DF" w14:textId="77777777" w:rsidTr="003C1682">
        <w:trPr>
          <w:trHeight w:hRule="exact" w:val="1238"/>
        </w:trPr>
        <w:tc>
          <w:tcPr>
            <w:tcW w:w="7191" w:type="dxa"/>
            <w:tcBorders>
              <w:top w:val="nil"/>
              <w:left w:val="nil"/>
              <w:bottom w:val="nil"/>
              <w:right w:val="nil"/>
            </w:tcBorders>
            <w:vAlign w:val="center"/>
          </w:tcPr>
          <w:p w14:paraId="538C29C6" w14:textId="77777777" w:rsidR="005D64BD" w:rsidRPr="00655781" w:rsidRDefault="005D64BD" w:rsidP="009B78A2">
            <w:pPr>
              <w:spacing w:before="100" w:after="100"/>
              <w:rPr>
                <w:rtl/>
              </w:rPr>
            </w:pPr>
            <w:r>
              <w:rPr>
                <w:rFonts w:hint="cs"/>
                <w:rtl/>
              </w:rPr>
              <w:t xml:space="preserve">מס' </w:t>
            </w:r>
            <w:r w:rsidR="00071FC0">
              <w:rPr>
                <w:rFonts w:hint="cs"/>
                <w:rtl/>
              </w:rPr>
              <w:t>שנות ניסיון בארגון והפעלת תכניות לימוד/העשרה עם ילדים ו/או בני נוער במסגרת  החינוך הבלתי פורמלי</w:t>
            </w:r>
            <w:r>
              <w:rPr>
                <w:rFonts w:hint="cs"/>
                <w:rtl/>
              </w:rPr>
              <w:t xml:space="preserve">, אשר עומדים בתנאי הסף </w:t>
            </w:r>
            <w:r w:rsidR="003C1682">
              <w:rPr>
                <w:rFonts w:asciiTheme="majorBidi" w:hAnsiTheme="majorBidi" w:cstheme="majorBidi"/>
                <w:rtl/>
              </w:rPr>
              <w:fldChar w:fldCharType="begin"/>
            </w:r>
            <w:r w:rsidR="003C1682">
              <w:rPr>
                <w:rtl/>
              </w:rPr>
              <w:instrText xml:space="preserve"> </w:instrText>
            </w:r>
            <w:r w:rsidR="003C1682">
              <w:rPr>
                <w:rFonts w:hint="cs"/>
              </w:rPr>
              <w:instrText>REF</w:instrText>
            </w:r>
            <w:r w:rsidR="003C1682">
              <w:rPr>
                <w:rFonts w:hint="cs"/>
                <w:rtl/>
              </w:rPr>
              <w:instrText xml:space="preserve"> _</w:instrText>
            </w:r>
            <w:r w:rsidR="003C1682">
              <w:rPr>
                <w:rFonts w:hint="cs"/>
              </w:rPr>
              <w:instrText>Ref375150714 \r \h</w:instrText>
            </w:r>
            <w:r w:rsidR="003C1682">
              <w:rPr>
                <w:rtl/>
              </w:rPr>
              <w:instrText xml:space="preserve"> </w:instrText>
            </w:r>
            <w:r w:rsidR="003C1682">
              <w:rPr>
                <w:rFonts w:asciiTheme="majorBidi" w:hAnsiTheme="majorBidi" w:cstheme="majorBidi"/>
                <w:rtl/>
              </w:rPr>
            </w:r>
            <w:r w:rsidR="003C1682">
              <w:rPr>
                <w:rFonts w:asciiTheme="majorBidi" w:hAnsiTheme="majorBidi" w:cstheme="majorBidi"/>
                <w:rtl/>
              </w:rPr>
              <w:fldChar w:fldCharType="separate"/>
            </w:r>
            <w:r w:rsidR="003F0C70">
              <w:rPr>
                <w:cs/>
              </w:rPr>
              <w:t>‎</w:t>
            </w:r>
            <w:r w:rsidR="003F0C70">
              <w:t>7.2.4.1</w:t>
            </w:r>
            <w:r w:rsidR="003C1682">
              <w:rPr>
                <w:rFonts w:asciiTheme="majorBidi" w:hAnsiTheme="majorBidi" w:cstheme="majorBidi"/>
                <w:rtl/>
              </w:rPr>
              <w:fldChar w:fldCharType="end"/>
            </w:r>
            <w:r>
              <w:rPr>
                <w:rFonts w:hint="cs"/>
                <w:rtl/>
              </w:rPr>
              <w:t xml:space="preserve"> לחלק </w:t>
            </w:r>
            <w:r w:rsidR="003C1682">
              <w:rPr>
                <w:rFonts w:hint="cs"/>
                <w:rtl/>
              </w:rPr>
              <w:t>א':</w:t>
            </w:r>
          </w:p>
        </w:tc>
        <w:tc>
          <w:tcPr>
            <w:tcW w:w="922" w:type="dxa"/>
            <w:tcBorders>
              <w:top w:val="nil"/>
              <w:left w:val="nil"/>
              <w:bottom w:val="nil"/>
              <w:right w:val="single" w:sz="4" w:space="0" w:color="auto"/>
            </w:tcBorders>
          </w:tcPr>
          <w:p w14:paraId="432B7842" w14:textId="77777777" w:rsidR="005D64BD" w:rsidRPr="00655781" w:rsidRDefault="005D64BD" w:rsidP="0036368B">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75B141F5" w14:textId="77777777" w:rsidR="005D64BD" w:rsidRPr="00655781" w:rsidRDefault="005D64BD" w:rsidP="0036368B">
            <w:pPr>
              <w:spacing w:before="100" w:after="100"/>
              <w:rPr>
                <w:rtl/>
              </w:rPr>
            </w:pPr>
          </w:p>
        </w:tc>
      </w:tr>
    </w:tbl>
    <w:p w14:paraId="1F779E06" w14:textId="77777777" w:rsidR="005D64BD" w:rsidRDefault="005D64BD" w:rsidP="005D64BD">
      <w:pPr>
        <w:rPr>
          <w:b/>
          <w:bCs/>
          <w:u w:val="single"/>
          <w:rtl/>
        </w:rPr>
      </w:pPr>
    </w:p>
    <w:p w14:paraId="4AF60AD2" w14:textId="77777777" w:rsidR="005D64BD" w:rsidRDefault="005D64BD" w:rsidP="008651B2">
      <w:pPr>
        <w:ind w:left="720"/>
        <w:rPr>
          <w:b/>
          <w:bCs/>
          <w:u w:val="single"/>
          <w:rtl/>
        </w:rPr>
      </w:pPr>
    </w:p>
    <w:p w14:paraId="5C09EE6F" w14:textId="77777777" w:rsidR="005D64BD" w:rsidRDefault="005D64BD" w:rsidP="008651B2">
      <w:pPr>
        <w:ind w:left="720"/>
        <w:rPr>
          <w:b/>
          <w:bCs/>
          <w:u w:val="single"/>
          <w:rtl/>
        </w:rPr>
      </w:pPr>
    </w:p>
    <w:p w14:paraId="040CF17E" w14:textId="77777777" w:rsidR="005D64BD" w:rsidRPr="00655781" w:rsidRDefault="005D64BD" w:rsidP="008651B2">
      <w:pPr>
        <w:ind w:left="720"/>
        <w:rPr>
          <w:b/>
          <w:bCs/>
          <w:u w:val="single"/>
          <w:rtl/>
        </w:rPr>
      </w:pPr>
    </w:p>
    <w:p w14:paraId="7F992817" w14:textId="77777777" w:rsidR="008651B2" w:rsidRPr="00655781" w:rsidRDefault="008651B2" w:rsidP="001575D3">
      <w:pPr>
        <w:overflowPunct/>
        <w:autoSpaceDE/>
        <w:autoSpaceDN/>
        <w:adjustRightInd/>
        <w:textAlignment w:val="auto"/>
        <w:rPr>
          <w:rtl/>
        </w:rPr>
      </w:pPr>
      <w:r w:rsidRPr="00655781">
        <w:rPr>
          <w:rFonts w:hint="cs"/>
          <w:b/>
          <w:bCs/>
          <w:u w:val="single"/>
          <w:rtl/>
        </w:rPr>
        <w:t xml:space="preserve">הצהרת </w:t>
      </w:r>
      <w:r w:rsidR="00071FC0">
        <w:rPr>
          <w:rFonts w:hint="cs"/>
          <w:b/>
          <w:bCs/>
          <w:u w:val="single"/>
          <w:rtl/>
        </w:rPr>
        <w:t>מנהל ה</w:t>
      </w:r>
      <w:r w:rsidR="001575D3">
        <w:rPr>
          <w:rFonts w:hint="cs"/>
          <w:b/>
          <w:bCs/>
          <w:u w:val="single"/>
          <w:rtl/>
        </w:rPr>
        <w:t>פרויקט</w:t>
      </w:r>
    </w:p>
    <w:p w14:paraId="31A3F8D6" w14:textId="77777777" w:rsidR="008651B2" w:rsidRPr="00655781" w:rsidRDefault="008651B2" w:rsidP="008651B2">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14:paraId="7A8DF498" w14:textId="77777777" w:rsidR="008651B2" w:rsidRDefault="008651B2" w:rsidP="008651B2">
      <w:pPr>
        <w:spacing w:before="100"/>
        <w:rPr>
          <w:rtl/>
        </w:rPr>
      </w:pPr>
    </w:p>
    <w:p w14:paraId="32ED56AB" w14:textId="77777777" w:rsidR="008651B2" w:rsidRDefault="008651B2" w:rsidP="008651B2">
      <w:pPr>
        <w:spacing w:before="100"/>
        <w:rPr>
          <w:rtl/>
        </w:rPr>
      </w:pPr>
      <w:r w:rsidRPr="00655781">
        <w:rPr>
          <w:rFonts w:hint="cs"/>
          <w:rtl/>
        </w:rPr>
        <w:t>תאריך ____________     שם ______________________   חתימה ________________</w:t>
      </w:r>
    </w:p>
    <w:p w14:paraId="5622A3E1" w14:textId="77777777" w:rsidR="008651B2" w:rsidRPr="00655781" w:rsidRDefault="008651B2" w:rsidP="008651B2">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655781" w14:paraId="4EBEE0D2" w14:textId="77777777" w:rsidTr="00432B0C">
        <w:trPr>
          <w:trHeight w:val="433"/>
        </w:trPr>
        <w:tc>
          <w:tcPr>
            <w:tcW w:w="1928" w:type="dxa"/>
          </w:tcPr>
          <w:p w14:paraId="09F5CCB4" w14:textId="77777777" w:rsidR="008651B2" w:rsidRPr="00655781" w:rsidRDefault="008651B2" w:rsidP="00432B0C">
            <w:pPr>
              <w:rPr>
                <w:rtl/>
              </w:rPr>
            </w:pPr>
          </w:p>
          <w:p w14:paraId="35BAC053" w14:textId="77777777" w:rsidR="008651B2" w:rsidRPr="00655781" w:rsidRDefault="008651B2" w:rsidP="00432B0C"/>
        </w:tc>
        <w:tc>
          <w:tcPr>
            <w:tcW w:w="3469" w:type="dxa"/>
          </w:tcPr>
          <w:p w14:paraId="58710D10" w14:textId="77777777" w:rsidR="008651B2" w:rsidRPr="00655781" w:rsidRDefault="008651B2" w:rsidP="00432B0C"/>
        </w:tc>
        <w:tc>
          <w:tcPr>
            <w:tcW w:w="3125" w:type="dxa"/>
          </w:tcPr>
          <w:p w14:paraId="040F01A6" w14:textId="77777777" w:rsidR="008651B2" w:rsidRPr="00655781" w:rsidRDefault="008651B2" w:rsidP="00432B0C"/>
        </w:tc>
      </w:tr>
      <w:tr w:rsidR="008651B2" w:rsidRPr="00655781" w14:paraId="76442874" w14:textId="77777777" w:rsidTr="00432B0C">
        <w:trPr>
          <w:trHeight w:val="20"/>
        </w:trPr>
        <w:tc>
          <w:tcPr>
            <w:tcW w:w="1928" w:type="dxa"/>
            <w:shd w:val="clear" w:color="auto" w:fill="BFBFBF"/>
          </w:tcPr>
          <w:p w14:paraId="0BC3B5E1" w14:textId="77777777" w:rsidR="008651B2" w:rsidRPr="00655781" w:rsidRDefault="008651B2" w:rsidP="00432B0C">
            <w:pPr>
              <w:jc w:val="center"/>
            </w:pPr>
            <w:r w:rsidRPr="00655781">
              <w:rPr>
                <w:rFonts w:hint="cs"/>
                <w:rtl/>
              </w:rPr>
              <w:t>תאריך</w:t>
            </w:r>
          </w:p>
        </w:tc>
        <w:tc>
          <w:tcPr>
            <w:tcW w:w="3469" w:type="dxa"/>
            <w:shd w:val="clear" w:color="auto" w:fill="BFBFBF"/>
          </w:tcPr>
          <w:p w14:paraId="6E252731" w14:textId="77777777" w:rsidR="008651B2" w:rsidRPr="00655781" w:rsidRDefault="008651B2" w:rsidP="00432B0C">
            <w:pPr>
              <w:jc w:val="center"/>
            </w:pPr>
            <w:r w:rsidRPr="00655781">
              <w:rPr>
                <w:rFonts w:hint="cs"/>
                <w:rtl/>
              </w:rPr>
              <w:t>שם מלא של החותם בשם המציע</w:t>
            </w:r>
          </w:p>
        </w:tc>
        <w:tc>
          <w:tcPr>
            <w:tcW w:w="3125" w:type="dxa"/>
            <w:shd w:val="clear" w:color="auto" w:fill="BFBFBF"/>
          </w:tcPr>
          <w:p w14:paraId="225D7452" w14:textId="77777777" w:rsidR="008651B2" w:rsidRPr="00655781" w:rsidRDefault="008651B2" w:rsidP="00432B0C">
            <w:pPr>
              <w:jc w:val="center"/>
            </w:pPr>
            <w:r w:rsidRPr="00655781">
              <w:rPr>
                <w:rFonts w:hint="cs"/>
                <w:rtl/>
              </w:rPr>
              <w:t>חתימה וחותמת המציע</w:t>
            </w:r>
          </w:p>
        </w:tc>
      </w:tr>
    </w:tbl>
    <w:p w14:paraId="2FD0F2F6" w14:textId="77777777" w:rsidR="008651B2" w:rsidRDefault="008651B2" w:rsidP="008651B2">
      <w:pPr>
        <w:pStyle w:val="af9"/>
        <w:ind w:left="327"/>
        <w:rPr>
          <w:b/>
          <w:bCs/>
          <w:u w:val="single"/>
          <w:rtl/>
        </w:rPr>
      </w:pPr>
    </w:p>
    <w:p w14:paraId="7E0594EA" w14:textId="77777777" w:rsidR="00285766" w:rsidRDefault="00285766" w:rsidP="008651B2">
      <w:pPr>
        <w:pStyle w:val="af9"/>
        <w:ind w:left="327"/>
        <w:rPr>
          <w:b/>
          <w:bCs/>
          <w:u w:val="single"/>
          <w:rtl/>
        </w:rPr>
        <w:sectPr w:rsidR="00285766" w:rsidSect="00432B0C">
          <w:endnotePr>
            <w:numFmt w:val="lowerLetter"/>
          </w:endnotePr>
          <w:pgSz w:w="11907" w:h="16840" w:code="9"/>
          <w:pgMar w:top="1134" w:right="1134" w:bottom="992" w:left="1134" w:header="720" w:footer="482" w:gutter="0"/>
          <w:cols w:space="720"/>
          <w:titlePg/>
          <w:bidi/>
          <w:rtlGutter/>
        </w:sectPr>
      </w:pPr>
    </w:p>
    <w:p w14:paraId="372ED523" w14:textId="77777777" w:rsidR="00285766" w:rsidRDefault="00285766" w:rsidP="00BB55DC">
      <w:pPr>
        <w:numPr>
          <w:ilvl w:val="0"/>
          <w:numId w:val="14"/>
        </w:numPr>
        <w:overflowPunct/>
        <w:autoSpaceDE/>
        <w:autoSpaceDN/>
        <w:adjustRightInd/>
        <w:textAlignment w:val="auto"/>
        <w:rPr>
          <w:b/>
          <w:bCs/>
          <w:u w:val="single"/>
        </w:rPr>
      </w:pPr>
      <w:bookmarkStart w:id="97" w:name="_Toc427481867"/>
      <w:bookmarkEnd w:id="79"/>
      <w:r>
        <w:rPr>
          <w:rFonts w:hint="cs"/>
          <w:b/>
          <w:bCs/>
          <w:u w:val="single"/>
          <w:rtl/>
        </w:rPr>
        <w:lastRenderedPageBreak/>
        <w:t>ניסיון המציע</w:t>
      </w:r>
    </w:p>
    <w:p w14:paraId="1AB36A92" w14:textId="77777777" w:rsidR="00285766" w:rsidRPr="00FC017B" w:rsidRDefault="00285766" w:rsidP="00285766">
      <w:pPr>
        <w:spacing w:line="300" w:lineRule="exact"/>
        <w:ind w:left="708"/>
        <w:jc w:val="left"/>
        <w:rPr>
          <w:rtl/>
        </w:rPr>
      </w:pPr>
      <w:r w:rsidRPr="00FC017B">
        <w:rPr>
          <w:rtl/>
        </w:rPr>
        <w:t xml:space="preserve">על המציע לפרט את </w:t>
      </w:r>
      <w:r>
        <w:rPr>
          <w:rFonts w:hint="cs"/>
          <w:rtl/>
        </w:rPr>
        <w:t>ניסיונו</w:t>
      </w:r>
      <w:r w:rsidR="00B82802">
        <w:rPr>
          <w:rFonts w:hint="cs"/>
          <w:rtl/>
        </w:rPr>
        <w:t xml:space="preserve"> של מנהל הפרויקט המוצע</w:t>
      </w:r>
      <w:r>
        <w:rPr>
          <w:rFonts w:hint="cs"/>
          <w:rtl/>
        </w:rPr>
        <w:t xml:space="preserve"> בהפעלת תכניות לימוד/העשרה בתחומי המדעים והטכנולוגיה</w:t>
      </w:r>
      <w:r w:rsidRPr="00FC017B">
        <w:rPr>
          <w:rtl/>
        </w:rPr>
        <w:t>: שמות ה</w:t>
      </w:r>
      <w:r w:rsidRPr="00FC017B">
        <w:rPr>
          <w:rFonts w:hint="cs"/>
          <w:rtl/>
        </w:rPr>
        <w:t>לקוחות</w:t>
      </w:r>
      <w:r w:rsidRPr="00FC017B">
        <w:rPr>
          <w:rtl/>
        </w:rPr>
        <w:t>, תיאור העבודה, מועדי הביצוע והיקף</w:t>
      </w:r>
      <w:r w:rsidRPr="00FC017B">
        <w:rPr>
          <w:rFonts w:hint="cs"/>
          <w:rtl/>
        </w:rPr>
        <w:t>.</w:t>
      </w:r>
    </w:p>
    <w:p w14:paraId="700C281F" w14:textId="77777777" w:rsidR="00285766" w:rsidRPr="00FC017B" w:rsidRDefault="00285766" w:rsidP="00285766">
      <w:pPr>
        <w:tabs>
          <w:tab w:val="left" w:pos="850"/>
        </w:tabs>
        <w:rPr>
          <w:b/>
          <w:bCs/>
          <w:u w:val="single"/>
          <w:rtl/>
        </w:rPr>
      </w:pPr>
    </w:p>
    <w:tbl>
      <w:tblPr>
        <w:bidiVisual/>
        <w:tblW w:w="16727" w:type="dxa"/>
        <w:tblInd w:w="-112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3403"/>
        <w:gridCol w:w="993"/>
        <w:gridCol w:w="1417"/>
        <w:gridCol w:w="2268"/>
        <w:gridCol w:w="2552"/>
        <w:gridCol w:w="1134"/>
        <w:gridCol w:w="1417"/>
        <w:gridCol w:w="1275"/>
        <w:gridCol w:w="1843"/>
      </w:tblGrid>
      <w:tr w:rsidR="00285766" w:rsidRPr="00940394" w14:paraId="37116034" w14:textId="77777777" w:rsidTr="00743759">
        <w:trPr>
          <w:trHeight w:val="653"/>
        </w:trPr>
        <w:tc>
          <w:tcPr>
            <w:tcW w:w="425" w:type="dxa"/>
            <w:tcBorders>
              <w:top w:val="single" w:sz="4" w:space="0" w:color="auto"/>
              <w:left w:val="single" w:sz="4" w:space="0" w:color="auto"/>
              <w:bottom w:val="single" w:sz="12" w:space="0" w:color="auto"/>
              <w:right w:val="single" w:sz="6" w:space="0" w:color="auto"/>
            </w:tcBorders>
            <w:shd w:val="pct5" w:color="auto" w:fill="auto"/>
          </w:tcPr>
          <w:p w14:paraId="1D6C193C" w14:textId="77777777" w:rsidR="00285766" w:rsidRPr="00FC017B" w:rsidRDefault="00285766" w:rsidP="00916595">
            <w:pPr>
              <w:spacing w:line="300" w:lineRule="exact"/>
              <w:jc w:val="center"/>
              <w:rPr>
                <w:b/>
                <w:bCs/>
                <w:i/>
                <w:iCs/>
                <w:rtl/>
              </w:rPr>
            </w:pPr>
          </w:p>
        </w:tc>
        <w:tc>
          <w:tcPr>
            <w:tcW w:w="3403" w:type="dxa"/>
            <w:tcBorders>
              <w:top w:val="single" w:sz="4" w:space="0" w:color="auto"/>
              <w:left w:val="single" w:sz="6" w:space="0" w:color="auto"/>
              <w:bottom w:val="single" w:sz="12" w:space="0" w:color="auto"/>
              <w:right w:val="single" w:sz="6" w:space="0" w:color="auto"/>
            </w:tcBorders>
            <w:shd w:val="pct5" w:color="auto" w:fill="auto"/>
          </w:tcPr>
          <w:p w14:paraId="5710E2E5" w14:textId="77777777" w:rsidR="00285766" w:rsidRPr="00FC017B" w:rsidRDefault="00285766" w:rsidP="00743759">
            <w:pPr>
              <w:spacing w:line="300" w:lineRule="exact"/>
              <w:ind w:left="747"/>
              <w:jc w:val="center"/>
              <w:rPr>
                <w:b/>
                <w:bCs/>
                <w:rtl/>
              </w:rPr>
            </w:pPr>
            <w:r>
              <w:rPr>
                <w:rFonts w:hint="cs"/>
                <w:b/>
                <w:bCs/>
                <w:rtl/>
              </w:rPr>
              <w:t>שם הרשות המקומית והגוף לו ניתן השירות</w:t>
            </w:r>
          </w:p>
        </w:tc>
        <w:tc>
          <w:tcPr>
            <w:tcW w:w="993" w:type="dxa"/>
            <w:tcBorders>
              <w:top w:val="single" w:sz="4" w:space="0" w:color="auto"/>
              <w:left w:val="single" w:sz="6" w:space="0" w:color="auto"/>
              <w:bottom w:val="single" w:sz="12" w:space="0" w:color="auto"/>
              <w:right w:val="single" w:sz="6" w:space="0" w:color="auto"/>
            </w:tcBorders>
            <w:shd w:val="pct5" w:color="auto" w:fill="auto"/>
          </w:tcPr>
          <w:p w14:paraId="3DDD4BB3" w14:textId="77777777" w:rsidR="00285766" w:rsidRPr="00FC017B" w:rsidRDefault="00285766" w:rsidP="00916595">
            <w:pPr>
              <w:spacing w:line="300" w:lineRule="exact"/>
              <w:jc w:val="center"/>
              <w:rPr>
                <w:b/>
                <w:bCs/>
                <w:rtl/>
              </w:rPr>
            </w:pPr>
            <w:r w:rsidRPr="00FC017B">
              <w:rPr>
                <w:b/>
                <w:bCs/>
                <w:rtl/>
              </w:rPr>
              <w:t>א</w:t>
            </w:r>
            <w:r w:rsidRPr="00FC017B">
              <w:rPr>
                <w:rFonts w:hint="cs"/>
                <w:b/>
                <w:bCs/>
                <w:rtl/>
              </w:rPr>
              <w:t>יש הקשר</w:t>
            </w:r>
          </w:p>
        </w:tc>
        <w:tc>
          <w:tcPr>
            <w:tcW w:w="1417" w:type="dxa"/>
            <w:tcBorders>
              <w:top w:val="single" w:sz="4" w:space="0" w:color="auto"/>
              <w:left w:val="single" w:sz="6" w:space="0" w:color="auto"/>
              <w:bottom w:val="single" w:sz="12" w:space="0" w:color="auto"/>
              <w:right w:val="single" w:sz="6" w:space="0" w:color="auto"/>
            </w:tcBorders>
            <w:shd w:val="pct5" w:color="auto" w:fill="auto"/>
          </w:tcPr>
          <w:p w14:paraId="6DADEA11" w14:textId="77777777" w:rsidR="00285766" w:rsidRPr="00FC017B" w:rsidRDefault="00285766" w:rsidP="00916595">
            <w:pPr>
              <w:spacing w:line="300" w:lineRule="exact"/>
              <w:jc w:val="center"/>
              <w:rPr>
                <w:b/>
                <w:bCs/>
                <w:rtl/>
              </w:rPr>
            </w:pPr>
            <w:r>
              <w:rPr>
                <w:rFonts w:hint="cs"/>
                <w:b/>
                <w:bCs/>
                <w:rtl/>
              </w:rPr>
              <w:t>מספר טלפון</w:t>
            </w:r>
          </w:p>
        </w:tc>
        <w:tc>
          <w:tcPr>
            <w:tcW w:w="2268" w:type="dxa"/>
            <w:tcBorders>
              <w:top w:val="single" w:sz="4" w:space="0" w:color="auto"/>
              <w:left w:val="single" w:sz="6" w:space="0" w:color="auto"/>
              <w:bottom w:val="single" w:sz="12" w:space="0" w:color="auto"/>
              <w:right w:val="single" w:sz="6" w:space="0" w:color="auto"/>
            </w:tcBorders>
            <w:shd w:val="pct5" w:color="auto" w:fill="auto"/>
          </w:tcPr>
          <w:p w14:paraId="43F9786D" w14:textId="77777777" w:rsidR="00285766" w:rsidRPr="00FC017B" w:rsidRDefault="00285766" w:rsidP="00916595">
            <w:pPr>
              <w:spacing w:line="300" w:lineRule="exact"/>
              <w:jc w:val="center"/>
              <w:rPr>
                <w:b/>
                <w:bCs/>
                <w:rtl/>
              </w:rPr>
            </w:pPr>
            <w:r>
              <w:rPr>
                <w:rFonts w:hint="cs"/>
                <w:b/>
                <w:bCs/>
                <w:rtl/>
              </w:rPr>
              <w:t>תקופת החוג (מ: חודש/שנה - עד: חודש/שנה)</w:t>
            </w:r>
          </w:p>
        </w:tc>
        <w:tc>
          <w:tcPr>
            <w:tcW w:w="2552" w:type="dxa"/>
            <w:tcBorders>
              <w:top w:val="single" w:sz="4" w:space="0" w:color="auto"/>
              <w:left w:val="single" w:sz="6" w:space="0" w:color="auto"/>
              <w:bottom w:val="single" w:sz="12" w:space="0" w:color="auto"/>
              <w:right w:val="single" w:sz="6" w:space="0" w:color="auto"/>
            </w:tcBorders>
            <w:shd w:val="pct5" w:color="auto" w:fill="auto"/>
          </w:tcPr>
          <w:p w14:paraId="548DB6F4" w14:textId="77777777" w:rsidR="00285766" w:rsidRDefault="00285766" w:rsidP="00916595">
            <w:pPr>
              <w:spacing w:line="300" w:lineRule="exact"/>
              <w:jc w:val="center"/>
              <w:rPr>
                <w:b/>
                <w:bCs/>
                <w:rtl/>
              </w:rPr>
            </w:pPr>
          </w:p>
          <w:p w14:paraId="5BB081CF" w14:textId="77777777" w:rsidR="00285766" w:rsidRDefault="00285766" w:rsidP="00916595">
            <w:pPr>
              <w:spacing w:line="300" w:lineRule="exact"/>
              <w:jc w:val="center"/>
              <w:rPr>
                <w:b/>
                <w:bCs/>
                <w:rtl/>
              </w:rPr>
            </w:pPr>
            <w:r>
              <w:rPr>
                <w:rFonts w:hint="cs"/>
                <w:b/>
                <w:bCs/>
                <w:rtl/>
              </w:rPr>
              <w:t>שם תכנית הלימוד/ההעשרה ו</w:t>
            </w:r>
            <w:r w:rsidRPr="00FC017B">
              <w:rPr>
                <w:b/>
                <w:bCs/>
                <w:rtl/>
              </w:rPr>
              <w:t>ת</w:t>
            </w:r>
            <w:r>
              <w:rPr>
                <w:rFonts w:hint="cs"/>
                <w:b/>
                <w:bCs/>
                <w:rtl/>
              </w:rPr>
              <w:t>יאורה</w:t>
            </w:r>
          </w:p>
        </w:tc>
        <w:tc>
          <w:tcPr>
            <w:tcW w:w="1134" w:type="dxa"/>
            <w:tcBorders>
              <w:top w:val="single" w:sz="4" w:space="0" w:color="auto"/>
              <w:left w:val="single" w:sz="6" w:space="0" w:color="auto"/>
              <w:bottom w:val="single" w:sz="12" w:space="0" w:color="auto"/>
              <w:right w:val="single" w:sz="6" w:space="0" w:color="auto"/>
            </w:tcBorders>
            <w:shd w:val="pct5" w:color="auto" w:fill="auto"/>
          </w:tcPr>
          <w:p w14:paraId="1D70D3DE" w14:textId="77777777" w:rsidR="00285766" w:rsidRPr="007B218D" w:rsidRDefault="00285766" w:rsidP="00916595">
            <w:pPr>
              <w:spacing w:line="300" w:lineRule="exact"/>
              <w:jc w:val="center"/>
              <w:rPr>
                <w:rFonts w:ascii="David" w:hAnsi="David"/>
                <w:b/>
                <w:bCs/>
                <w:rtl/>
              </w:rPr>
            </w:pPr>
            <w:r>
              <w:rPr>
                <w:rFonts w:ascii="David" w:hAnsi="David" w:hint="cs"/>
                <w:b/>
                <w:bCs/>
                <w:rtl/>
              </w:rPr>
              <w:t>מס' שעות פעילות סה"כ</w:t>
            </w:r>
          </w:p>
        </w:tc>
        <w:tc>
          <w:tcPr>
            <w:tcW w:w="1417" w:type="dxa"/>
            <w:tcBorders>
              <w:top w:val="single" w:sz="4" w:space="0" w:color="auto"/>
              <w:left w:val="single" w:sz="6" w:space="0" w:color="auto"/>
              <w:bottom w:val="single" w:sz="12" w:space="0" w:color="auto"/>
              <w:right w:val="single" w:sz="6" w:space="0" w:color="auto"/>
            </w:tcBorders>
            <w:shd w:val="pct5" w:color="auto" w:fill="auto"/>
          </w:tcPr>
          <w:p w14:paraId="0C7CB42F" w14:textId="77777777" w:rsidR="00285766" w:rsidRPr="00FC017B" w:rsidRDefault="00285766" w:rsidP="00916595">
            <w:pPr>
              <w:spacing w:line="300" w:lineRule="exact"/>
              <w:jc w:val="center"/>
              <w:rPr>
                <w:b/>
                <w:bCs/>
                <w:i/>
                <w:iCs/>
                <w:rtl/>
              </w:rPr>
            </w:pPr>
            <w:r w:rsidRPr="007B218D">
              <w:rPr>
                <w:rFonts w:ascii="David" w:hAnsi="David"/>
                <w:b/>
                <w:bCs/>
                <w:rtl/>
              </w:rPr>
              <w:t xml:space="preserve">מספר הקבוצות בהן הועברה הפעילות (כאשר בכל קבוצה </w:t>
            </w:r>
            <w:r>
              <w:rPr>
                <w:rFonts w:ascii="David" w:hAnsi="David" w:hint="cs"/>
                <w:b/>
                <w:bCs/>
                <w:rtl/>
              </w:rPr>
              <w:t>10-30 מ</w:t>
            </w:r>
            <w:r w:rsidRPr="007B218D">
              <w:rPr>
                <w:rFonts w:ascii="David" w:hAnsi="David"/>
                <w:b/>
                <w:bCs/>
                <w:rtl/>
              </w:rPr>
              <w:t>שתתפים</w:t>
            </w:r>
            <w:r>
              <w:rPr>
                <w:rFonts w:ascii="David" w:hAnsi="David" w:hint="cs"/>
                <w:b/>
                <w:bCs/>
                <w:rtl/>
              </w:rPr>
              <w:t>)</w:t>
            </w:r>
          </w:p>
        </w:tc>
        <w:tc>
          <w:tcPr>
            <w:tcW w:w="1275" w:type="dxa"/>
            <w:tcBorders>
              <w:top w:val="single" w:sz="4" w:space="0" w:color="auto"/>
              <w:left w:val="single" w:sz="6" w:space="0" w:color="auto"/>
              <w:bottom w:val="single" w:sz="12" w:space="0" w:color="auto"/>
              <w:right w:val="single" w:sz="6" w:space="0" w:color="auto"/>
            </w:tcBorders>
            <w:shd w:val="pct5" w:color="auto" w:fill="auto"/>
          </w:tcPr>
          <w:p w14:paraId="27191BF5" w14:textId="77777777" w:rsidR="00285766" w:rsidRPr="00B2704B" w:rsidRDefault="00285766" w:rsidP="00916595">
            <w:pPr>
              <w:spacing w:line="300" w:lineRule="exact"/>
              <w:jc w:val="center"/>
              <w:rPr>
                <w:b/>
                <w:bCs/>
                <w:rtl/>
              </w:rPr>
            </w:pPr>
            <w:r>
              <w:rPr>
                <w:rFonts w:hint="cs"/>
                <w:b/>
                <w:bCs/>
                <w:rtl/>
              </w:rPr>
              <w:t>מספר משתתפים</w:t>
            </w:r>
          </w:p>
        </w:tc>
        <w:tc>
          <w:tcPr>
            <w:tcW w:w="1843" w:type="dxa"/>
            <w:tcBorders>
              <w:top w:val="single" w:sz="4" w:space="0" w:color="auto"/>
              <w:left w:val="single" w:sz="6" w:space="0" w:color="auto"/>
              <w:bottom w:val="single" w:sz="12" w:space="0" w:color="auto"/>
              <w:right w:val="single" w:sz="6" w:space="0" w:color="auto"/>
            </w:tcBorders>
            <w:shd w:val="pct5" w:color="auto" w:fill="auto"/>
          </w:tcPr>
          <w:p w14:paraId="09525847" w14:textId="77777777" w:rsidR="00285766" w:rsidRPr="00B2704B" w:rsidRDefault="00285766" w:rsidP="00916595">
            <w:pPr>
              <w:spacing w:line="300" w:lineRule="exact"/>
              <w:jc w:val="center"/>
              <w:rPr>
                <w:b/>
                <w:bCs/>
                <w:rtl/>
              </w:rPr>
            </w:pPr>
            <w:r w:rsidRPr="007B218D">
              <w:rPr>
                <w:rFonts w:ascii="David" w:hAnsi="David"/>
                <w:b/>
                <w:bCs/>
                <w:rtl/>
              </w:rPr>
              <w:t>אוכלוסיית המשתתפים (אוכ' כללית / לא יהודית / חרדית)- נא לסמן)</w:t>
            </w:r>
          </w:p>
        </w:tc>
      </w:tr>
      <w:tr w:rsidR="00285766" w:rsidRPr="00940394" w14:paraId="4716016E" w14:textId="77777777" w:rsidTr="00743759">
        <w:trPr>
          <w:trHeight w:hRule="exact" w:val="851"/>
        </w:trPr>
        <w:tc>
          <w:tcPr>
            <w:tcW w:w="425" w:type="dxa"/>
            <w:tcBorders>
              <w:top w:val="single" w:sz="12" w:space="0" w:color="auto"/>
              <w:left w:val="single" w:sz="4" w:space="0" w:color="auto"/>
              <w:bottom w:val="single" w:sz="4" w:space="0" w:color="auto"/>
              <w:right w:val="single" w:sz="4" w:space="0" w:color="auto"/>
            </w:tcBorders>
          </w:tcPr>
          <w:p w14:paraId="30A47E83" w14:textId="77777777" w:rsidR="00285766" w:rsidRPr="00FC017B" w:rsidRDefault="00285766" w:rsidP="00BB55DC">
            <w:pPr>
              <w:numPr>
                <w:ilvl w:val="0"/>
                <w:numId w:val="21"/>
              </w:numPr>
              <w:spacing w:line="300" w:lineRule="exact"/>
              <w:jc w:val="left"/>
              <w:rPr>
                <w:rtl/>
              </w:rPr>
            </w:pPr>
          </w:p>
        </w:tc>
        <w:tc>
          <w:tcPr>
            <w:tcW w:w="3403" w:type="dxa"/>
            <w:tcBorders>
              <w:top w:val="single" w:sz="12" w:space="0" w:color="auto"/>
              <w:left w:val="single" w:sz="4" w:space="0" w:color="auto"/>
              <w:bottom w:val="single" w:sz="4" w:space="0" w:color="auto"/>
              <w:right w:val="single" w:sz="4" w:space="0" w:color="auto"/>
            </w:tcBorders>
          </w:tcPr>
          <w:p w14:paraId="31963657" w14:textId="77777777" w:rsidR="00285766" w:rsidRPr="00FC017B" w:rsidRDefault="00285766" w:rsidP="00743759">
            <w:pPr>
              <w:spacing w:line="300" w:lineRule="exact"/>
              <w:ind w:left="747"/>
              <w:rPr>
                <w:rtl/>
              </w:rPr>
            </w:pPr>
          </w:p>
        </w:tc>
        <w:tc>
          <w:tcPr>
            <w:tcW w:w="993" w:type="dxa"/>
            <w:tcBorders>
              <w:top w:val="single" w:sz="12" w:space="0" w:color="auto"/>
              <w:left w:val="single" w:sz="4" w:space="0" w:color="auto"/>
              <w:bottom w:val="single" w:sz="4" w:space="0" w:color="auto"/>
              <w:right w:val="single" w:sz="4" w:space="0" w:color="auto"/>
            </w:tcBorders>
          </w:tcPr>
          <w:p w14:paraId="6AAF7DC5" w14:textId="77777777" w:rsidR="00285766" w:rsidRPr="00FC017B" w:rsidRDefault="00285766" w:rsidP="00916595">
            <w:pPr>
              <w:spacing w:line="300" w:lineRule="exact"/>
              <w:rPr>
                <w:rtl/>
              </w:rPr>
            </w:pPr>
          </w:p>
        </w:tc>
        <w:tc>
          <w:tcPr>
            <w:tcW w:w="1417" w:type="dxa"/>
            <w:tcBorders>
              <w:top w:val="single" w:sz="12" w:space="0" w:color="auto"/>
              <w:left w:val="single" w:sz="4" w:space="0" w:color="auto"/>
              <w:bottom w:val="single" w:sz="4" w:space="0" w:color="auto"/>
              <w:right w:val="single" w:sz="4" w:space="0" w:color="auto"/>
            </w:tcBorders>
          </w:tcPr>
          <w:p w14:paraId="6978EA6C" w14:textId="77777777" w:rsidR="00285766" w:rsidRPr="00FC017B" w:rsidRDefault="00285766" w:rsidP="00916595">
            <w:pPr>
              <w:spacing w:line="300" w:lineRule="exact"/>
              <w:rPr>
                <w:rtl/>
              </w:rPr>
            </w:pPr>
          </w:p>
        </w:tc>
        <w:tc>
          <w:tcPr>
            <w:tcW w:w="2268" w:type="dxa"/>
            <w:tcBorders>
              <w:top w:val="single" w:sz="12" w:space="0" w:color="auto"/>
              <w:left w:val="single" w:sz="4" w:space="0" w:color="auto"/>
              <w:bottom w:val="single" w:sz="4" w:space="0" w:color="auto"/>
              <w:right w:val="single" w:sz="4" w:space="0" w:color="auto"/>
            </w:tcBorders>
          </w:tcPr>
          <w:p w14:paraId="5EC614BD" w14:textId="77777777" w:rsidR="00285766" w:rsidRPr="00FC017B" w:rsidRDefault="00285766" w:rsidP="00916595">
            <w:pPr>
              <w:spacing w:line="300" w:lineRule="exact"/>
              <w:rPr>
                <w:rtl/>
              </w:rPr>
            </w:pPr>
          </w:p>
        </w:tc>
        <w:tc>
          <w:tcPr>
            <w:tcW w:w="2552" w:type="dxa"/>
            <w:tcBorders>
              <w:top w:val="single" w:sz="12" w:space="0" w:color="auto"/>
              <w:left w:val="single" w:sz="4" w:space="0" w:color="auto"/>
              <w:bottom w:val="single" w:sz="4" w:space="0" w:color="auto"/>
              <w:right w:val="single" w:sz="4" w:space="0" w:color="auto"/>
            </w:tcBorders>
          </w:tcPr>
          <w:p w14:paraId="701678E3" w14:textId="77777777" w:rsidR="00285766" w:rsidRPr="00FC017B" w:rsidRDefault="00285766" w:rsidP="00916595">
            <w:pPr>
              <w:spacing w:line="300" w:lineRule="exact"/>
              <w:jc w:val="center"/>
              <w:rPr>
                <w:rtl/>
              </w:rPr>
            </w:pPr>
          </w:p>
        </w:tc>
        <w:tc>
          <w:tcPr>
            <w:tcW w:w="1134" w:type="dxa"/>
            <w:tcBorders>
              <w:top w:val="single" w:sz="12" w:space="0" w:color="auto"/>
              <w:left w:val="single" w:sz="4" w:space="0" w:color="auto"/>
              <w:bottom w:val="single" w:sz="4" w:space="0" w:color="auto"/>
              <w:right w:val="single" w:sz="4" w:space="0" w:color="auto"/>
            </w:tcBorders>
          </w:tcPr>
          <w:p w14:paraId="2928A1B0" w14:textId="77777777" w:rsidR="00285766" w:rsidRPr="00FC017B" w:rsidRDefault="00285766" w:rsidP="00916595">
            <w:pPr>
              <w:spacing w:line="300" w:lineRule="exact"/>
              <w:jc w:val="center"/>
              <w:rPr>
                <w:rtl/>
              </w:rPr>
            </w:pPr>
          </w:p>
        </w:tc>
        <w:tc>
          <w:tcPr>
            <w:tcW w:w="1417" w:type="dxa"/>
            <w:tcBorders>
              <w:top w:val="single" w:sz="12" w:space="0" w:color="auto"/>
              <w:left w:val="single" w:sz="4" w:space="0" w:color="auto"/>
              <w:bottom w:val="single" w:sz="4" w:space="0" w:color="auto"/>
              <w:right w:val="single" w:sz="4" w:space="0" w:color="auto"/>
            </w:tcBorders>
          </w:tcPr>
          <w:p w14:paraId="16CFB548" w14:textId="77777777" w:rsidR="00285766" w:rsidRPr="00FC017B" w:rsidRDefault="00285766" w:rsidP="00916595">
            <w:pPr>
              <w:spacing w:line="300" w:lineRule="exact"/>
              <w:jc w:val="center"/>
              <w:rPr>
                <w:rtl/>
              </w:rPr>
            </w:pPr>
          </w:p>
        </w:tc>
        <w:tc>
          <w:tcPr>
            <w:tcW w:w="1275" w:type="dxa"/>
            <w:tcBorders>
              <w:top w:val="single" w:sz="12" w:space="0" w:color="auto"/>
              <w:left w:val="single" w:sz="4" w:space="0" w:color="auto"/>
              <w:bottom w:val="single" w:sz="4" w:space="0" w:color="auto"/>
              <w:right w:val="single" w:sz="4" w:space="0" w:color="auto"/>
            </w:tcBorders>
          </w:tcPr>
          <w:p w14:paraId="396A448D" w14:textId="77777777" w:rsidR="00285766" w:rsidRPr="00FC017B" w:rsidRDefault="00285766" w:rsidP="00916595">
            <w:pPr>
              <w:spacing w:line="300" w:lineRule="exact"/>
              <w:jc w:val="center"/>
              <w:rPr>
                <w:rtl/>
              </w:rPr>
            </w:pPr>
          </w:p>
        </w:tc>
        <w:tc>
          <w:tcPr>
            <w:tcW w:w="1843" w:type="dxa"/>
            <w:tcBorders>
              <w:top w:val="single" w:sz="12" w:space="0" w:color="auto"/>
              <w:left w:val="single" w:sz="4" w:space="0" w:color="auto"/>
              <w:bottom w:val="single" w:sz="4" w:space="0" w:color="auto"/>
              <w:right w:val="single" w:sz="4" w:space="0" w:color="auto"/>
            </w:tcBorders>
          </w:tcPr>
          <w:p w14:paraId="3CD4B44F" w14:textId="77777777" w:rsidR="00285766" w:rsidRPr="00FC017B" w:rsidRDefault="00285766" w:rsidP="00916595">
            <w:pPr>
              <w:spacing w:line="300" w:lineRule="exact"/>
              <w:jc w:val="center"/>
              <w:rPr>
                <w:rtl/>
              </w:rPr>
            </w:pPr>
          </w:p>
        </w:tc>
      </w:tr>
      <w:tr w:rsidR="00285766" w:rsidRPr="00940394" w14:paraId="4B29A964" w14:textId="77777777" w:rsidTr="00743759">
        <w:trPr>
          <w:trHeight w:hRule="exact" w:val="851"/>
        </w:trPr>
        <w:tc>
          <w:tcPr>
            <w:tcW w:w="425" w:type="dxa"/>
            <w:tcBorders>
              <w:top w:val="single" w:sz="4" w:space="0" w:color="auto"/>
              <w:left w:val="single" w:sz="4" w:space="0" w:color="auto"/>
              <w:bottom w:val="single" w:sz="4" w:space="0" w:color="auto"/>
              <w:right w:val="single" w:sz="4" w:space="0" w:color="auto"/>
            </w:tcBorders>
          </w:tcPr>
          <w:p w14:paraId="3241C4C9" w14:textId="77777777" w:rsidR="00285766" w:rsidRPr="00FC017B" w:rsidRDefault="00285766" w:rsidP="00BB55DC">
            <w:pPr>
              <w:numPr>
                <w:ilvl w:val="0"/>
                <w:numId w:val="21"/>
              </w:numPr>
              <w:spacing w:line="300" w:lineRule="exact"/>
              <w:jc w:val="left"/>
              <w:rPr>
                <w:rtl/>
              </w:rPr>
            </w:pPr>
          </w:p>
        </w:tc>
        <w:tc>
          <w:tcPr>
            <w:tcW w:w="3403" w:type="dxa"/>
            <w:tcBorders>
              <w:top w:val="single" w:sz="4" w:space="0" w:color="auto"/>
              <w:left w:val="single" w:sz="4" w:space="0" w:color="auto"/>
              <w:bottom w:val="single" w:sz="4" w:space="0" w:color="auto"/>
              <w:right w:val="single" w:sz="4" w:space="0" w:color="auto"/>
            </w:tcBorders>
          </w:tcPr>
          <w:p w14:paraId="2027151C" w14:textId="77777777" w:rsidR="00285766" w:rsidRPr="00FC017B" w:rsidRDefault="00285766" w:rsidP="00743759">
            <w:pPr>
              <w:spacing w:line="300" w:lineRule="exact"/>
              <w:ind w:left="747"/>
              <w:rPr>
                <w:rtl/>
              </w:rPr>
            </w:pPr>
          </w:p>
        </w:tc>
        <w:tc>
          <w:tcPr>
            <w:tcW w:w="993" w:type="dxa"/>
            <w:tcBorders>
              <w:top w:val="single" w:sz="4" w:space="0" w:color="auto"/>
              <w:left w:val="single" w:sz="4" w:space="0" w:color="auto"/>
              <w:bottom w:val="single" w:sz="4" w:space="0" w:color="auto"/>
              <w:right w:val="single" w:sz="4" w:space="0" w:color="auto"/>
            </w:tcBorders>
          </w:tcPr>
          <w:p w14:paraId="16618E98" w14:textId="77777777" w:rsidR="00285766" w:rsidRPr="00FC017B" w:rsidRDefault="00285766" w:rsidP="0091659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37A81245" w14:textId="77777777" w:rsidR="00285766" w:rsidRPr="00FC017B" w:rsidRDefault="00285766" w:rsidP="00916595">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45D1AB9F" w14:textId="77777777" w:rsidR="00285766" w:rsidRPr="00FC017B" w:rsidRDefault="00285766" w:rsidP="00916595">
            <w:pPr>
              <w:spacing w:line="300" w:lineRule="exact"/>
              <w:rPr>
                <w:rtl/>
              </w:rPr>
            </w:pPr>
          </w:p>
        </w:tc>
        <w:tc>
          <w:tcPr>
            <w:tcW w:w="2552" w:type="dxa"/>
            <w:tcBorders>
              <w:top w:val="single" w:sz="4" w:space="0" w:color="auto"/>
              <w:left w:val="single" w:sz="4" w:space="0" w:color="auto"/>
              <w:bottom w:val="single" w:sz="4" w:space="0" w:color="auto"/>
              <w:right w:val="single" w:sz="4" w:space="0" w:color="auto"/>
            </w:tcBorders>
          </w:tcPr>
          <w:p w14:paraId="17B1C257" w14:textId="77777777" w:rsidR="00285766" w:rsidRPr="00FC017B" w:rsidRDefault="00285766" w:rsidP="00916595">
            <w:pPr>
              <w:spacing w:line="300" w:lineRule="exact"/>
              <w:rPr>
                <w:rtl/>
              </w:rPr>
            </w:pPr>
          </w:p>
        </w:tc>
        <w:tc>
          <w:tcPr>
            <w:tcW w:w="1134" w:type="dxa"/>
            <w:tcBorders>
              <w:top w:val="single" w:sz="4" w:space="0" w:color="auto"/>
              <w:left w:val="single" w:sz="4" w:space="0" w:color="auto"/>
              <w:bottom w:val="single" w:sz="4" w:space="0" w:color="auto"/>
              <w:right w:val="single" w:sz="4" w:space="0" w:color="auto"/>
            </w:tcBorders>
          </w:tcPr>
          <w:p w14:paraId="19793356" w14:textId="77777777" w:rsidR="00285766" w:rsidRPr="00FC017B" w:rsidRDefault="00285766" w:rsidP="0091659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59B338C4" w14:textId="77777777" w:rsidR="00285766" w:rsidRPr="00FC017B" w:rsidRDefault="00285766" w:rsidP="00916595">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14:paraId="4B959ED4" w14:textId="77777777" w:rsidR="00285766" w:rsidRPr="00FC017B" w:rsidRDefault="00285766" w:rsidP="00916595">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14:paraId="45FB0CDF" w14:textId="77777777" w:rsidR="00285766" w:rsidRPr="00FC017B" w:rsidRDefault="00285766" w:rsidP="00916595">
            <w:pPr>
              <w:spacing w:line="300" w:lineRule="exact"/>
              <w:rPr>
                <w:rtl/>
              </w:rPr>
            </w:pPr>
          </w:p>
        </w:tc>
      </w:tr>
      <w:tr w:rsidR="00285766" w:rsidRPr="00940394" w14:paraId="0460883F" w14:textId="77777777" w:rsidTr="00743759">
        <w:trPr>
          <w:trHeight w:hRule="exact" w:val="851"/>
        </w:trPr>
        <w:tc>
          <w:tcPr>
            <w:tcW w:w="425" w:type="dxa"/>
            <w:tcBorders>
              <w:top w:val="single" w:sz="4" w:space="0" w:color="auto"/>
              <w:left w:val="single" w:sz="4" w:space="0" w:color="auto"/>
              <w:bottom w:val="single" w:sz="4" w:space="0" w:color="auto"/>
              <w:right w:val="single" w:sz="4" w:space="0" w:color="auto"/>
            </w:tcBorders>
          </w:tcPr>
          <w:p w14:paraId="18544E20" w14:textId="77777777" w:rsidR="00285766" w:rsidRPr="00FC017B" w:rsidRDefault="00285766" w:rsidP="00BB55DC">
            <w:pPr>
              <w:numPr>
                <w:ilvl w:val="0"/>
                <w:numId w:val="21"/>
              </w:numPr>
              <w:spacing w:line="300" w:lineRule="exact"/>
              <w:jc w:val="left"/>
              <w:rPr>
                <w:rtl/>
              </w:rPr>
            </w:pPr>
          </w:p>
        </w:tc>
        <w:tc>
          <w:tcPr>
            <w:tcW w:w="3403" w:type="dxa"/>
            <w:tcBorders>
              <w:top w:val="single" w:sz="4" w:space="0" w:color="auto"/>
              <w:left w:val="single" w:sz="4" w:space="0" w:color="auto"/>
              <w:bottom w:val="single" w:sz="4" w:space="0" w:color="auto"/>
              <w:right w:val="single" w:sz="4" w:space="0" w:color="auto"/>
            </w:tcBorders>
          </w:tcPr>
          <w:p w14:paraId="7545F192" w14:textId="77777777" w:rsidR="00285766" w:rsidRPr="00FC017B" w:rsidRDefault="00285766" w:rsidP="00743759">
            <w:pPr>
              <w:spacing w:line="300" w:lineRule="exact"/>
              <w:ind w:left="747"/>
              <w:rPr>
                <w:rtl/>
              </w:rPr>
            </w:pPr>
          </w:p>
        </w:tc>
        <w:tc>
          <w:tcPr>
            <w:tcW w:w="993" w:type="dxa"/>
            <w:tcBorders>
              <w:top w:val="single" w:sz="4" w:space="0" w:color="auto"/>
              <w:left w:val="single" w:sz="4" w:space="0" w:color="auto"/>
              <w:bottom w:val="single" w:sz="4" w:space="0" w:color="auto"/>
              <w:right w:val="single" w:sz="4" w:space="0" w:color="auto"/>
            </w:tcBorders>
          </w:tcPr>
          <w:p w14:paraId="175166FA" w14:textId="77777777" w:rsidR="00285766" w:rsidRPr="00FC017B" w:rsidRDefault="00285766" w:rsidP="0091659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28E83EE4" w14:textId="77777777" w:rsidR="00285766" w:rsidRPr="00FC017B" w:rsidRDefault="00285766" w:rsidP="00916595">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70C181E6" w14:textId="77777777" w:rsidR="00285766" w:rsidRPr="00FC017B" w:rsidRDefault="00285766" w:rsidP="00916595">
            <w:pPr>
              <w:spacing w:line="300" w:lineRule="exact"/>
              <w:rPr>
                <w:rtl/>
              </w:rPr>
            </w:pPr>
          </w:p>
        </w:tc>
        <w:tc>
          <w:tcPr>
            <w:tcW w:w="2552" w:type="dxa"/>
            <w:tcBorders>
              <w:top w:val="single" w:sz="4" w:space="0" w:color="auto"/>
              <w:left w:val="single" w:sz="4" w:space="0" w:color="auto"/>
              <w:bottom w:val="single" w:sz="4" w:space="0" w:color="auto"/>
              <w:right w:val="single" w:sz="4" w:space="0" w:color="auto"/>
            </w:tcBorders>
          </w:tcPr>
          <w:p w14:paraId="4AA142EC" w14:textId="77777777" w:rsidR="00285766" w:rsidRPr="00FC017B" w:rsidRDefault="00285766" w:rsidP="00916595">
            <w:pPr>
              <w:spacing w:line="300" w:lineRule="exact"/>
              <w:rPr>
                <w:rtl/>
              </w:rPr>
            </w:pPr>
          </w:p>
        </w:tc>
        <w:tc>
          <w:tcPr>
            <w:tcW w:w="1134" w:type="dxa"/>
            <w:tcBorders>
              <w:top w:val="single" w:sz="4" w:space="0" w:color="auto"/>
              <w:left w:val="single" w:sz="4" w:space="0" w:color="auto"/>
              <w:bottom w:val="single" w:sz="4" w:space="0" w:color="auto"/>
              <w:right w:val="single" w:sz="4" w:space="0" w:color="auto"/>
            </w:tcBorders>
          </w:tcPr>
          <w:p w14:paraId="27914701" w14:textId="77777777" w:rsidR="00285766" w:rsidRPr="00FC017B" w:rsidRDefault="00285766" w:rsidP="0091659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0B5DC117" w14:textId="77777777" w:rsidR="00285766" w:rsidRPr="00FC017B" w:rsidRDefault="00285766" w:rsidP="00916595">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14:paraId="26C54D06" w14:textId="77777777" w:rsidR="00285766" w:rsidRPr="00FC017B" w:rsidRDefault="00285766" w:rsidP="00916595">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14:paraId="7A28A576" w14:textId="77777777" w:rsidR="00285766" w:rsidRPr="00FC017B" w:rsidRDefault="00285766" w:rsidP="00916595">
            <w:pPr>
              <w:spacing w:line="300" w:lineRule="exact"/>
              <w:rPr>
                <w:rtl/>
              </w:rPr>
            </w:pPr>
          </w:p>
        </w:tc>
      </w:tr>
      <w:tr w:rsidR="00285766" w:rsidRPr="00940394" w14:paraId="27078049" w14:textId="77777777" w:rsidTr="00743759">
        <w:trPr>
          <w:trHeight w:hRule="exact" w:val="851"/>
        </w:trPr>
        <w:tc>
          <w:tcPr>
            <w:tcW w:w="425" w:type="dxa"/>
            <w:tcBorders>
              <w:top w:val="single" w:sz="4" w:space="0" w:color="auto"/>
              <w:left w:val="single" w:sz="4" w:space="0" w:color="auto"/>
              <w:bottom w:val="single" w:sz="4" w:space="0" w:color="auto"/>
              <w:right w:val="single" w:sz="4" w:space="0" w:color="auto"/>
            </w:tcBorders>
          </w:tcPr>
          <w:p w14:paraId="06578D6A" w14:textId="77777777" w:rsidR="00285766" w:rsidRPr="00FC017B" w:rsidRDefault="00285766" w:rsidP="00BB55DC">
            <w:pPr>
              <w:numPr>
                <w:ilvl w:val="0"/>
                <w:numId w:val="21"/>
              </w:numPr>
              <w:spacing w:line="300" w:lineRule="exact"/>
              <w:jc w:val="left"/>
              <w:rPr>
                <w:rtl/>
              </w:rPr>
            </w:pPr>
          </w:p>
        </w:tc>
        <w:tc>
          <w:tcPr>
            <w:tcW w:w="3403" w:type="dxa"/>
            <w:tcBorders>
              <w:top w:val="single" w:sz="4" w:space="0" w:color="auto"/>
              <w:left w:val="single" w:sz="4" w:space="0" w:color="auto"/>
              <w:bottom w:val="single" w:sz="4" w:space="0" w:color="auto"/>
              <w:right w:val="single" w:sz="4" w:space="0" w:color="auto"/>
            </w:tcBorders>
          </w:tcPr>
          <w:p w14:paraId="67D8DBA5" w14:textId="77777777" w:rsidR="00285766" w:rsidRPr="00FC017B" w:rsidRDefault="00285766" w:rsidP="00743759">
            <w:pPr>
              <w:spacing w:line="300" w:lineRule="exact"/>
              <w:ind w:left="747"/>
              <w:rPr>
                <w:rtl/>
              </w:rPr>
            </w:pPr>
          </w:p>
        </w:tc>
        <w:tc>
          <w:tcPr>
            <w:tcW w:w="993" w:type="dxa"/>
            <w:tcBorders>
              <w:top w:val="single" w:sz="4" w:space="0" w:color="auto"/>
              <w:left w:val="single" w:sz="4" w:space="0" w:color="auto"/>
              <w:bottom w:val="single" w:sz="4" w:space="0" w:color="auto"/>
              <w:right w:val="single" w:sz="4" w:space="0" w:color="auto"/>
            </w:tcBorders>
          </w:tcPr>
          <w:p w14:paraId="056F355E" w14:textId="77777777" w:rsidR="00285766" w:rsidRPr="00FC017B" w:rsidRDefault="00285766" w:rsidP="0091659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165F0442" w14:textId="77777777" w:rsidR="00285766" w:rsidRPr="00FC017B" w:rsidRDefault="00285766" w:rsidP="00916595">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563318CA" w14:textId="77777777" w:rsidR="00285766" w:rsidRPr="00FC017B" w:rsidRDefault="00285766" w:rsidP="00916595">
            <w:pPr>
              <w:spacing w:line="300" w:lineRule="exact"/>
              <w:rPr>
                <w:rtl/>
              </w:rPr>
            </w:pPr>
          </w:p>
        </w:tc>
        <w:tc>
          <w:tcPr>
            <w:tcW w:w="2552" w:type="dxa"/>
            <w:tcBorders>
              <w:top w:val="single" w:sz="4" w:space="0" w:color="auto"/>
              <w:left w:val="single" w:sz="4" w:space="0" w:color="auto"/>
              <w:bottom w:val="single" w:sz="4" w:space="0" w:color="auto"/>
              <w:right w:val="single" w:sz="4" w:space="0" w:color="auto"/>
            </w:tcBorders>
          </w:tcPr>
          <w:p w14:paraId="014ADBCC" w14:textId="77777777" w:rsidR="00285766" w:rsidRPr="00FC017B" w:rsidRDefault="00285766" w:rsidP="00916595">
            <w:pPr>
              <w:spacing w:line="300" w:lineRule="exact"/>
              <w:rPr>
                <w:rtl/>
              </w:rPr>
            </w:pPr>
          </w:p>
        </w:tc>
        <w:tc>
          <w:tcPr>
            <w:tcW w:w="1134" w:type="dxa"/>
            <w:tcBorders>
              <w:top w:val="single" w:sz="4" w:space="0" w:color="auto"/>
              <w:left w:val="single" w:sz="4" w:space="0" w:color="auto"/>
              <w:bottom w:val="single" w:sz="4" w:space="0" w:color="auto"/>
              <w:right w:val="single" w:sz="4" w:space="0" w:color="auto"/>
            </w:tcBorders>
          </w:tcPr>
          <w:p w14:paraId="2FDECF7E" w14:textId="77777777" w:rsidR="00285766" w:rsidRPr="00FC017B" w:rsidRDefault="00285766" w:rsidP="0091659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11CAD8F6" w14:textId="77777777" w:rsidR="00285766" w:rsidRPr="00FC017B" w:rsidRDefault="00285766" w:rsidP="00916595">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14:paraId="2DF21F96" w14:textId="77777777" w:rsidR="00285766" w:rsidRPr="00FC017B" w:rsidRDefault="00285766" w:rsidP="00916595">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14:paraId="3CB280E4" w14:textId="77777777" w:rsidR="00285766" w:rsidRPr="00FC017B" w:rsidRDefault="00285766" w:rsidP="00916595">
            <w:pPr>
              <w:spacing w:line="300" w:lineRule="exact"/>
              <w:rPr>
                <w:rtl/>
              </w:rPr>
            </w:pPr>
          </w:p>
        </w:tc>
      </w:tr>
      <w:tr w:rsidR="00285766" w:rsidRPr="00940394" w14:paraId="24464246" w14:textId="77777777" w:rsidTr="00743759">
        <w:trPr>
          <w:trHeight w:hRule="exact" w:val="851"/>
        </w:trPr>
        <w:tc>
          <w:tcPr>
            <w:tcW w:w="425" w:type="dxa"/>
            <w:tcBorders>
              <w:top w:val="single" w:sz="4" w:space="0" w:color="auto"/>
              <w:left w:val="single" w:sz="4" w:space="0" w:color="auto"/>
              <w:bottom w:val="single" w:sz="4" w:space="0" w:color="auto"/>
              <w:right w:val="single" w:sz="4" w:space="0" w:color="auto"/>
            </w:tcBorders>
          </w:tcPr>
          <w:p w14:paraId="65D13D65" w14:textId="77777777" w:rsidR="00285766" w:rsidRPr="00FC017B" w:rsidRDefault="00285766" w:rsidP="00BB55DC">
            <w:pPr>
              <w:numPr>
                <w:ilvl w:val="0"/>
                <w:numId w:val="21"/>
              </w:numPr>
              <w:spacing w:line="300" w:lineRule="exact"/>
              <w:jc w:val="left"/>
              <w:rPr>
                <w:rtl/>
              </w:rPr>
            </w:pPr>
          </w:p>
        </w:tc>
        <w:tc>
          <w:tcPr>
            <w:tcW w:w="3403" w:type="dxa"/>
            <w:tcBorders>
              <w:top w:val="single" w:sz="4" w:space="0" w:color="auto"/>
              <w:left w:val="single" w:sz="4" w:space="0" w:color="auto"/>
              <w:bottom w:val="single" w:sz="4" w:space="0" w:color="auto"/>
              <w:right w:val="single" w:sz="4" w:space="0" w:color="auto"/>
            </w:tcBorders>
          </w:tcPr>
          <w:p w14:paraId="272D3378" w14:textId="77777777" w:rsidR="00285766" w:rsidRPr="00FC017B" w:rsidRDefault="00285766" w:rsidP="00743759">
            <w:pPr>
              <w:spacing w:line="300" w:lineRule="exact"/>
              <w:ind w:left="747"/>
              <w:rPr>
                <w:rtl/>
              </w:rPr>
            </w:pPr>
          </w:p>
        </w:tc>
        <w:tc>
          <w:tcPr>
            <w:tcW w:w="993" w:type="dxa"/>
            <w:tcBorders>
              <w:top w:val="single" w:sz="4" w:space="0" w:color="auto"/>
              <w:left w:val="single" w:sz="4" w:space="0" w:color="auto"/>
              <w:bottom w:val="single" w:sz="4" w:space="0" w:color="auto"/>
              <w:right w:val="single" w:sz="4" w:space="0" w:color="auto"/>
            </w:tcBorders>
          </w:tcPr>
          <w:p w14:paraId="0C1C4C07" w14:textId="77777777" w:rsidR="00285766" w:rsidRPr="00FC017B" w:rsidRDefault="00285766" w:rsidP="0091659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349D5C52" w14:textId="77777777" w:rsidR="00285766" w:rsidRPr="00FC017B" w:rsidRDefault="00285766" w:rsidP="00916595">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13EB7CF9" w14:textId="77777777" w:rsidR="00285766" w:rsidRPr="00FC017B" w:rsidRDefault="00285766" w:rsidP="00916595">
            <w:pPr>
              <w:spacing w:line="300" w:lineRule="exact"/>
              <w:rPr>
                <w:rtl/>
              </w:rPr>
            </w:pPr>
          </w:p>
        </w:tc>
        <w:tc>
          <w:tcPr>
            <w:tcW w:w="2552" w:type="dxa"/>
            <w:tcBorders>
              <w:top w:val="single" w:sz="4" w:space="0" w:color="auto"/>
              <w:left w:val="single" w:sz="4" w:space="0" w:color="auto"/>
              <w:bottom w:val="single" w:sz="4" w:space="0" w:color="auto"/>
              <w:right w:val="single" w:sz="4" w:space="0" w:color="auto"/>
            </w:tcBorders>
          </w:tcPr>
          <w:p w14:paraId="4C26255D" w14:textId="77777777" w:rsidR="00285766" w:rsidRPr="00FC017B" w:rsidRDefault="00285766" w:rsidP="00916595">
            <w:pPr>
              <w:spacing w:line="300" w:lineRule="exact"/>
              <w:rPr>
                <w:rtl/>
              </w:rPr>
            </w:pPr>
          </w:p>
        </w:tc>
        <w:tc>
          <w:tcPr>
            <w:tcW w:w="1134" w:type="dxa"/>
            <w:tcBorders>
              <w:top w:val="single" w:sz="4" w:space="0" w:color="auto"/>
              <w:left w:val="single" w:sz="4" w:space="0" w:color="auto"/>
              <w:bottom w:val="single" w:sz="4" w:space="0" w:color="auto"/>
              <w:right w:val="single" w:sz="4" w:space="0" w:color="auto"/>
            </w:tcBorders>
          </w:tcPr>
          <w:p w14:paraId="6E743082" w14:textId="77777777" w:rsidR="00285766" w:rsidRPr="00FC017B" w:rsidRDefault="00285766" w:rsidP="0091659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7A75CF41" w14:textId="77777777" w:rsidR="00285766" w:rsidRPr="00FC017B" w:rsidRDefault="00285766" w:rsidP="00916595">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14:paraId="149CDD56" w14:textId="77777777" w:rsidR="00285766" w:rsidRPr="00FC017B" w:rsidRDefault="00285766" w:rsidP="00916595">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14:paraId="60E3F54C" w14:textId="77777777" w:rsidR="00285766" w:rsidRPr="00FC017B" w:rsidRDefault="00285766" w:rsidP="00916595">
            <w:pPr>
              <w:spacing w:line="300" w:lineRule="exact"/>
              <w:rPr>
                <w:rtl/>
              </w:rPr>
            </w:pPr>
          </w:p>
        </w:tc>
      </w:tr>
      <w:tr w:rsidR="00285766" w:rsidRPr="00940394" w14:paraId="149B933C" w14:textId="77777777" w:rsidTr="00743759">
        <w:trPr>
          <w:trHeight w:hRule="exact" w:val="851"/>
        </w:trPr>
        <w:tc>
          <w:tcPr>
            <w:tcW w:w="425" w:type="dxa"/>
            <w:tcBorders>
              <w:top w:val="single" w:sz="4" w:space="0" w:color="auto"/>
              <w:left w:val="single" w:sz="4" w:space="0" w:color="auto"/>
              <w:bottom w:val="single" w:sz="4" w:space="0" w:color="auto"/>
              <w:right w:val="single" w:sz="4" w:space="0" w:color="auto"/>
            </w:tcBorders>
          </w:tcPr>
          <w:p w14:paraId="36692CDB" w14:textId="77777777" w:rsidR="00285766" w:rsidRPr="00FC017B" w:rsidRDefault="00285766" w:rsidP="00BB55DC">
            <w:pPr>
              <w:numPr>
                <w:ilvl w:val="0"/>
                <w:numId w:val="21"/>
              </w:numPr>
              <w:spacing w:line="300" w:lineRule="exact"/>
              <w:jc w:val="left"/>
              <w:rPr>
                <w:rtl/>
              </w:rPr>
            </w:pPr>
          </w:p>
        </w:tc>
        <w:tc>
          <w:tcPr>
            <w:tcW w:w="3403" w:type="dxa"/>
            <w:tcBorders>
              <w:top w:val="single" w:sz="4" w:space="0" w:color="auto"/>
              <w:left w:val="single" w:sz="4" w:space="0" w:color="auto"/>
              <w:bottom w:val="single" w:sz="4" w:space="0" w:color="auto"/>
              <w:right w:val="single" w:sz="4" w:space="0" w:color="auto"/>
            </w:tcBorders>
          </w:tcPr>
          <w:p w14:paraId="7BEA9496" w14:textId="77777777" w:rsidR="00285766" w:rsidRPr="00FC017B" w:rsidRDefault="00285766" w:rsidP="00743759">
            <w:pPr>
              <w:spacing w:line="300" w:lineRule="exact"/>
              <w:ind w:left="747"/>
              <w:rPr>
                <w:rtl/>
              </w:rPr>
            </w:pPr>
          </w:p>
        </w:tc>
        <w:tc>
          <w:tcPr>
            <w:tcW w:w="993" w:type="dxa"/>
            <w:tcBorders>
              <w:top w:val="single" w:sz="4" w:space="0" w:color="auto"/>
              <w:left w:val="single" w:sz="4" w:space="0" w:color="auto"/>
              <w:bottom w:val="single" w:sz="4" w:space="0" w:color="auto"/>
              <w:right w:val="single" w:sz="4" w:space="0" w:color="auto"/>
            </w:tcBorders>
          </w:tcPr>
          <w:p w14:paraId="7153462F" w14:textId="77777777" w:rsidR="00285766" w:rsidRPr="00FC017B" w:rsidRDefault="00285766" w:rsidP="0091659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22B8777B" w14:textId="77777777" w:rsidR="00285766" w:rsidRPr="00FC017B" w:rsidRDefault="00285766" w:rsidP="00916595">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19CC6DA5" w14:textId="77777777" w:rsidR="00285766" w:rsidRPr="00FC017B" w:rsidRDefault="00285766" w:rsidP="00916595">
            <w:pPr>
              <w:spacing w:line="300" w:lineRule="exact"/>
              <w:rPr>
                <w:rtl/>
              </w:rPr>
            </w:pPr>
          </w:p>
        </w:tc>
        <w:tc>
          <w:tcPr>
            <w:tcW w:w="2552" w:type="dxa"/>
            <w:tcBorders>
              <w:top w:val="single" w:sz="4" w:space="0" w:color="auto"/>
              <w:left w:val="single" w:sz="4" w:space="0" w:color="auto"/>
              <w:bottom w:val="single" w:sz="4" w:space="0" w:color="auto"/>
              <w:right w:val="single" w:sz="4" w:space="0" w:color="auto"/>
            </w:tcBorders>
          </w:tcPr>
          <w:p w14:paraId="5297231D" w14:textId="77777777" w:rsidR="00285766" w:rsidRPr="00FC017B" w:rsidRDefault="00285766" w:rsidP="00916595">
            <w:pPr>
              <w:spacing w:line="300" w:lineRule="exact"/>
              <w:rPr>
                <w:rtl/>
              </w:rPr>
            </w:pPr>
          </w:p>
        </w:tc>
        <w:tc>
          <w:tcPr>
            <w:tcW w:w="1134" w:type="dxa"/>
            <w:tcBorders>
              <w:top w:val="single" w:sz="4" w:space="0" w:color="auto"/>
              <w:left w:val="single" w:sz="4" w:space="0" w:color="auto"/>
              <w:bottom w:val="single" w:sz="4" w:space="0" w:color="auto"/>
              <w:right w:val="single" w:sz="4" w:space="0" w:color="auto"/>
            </w:tcBorders>
          </w:tcPr>
          <w:p w14:paraId="0B2AF704" w14:textId="77777777" w:rsidR="00285766" w:rsidRPr="00FC017B" w:rsidRDefault="00285766" w:rsidP="0091659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0A530203" w14:textId="77777777" w:rsidR="00285766" w:rsidRPr="00FC017B" w:rsidRDefault="00285766" w:rsidP="00916595">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14:paraId="2D80F15A" w14:textId="77777777" w:rsidR="00285766" w:rsidRPr="00FC017B" w:rsidRDefault="00285766" w:rsidP="00916595">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14:paraId="46B7CF61" w14:textId="77777777" w:rsidR="00285766" w:rsidRPr="00FC017B" w:rsidRDefault="00285766" w:rsidP="00916595">
            <w:pPr>
              <w:spacing w:line="300" w:lineRule="exact"/>
              <w:rPr>
                <w:rtl/>
              </w:rPr>
            </w:pPr>
          </w:p>
        </w:tc>
      </w:tr>
      <w:tr w:rsidR="00285766" w:rsidRPr="00940394" w14:paraId="50D2EE57" w14:textId="77777777" w:rsidTr="00743759">
        <w:trPr>
          <w:trHeight w:hRule="exact" w:val="851"/>
        </w:trPr>
        <w:tc>
          <w:tcPr>
            <w:tcW w:w="425" w:type="dxa"/>
            <w:tcBorders>
              <w:top w:val="single" w:sz="4" w:space="0" w:color="auto"/>
              <w:left w:val="single" w:sz="4" w:space="0" w:color="auto"/>
              <w:bottom w:val="single" w:sz="4" w:space="0" w:color="auto"/>
              <w:right w:val="single" w:sz="4" w:space="0" w:color="auto"/>
            </w:tcBorders>
          </w:tcPr>
          <w:p w14:paraId="2F6C13DA" w14:textId="77777777" w:rsidR="00285766" w:rsidRPr="00FC017B" w:rsidRDefault="00285766" w:rsidP="00BB55DC">
            <w:pPr>
              <w:numPr>
                <w:ilvl w:val="0"/>
                <w:numId w:val="21"/>
              </w:numPr>
              <w:spacing w:line="300" w:lineRule="exact"/>
              <w:jc w:val="left"/>
              <w:rPr>
                <w:rtl/>
              </w:rPr>
            </w:pPr>
          </w:p>
        </w:tc>
        <w:tc>
          <w:tcPr>
            <w:tcW w:w="3403" w:type="dxa"/>
            <w:tcBorders>
              <w:top w:val="single" w:sz="4" w:space="0" w:color="auto"/>
              <w:left w:val="single" w:sz="4" w:space="0" w:color="auto"/>
              <w:bottom w:val="single" w:sz="4" w:space="0" w:color="auto"/>
              <w:right w:val="single" w:sz="4" w:space="0" w:color="auto"/>
            </w:tcBorders>
          </w:tcPr>
          <w:p w14:paraId="60426EBB" w14:textId="77777777" w:rsidR="00285766" w:rsidRPr="00FC017B" w:rsidRDefault="00285766" w:rsidP="00743759">
            <w:pPr>
              <w:spacing w:line="300" w:lineRule="exact"/>
              <w:ind w:left="747"/>
              <w:rPr>
                <w:rtl/>
              </w:rPr>
            </w:pPr>
          </w:p>
        </w:tc>
        <w:tc>
          <w:tcPr>
            <w:tcW w:w="993" w:type="dxa"/>
            <w:tcBorders>
              <w:top w:val="single" w:sz="4" w:space="0" w:color="auto"/>
              <w:left w:val="single" w:sz="4" w:space="0" w:color="auto"/>
              <w:bottom w:val="single" w:sz="4" w:space="0" w:color="auto"/>
              <w:right w:val="single" w:sz="4" w:space="0" w:color="auto"/>
            </w:tcBorders>
          </w:tcPr>
          <w:p w14:paraId="6F9EE248" w14:textId="77777777" w:rsidR="00285766" w:rsidRPr="00FC017B" w:rsidRDefault="00285766" w:rsidP="0091659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3D5BE901" w14:textId="77777777" w:rsidR="00285766" w:rsidRPr="00FC017B" w:rsidRDefault="00285766" w:rsidP="00916595">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0A06A727" w14:textId="77777777" w:rsidR="00285766" w:rsidRPr="00FC017B" w:rsidRDefault="00285766" w:rsidP="00916595">
            <w:pPr>
              <w:spacing w:line="300" w:lineRule="exact"/>
              <w:rPr>
                <w:rtl/>
              </w:rPr>
            </w:pPr>
          </w:p>
        </w:tc>
        <w:tc>
          <w:tcPr>
            <w:tcW w:w="2552" w:type="dxa"/>
            <w:tcBorders>
              <w:top w:val="single" w:sz="4" w:space="0" w:color="auto"/>
              <w:left w:val="single" w:sz="4" w:space="0" w:color="auto"/>
              <w:bottom w:val="single" w:sz="4" w:space="0" w:color="auto"/>
              <w:right w:val="single" w:sz="4" w:space="0" w:color="auto"/>
            </w:tcBorders>
          </w:tcPr>
          <w:p w14:paraId="3C474A33" w14:textId="77777777" w:rsidR="00285766" w:rsidRPr="00FC017B" w:rsidRDefault="00285766" w:rsidP="00916595">
            <w:pPr>
              <w:spacing w:line="300" w:lineRule="exact"/>
              <w:rPr>
                <w:rtl/>
              </w:rPr>
            </w:pPr>
          </w:p>
        </w:tc>
        <w:tc>
          <w:tcPr>
            <w:tcW w:w="1134" w:type="dxa"/>
            <w:tcBorders>
              <w:top w:val="single" w:sz="4" w:space="0" w:color="auto"/>
              <w:left w:val="single" w:sz="4" w:space="0" w:color="auto"/>
              <w:bottom w:val="single" w:sz="4" w:space="0" w:color="auto"/>
              <w:right w:val="single" w:sz="4" w:space="0" w:color="auto"/>
            </w:tcBorders>
          </w:tcPr>
          <w:p w14:paraId="15F667DD" w14:textId="77777777" w:rsidR="00285766" w:rsidRPr="00FC017B" w:rsidRDefault="00285766" w:rsidP="0091659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28FB3AE4" w14:textId="77777777" w:rsidR="00285766" w:rsidRPr="00FC017B" w:rsidRDefault="00285766" w:rsidP="00916595">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14:paraId="490EF9BF" w14:textId="77777777" w:rsidR="00285766" w:rsidRPr="00FC017B" w:rsidRDefault="00285766" w:rsidP="00916595">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14:paraId="5E8FE1B6" w14:textId="77777777" w:rsidR="00285766" w:rsidRPr="00FC017B" w:rsidRDefault="00285766" w:rsidP="00916595">
            <w:pPr>
              <w:spacing w:line="300" w:lineRule="exact"/>
              <w:rPr>
                <w:rtl/>
              </w:rPr>
            </w:pPr>
          </w:p>
        </w:tc>
      </w:tr>
    </w:tbl>
    <w:p w14:paraId="470E56AC" w14:textId="77777777" w:rsidR="00285766" w:rsidRDefault="00285766" w:rsidP="002F4FB1">
      <w:pPr>
        <w:pStyle w:val="20"/>
        <w:spacing w:before="0" w:after="0"/>
        <w:jc w:val="center"/>
        <w:rPr>
          <w:rFonts w:cs="David"/>
          <w:rtl/>
          <w:lang w:val="en-US"/>
        </w:rPr>
        <w:sectPr w:rsidR="00285766" w:rsidSect="00285766">
          <w:endnotePr>
            <w:numFmt w:val="lowerLetter"/>
          </w:endnotePr>
          <w:pgSz w:w="16840" w:h="11907" w:orient="landscape" w:code="9"/>
          <w:pgMar w:top="1134" w:right="1134" w:bottom="1134" w:left="992" w:header="720" w:footer="482" w:gutter="0"/>
          <w:cols w:space="720"/>
          <w:titlePg/>
          <w:bidi/>
          <w:rtlGutter/>
          <w:docGrid w:linePitch="326"/>
        </w:sectPr>
      </w:pPr>
    </w:p>
    <w:p w14:paraId="0C1FE0E0" w14:textId="6B89EC75" w:rsidR="003F4948" w:rsidRPr="00B900D7" w:rsidRDefault="009B78A2" w:rsidP="002F4FB1">
      <w:pPr>
        <w:pStyle w:val="20"/>
        <w:spacing w:before="0" w:after="0"/>
        <w:jc w:val="center"/>
        <w:rPr>
          <w:rFonts w:cs="David"/>
          <w:rtl/>
        </w:rPr>
      </w:pPr>
      <w:bookmarkStart w:id="98" w:name="_Toc6312463"/>
      <w:r>
        <w:rPr>
          <w:rFonts w:cs="David" w:hint="cs"/>
          <w:rtl/>
        </w:rPr>
        <w:lastRenderedPageBreak/>
        <w:t>נספח ב</w:t>
      </w:r>
      <w:r>
        <w:rPr>
          <w:rFonts w:cs="David"/>
          <w:rtl/>
        </w:rPr>
        <w:t>'</w:t>
      </w:r>
      <w:r>
        <w:rPr>
          <w:rFonts w:cs="David" w:hint="cs"/>
          <w:rtl/>
        </w:rPr>
        <w:t>4</w:t>
      </w:r>
      <w:r w:rsidR="003F4948" w:rsidRPr="00B900D7">
        <w:rPr>
          <w:rFonts w:cs="David" w:hint="cs"/>
          <w:rtl/>
        </w:rPr>
        <w:t xml:space="preserve"> </w:t>
      </w:r>
      <w:r w:rsidR="003F4948">
        <w:rPr>
          <w:rFonts w:cs="David"/>
          <w:rtl/>
        </w:rPr>
        <w:t>–</w:t>
      </w:r>
      <w:r w:rsidR="003F4948" w:rsidRPr="00B900D7">
        <w:rPr>
          <w:rFonts w:cs="David" w:hint="cs"/>
          <w:rtl/>
        </w:rPr>
        <w:t xml:space="preserve"> </w:t>
      </w:r>
      <w:r w:rsidR="003F4948">
        <w:rPr>
          <w:rFonts w:cs="David" w:hint="cs"/>
          <w:rtl/>
        </w:rPr>
        <w:t>תיאור החוג</w:t>
      </w:r>
      <w:bookmarkEnd w:id="97"/>
      <w:bookmarkEnd w:id="98"/>
      <w:r w:rsidR="003F4948">
        <w:rPr>
          <w:rFonts w:cs="David" w:hint="cs"/>
          <w:rtl/>
        </w:rPr>
        <w:t xml:space="preserve"> </w:t>
      </w:r>
    </w:p>
    <w:p w14:paraId="3E02A36D" w14:textId="77777777" w:rsidR="006272FF" w:rsidRPr="00C90975" w:rsidRDefault="006272FF" w:rsidP="009E4836">
      <w:pPr>
        <w:jc w:val="center"/>
        <w:rPr>
          <w:b/>
          <w:bCs/>
          <w:u w:val="single"/>
          <w:rtl/>
        </w:rPr>
      </w:pPr>
      <w:r w:rsidRPr="00F96088">
        <w:rPr>
          <w:rFonts w:hint="cs"/>
          <w:b/>
          <w:bCs/>
          <w:u w:val="single"/>
          <w:rtl/>
        </w:rPr>
        <w:t>יש למלא את הנספח</w:t>
      </w:r>
      <w:r w:rsidR="00BA1BC0" w:rsidRPr="00F96088">
        <w:rPr>
          <w:rFonts w:hint="cs"/>
          <w:b/>
          <w:bCs/>
          <w:u w:val="single"/>
          <w:rtl/>
        </w:rPr>
        <w:t xml:space="preserve"> במלואו ולהגישו</w:t>
      </w:r>
      <w:r w:rsidRPr="00F96088">
        <w:rPr>
          <w:rFonts w:hint="cs"/>
          <w:b/>
          <w:bCs/>
          <w:u w:val="single"/>
          <w:rtl/>
        </w:rPr>
        <w:t xml:space="preserve"> עבור כל חוג מוצע</w:t>
      </w:r>
    </w:p>
    <w:p w14:paraId="06447354" w14:textId="77777777" w:rsidR="003F4948" w:rsidRDefault="003F4948" w:rsidP="001B5DA9">
      <w:pPr>
        <w:rPr>
          <w:sz w:val="18"/>
          <w:szCs w:val="18"/>
          <w:lang w:eastAsia="en-US"/>
        </w:rPr>
      </w:pPr>
      <w:r>
        <w:rPr>
          <w:rFonts w:hint="cs"/>
          <w:b/>
          <w:bCs/>
          <w:rtl/>
        </w:rPr>
        <w:t>התחום בו עוסק החוג:</w:t>
      </w:r>
      <w:r>
        <w:rPr>
          <w:rFonts w:hint="cs"/>
          <w:rtl/>
        </w:rPr>
        <w:t xml:space="preserve"> </w:t>
      </w:r>
      <w:r>
        <w:rPr>
          <w:rFonts w:hint="cs"/>
          <w:b/>
          <w:bCs/>
          <w:rtl/>
        </w:rPr>
        <w:tab/>
      </w:r>
      <w:r>
        <w:rPr>
          <w:rFonts w:hint="cs"/>
          <w:b/>
          <w:bCs/>
          <w:rtl/>
        </w:rPr>
        <w:tab/>
      </w:r>
      <w:r>
        <w:rPr>
          <w:rFonts w:hint="cs"/>
          <w:b/>
          <w:bCs/>
          <w:rtl/>
        </w:rPr>
        <w:tab/>
      </w:r>
      <w:r>
        <w:rPr>
          <w:rFonts w:hint="cs"/>
          <w:b/>
          <w:bCs/>
          <w:rtl/>
        </w:rPr>
        <w:tab/>
      </w:r>
    </w:p>
    <w:tbl>
      <w:tblPr>
        <w:bidiVisual/>
        <w:tblW w:w="807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2267"/>
        <w:gridCol w:w="1843"/>
        <w:gridCol w:w="1984"/>
        <w:gridCol w:w="1985"/>
      </w:tblGrid>
      <w:tr w:rsidR="00A47CF4" w14:paraId="1CD43B23" w14:textId="77777777" w:rsidTr="00A47CF4">
        <w:trPr>
          <w:trHeight w:val="581"/>
        </w:trPr>
        <w:tc>
          <w:tcPr>
            <w:tcW w:w="2267" w:type="dxa"/>
            <w:tcBorders>
              <w:top w:val="single" w:sz="12" w:space="0" w:color="auto"/>
              <w:left w:val="single" w:sz="12" w:space="0" w:color="auto"/>
              <w:bottom w:val="single" w:sz="12" w:space="0" w:color="auto"/>
              <w:right w:val="single" w:sz="12" w:space="0" w:color="auto"/>
            </w:tcBorders>
          </w:tcPr>
          <w:p w14:paraId="0B09121E" w14:textId="77777777" w:rsidR="00A47CF4" w:rsidRDefault="00A47CF4" w:rsidP="00F96088">
            <w:pPr>
              <w:tabs>
                <w:tab w:val="left" w:pos="317"/>
              </w:tabs>
              <w:spacing w:line="240" w:lineRule="auto"/>
              <w:ind w:left="90" w:hanging="90"/>
              <w:rPr>
                <w:b/>
                <w:bCs/>
              </w:rPr>
            </w:pPr>
            <w:r>
              <w:rPr>
                <w:rFonts w:hint="cs"/>
                <w:b/>
                <w:bCs/>
                <w:rtl/>
              </w:rPr>
              <w:t xml:space="preserve">  תכנות וארדואינו:</w:t>
            </w:r>
          </w:p>
          <w:p w14:paraId="7608D001" w14:textId="77777777" w:rsidR="00A47CF4" w:rsidRDefault="00A47CF4" w:rsidP="00F96088">
            <w:pPr>
              <w:numPr>
                <w:ilvl w:val="0"/>
                <w:numId w:val="30"/>
              </w:numPr>
              <w:tabs>
                <w:tab w:val="left" w:pos="317"/>
              </w:tabs>
              <w:overflowPunct/>
              <w:autoSpaceDE/>
              <w:autoSpaceDN/>
              <w:adjustRightInd/>
              <w:spacing w:line="240" w:lineRule="auto"/>
              <w:ind w:hanging="742"/>
              <w:jc w:val="left"/>
              <w:textAlignment w:val="auto"/>
              <w:rPr>
                <w:b/>
                <w:bCs/>
                <w:rtl/>
              </w:rPr>
            </w:pPr>
          </w:p>
        </w:tc>
        <w:tc>
          <w:tcPr>
            <w:tcW w:w="1843" w:type="dxa"/>
            <w:tcBorders>
              <w:top w:val="single" w:sz="12" w:space="0" w:color="auto"/>
              <w:left w:val="single" w:sz="12" w:space="0" w:color="auto"/>
              <w:bottom w:val="single" w:sz="12" w:space="0" w:color="auto"/>
              <w:right w:val="single" w:sz="12" w:space="0" w:color="auto"/>
            </w:tcBorders>
          </w:tcPr>
          <w:p w14:paraId="4B209EAA" w14:textId="77777777" w:rsidR="00A47CF4" w:rsidRDefault="00A47CF4" w:rsidP="00F96088">
            <w:pPr>
              <w:tabs>
                <w:tab w:val="left" w:pos="317"/>
              </w:tabs>
              <w:spacing w:line="240" w:lineRule="auto"/>
              <w:ind w:left="34" w:firstLine="100"/>
              <w:rPr>
                <w:b/>
                <w:bCs/>
                <w:rtl/>
              </w:rPr>
            </w:pPr>
            <w:r>
              <w:rPr>
                <w:rFonts w:hint="cs"/>
                <w:b/>
                <w:bCs/>
                <w:rtl/>
              </w:rPr>
              <w:t>רובוטיקה:</w:t>
            </w:r>
          </w:p>
          <w:p w14:paraId="3D73B39A" w14:textId="77777777" w:rsidR="00A47CF4" w:rsidRDefault="00A47CF4" w:rsidP="00F96088">
            <w:pPr>
              <w:numPr>
                <w:ilvl w:val="0"/>
                <w:numId w:val="30"/>
              </w:numPr>
              <w:tabs>
                <w:tab w:val="left" w:pos="317"/>
              </w:tabs>
              <w:overflowPunct/>
              <w:autoSpaceDE/>
              <w:autoSpaceDN/>
              <w:adjustRightInd/>
              <w:spacing w:line="240" w:lineRule="auto"/>
              <w:ind w:hanging="742"/>
              <w:jc w:val="left"/>
              <w:textAlignment w:val="auto"/>
              <w:rPr>
                <w:b/>
                <w:bCs/>
                <w:rtl/>
              </w:rPr>
            </w:pPr>
          </w:p>
        </w:tc>
        <w:tc>
          <w:tcPr>
            <w:tcW w:w="1984" w:type="dxa"/>
            <w:tcBorders>
              <w:top w:val="single" w:sz="12" w:space="0" w:color="auto"/>
              <w:left w:val="single" w:sz="12" w:space="0" w:color="auto"/>
              <w:bottom w:val="single" w:sz="12" w:space="0" w:color="auto"/>
              <w:right w:val="single" w:sz="12" w:space="0" w:color="auto"/>
            </w:tcBorders>
          </w:tcPr>
          <w:p w14:paraId="1ABDFE9A" w14:textId="77777777" w:rsidR="00A47CF4" w:rsidRDefault="00A47CF4" w:rsidP="00F96088">
            <w:pPr>
              <w:tabs>
                <w:tab w:val="left" w:pos="317"/>
              </w:tabs>
              <w:overflowPunct/>
              <w:autoSpaceDE/>
              <w:autoSpaceDN/>
              <w:adjustRightInd/>
              <w:spacing w:line="240" w:lineRule="auto"/>
              <w:ind w:left="176" w:hanging="46"/>
              <w:jc w:val="left"/>
              <w:textAlignment w:val="auto"/>
              <w:rPr>
                <w:b/>
                <w:bCs/>
                <w:rtl/>
              </w:rPr>
            </w:pPr>
            <w:r>
              <w:rPr>
                <w:rFonts w:hint="cs"/>
                <w:b/>
                <w:bCs/>
                <w:rtl/>
              </w:rPr>
              <w:t>מחשבים וסייבר:</w:t>
            </w:r>
          </w:p>
          <w:p w14:paraId="05DD23C1" w14:textId="77777777" w:rsidR="00A47CF4" w:rsidRDefault="00A47CF4" w:rsidP="00F96088">
            <w:pPr>
              <w:numPr>
                <w:ilvl w:val="0"/>
                <w:numId w:val="30"/>
              </w:numPr>
              <w:tabs>
                <w:tab w:val="left" w:pos="317"/>
              </w:tabs>
              <w:overflowPunct/>
              <w:autoSpaceDE/>
              <w:autoSpaceDN/>
              <w:adjustRightInd/>
              <w:spacing w:line="240" w:lineRule="auto"/>
              <w:ind w:hanging="742"/>
              <w:jc w:val="left"/>
              <w:textAlignment w:val="auto"/>
              <w:rPr>
                <w:b/>
                <w:bCs/>
                <w:rtl/>
              </w:rPr>
            </w:pPr>
          </w:p>
        </w:tc>
        <w:tc>
          <w:tcPr>
            <w:tcW w:w="1985" w:type="dxa"/>
            <w:tcBorders>
              <w:top w:val="single" w:sz="12" w:space="0" w:color="auto"/>
              <w:left w:val="single" w:sz="12" w:space="0" w:color="auto"/>
              <w:bottom w:val="single" w:sz="12" w:space="0" w:color="auto"/>
              <w:right w:val="single" w:sz="12" w:space="0" w:color="auto"/>
            </w:tcBorders>
          </w:tcPr>
          <w:p w14:paraId="0FB1535F" w14:textId="77777777" w:rsidR="00A47CF4" w:rsidRDefault="00A47CF4" w:rsidP="00F96088">
            <w:pPr>
              <w:tabs>
                <w:tab w:val="left" w:pos="317"/>
              </w:tabs>
              <w:spacing w:line="240" w:lineRule="auto"/>
              <w:ind w:left="714" w:hanging="613"/>
              <w:rPr>
                <w:b/>
                <w:bCs/>
              </w:rPr>
            </w:pPr>
            <w:r>
              <w:rPr>
                <w:rFonts w:hint="cs"/>
                <w:b/>
                <w:bCs/>
                <w:rtl/>
              </w:rPr>
              <w:t>יזמות טכנולוגית:</w:t>
            </w:r>
          </w:p>
          <w:p w14:paraId="20D81617" w14:textId="77777777" w:rsidR="00A47CF4" w:rsidRDefault="00A47CF4" w:rsidP="00F96088">
            <w:pPr>
              <w:numPr>
                <w:ilvl w:val="0"/>
                <w:numId w:val="30"/>
              </w:numPr>
              <w:tabs>
                <w:tab w:val="left" w:pos="317"/>
              </w:tabs>
              <w:overflowPunct/>
              <w:autoSpaceDE/>
              <w:autoSpaceDN/>
              <w:adjustRightInd/>
              <w:spacing w:line="240" w:lineRule="auto"/>
              <w:ind w:hanging="742"/>
              <w:jc w:val="left"/>
              <w:textAlignment w:val="auto"/>
              <w:rPr>
                <w:b/>
                <w:bCs/>
                <w:rtl/>
              </w:rPr>
            </w:pPr>
          </w:p>
        </w:tc>
      </w:tr>
      <w:tr w:rsidR="00A47CF4" w14:paraId="6CE596D8" w14:textId="77777777" w:rsidTr="00A47CF4">
        <w:trPr>
          <w:trHeight w:val="581"/>
        </w:trPr>
        <w:tc>
          <w:tcPr>
            <w:tcW w:w="2267" w:type="dxa"/>
            <w:tcBorders>
              <w:top w:val="single" w:sz="12" w:space="0" w:color="auto"/>
              <w:left w:val="single" w:sz="12" w:space="0" w:color="auto"/>
              <w:bottom w:val="single" w:sz="12" w:space="0" w:color="auto"/>
              <w:right w:val="single" w:sz="12" w:space="0" w:color="auto"/>
            </w:tcBorders>
          </w:tcPr>
          <w:p w14:paraId="14ED6BD5" w14:textId="77777777" w:rsidR="00A47CF4" w:rsidRDefault="00A47CF4" w:rsidP="00A47CF4">
            <w:pPr>
              <w:tabs>
                <w:tab w:val="left" w:pos="317"/>
              </w:tabs>
              <w:spacing w:line="240" w:lineRule="auto"/>
              <w:ind w:left="90" w:hanging="90"/>
              <w:rPr>
                <w:b/>
                <w:bCs/>
              </w:rPr>
            </w:pPr>
            <w:r>
              <w:rPr>
                <w:rFonts w:hint="cs"/>
                <w:b/>
                <w:bCs/>
                <w:rtl/>
              </w:rPr>
              <w:t xml:space="preserve">  עיצוב גרפי:</w:t>
            </w:r>
          </w:p>
          <w:p w14:paraId="734E941B" w14:textId="77777777" w:rsidR="00A47CF4" w:rsidRPr="00A47CF4" w:rsidRDefault="00A47CF4" w:rsidP="00A47CF4">
            <w:pPr>
              <w:pStyle w:val="af9"/>
              <w:numPr>
                <w:ilvl w:val="0"/>
                <w:numId w:val="46"/>
              </w:numPr>
              <w:tabs>
                <w:tab w:val="left" w:pos="317"/>
              </w:tabs>
              <w:spacing w:line="240" w:lineRule="auto"/>
              <w:rPr>
                <w:b/>
                <w:bCs/>
                <w:rtl/>
              </w:rPr>
            </w:pPr>
          </w:p>
        </w:tc>
        <w:tc>
          <w:tcPr>
            <w:tcW w:w="1843" w:type="dxa"/>
            <w:tcBorders>
              <w:top w:val="single" w:sz="12" w:space="0" w:color="auto"/>
              <w:left w:val="single" w:sz="12" w:space="0" w:color="auto"/>
              <w:bottom w:val="single" w:sz="12" w:space="0" w:color="auto"/>
              <w:right w:val="single" w:sz="12" w:space="0" w:color="auto"/>
            </w:tcBorders>
          </w:tcPr>
          <w:p w14:paraId="2894C5D3" w14:textId="77777777" w:rsidR="00A47CF4" w:rsidRDefault="00A47CF4" w:rsidP="00A47CF4">
            <w:pPr>
              <w:tabs>
                <w:tab w:val="left" w:pos="317"/>
              </w:tabs>
              <w:spacing w:line="240" w:lineRule="auto"/>
              <w:ind w:left="34" w:firstLine="100"/>
              <w:rPr>
                <w:b/>
                <w:bCs/>
                <w:rtl/>
              </w:rPr>
            </w:pPr>
            <w:r>
              <w:rPr>
                <w:rFonts w:hint="cs"/>
                <w:b/>
                <w:bCs/>
                <w:rtl/>
              </w:rPr>
              <w:t>עריכת וידאו:</w:t>
            </w:r>
          </w:p>
          <w:p w14:paraId="6E75E66C" w14:textId="77777777" w:rsidR="00A47CF4" w:rsidRPr="00A47CF4" w:rsidRDefault="00A47CF4" w:rsidP="00A47CF4">
            <w:pPr>
              <w:pStyle w:val="af9"/>
              <w:numPr>
                <w:ilvl w:val="0"/>
                <w:numId w:val="46"/>
              </w:numPr>
              <w:tabs>
                <w:tab w:val="left" w:pos="317"/>
              </w:tabs>
              <w:spacing w:line="240" w:lineRule="auto"/>
              <w:rPr>
                <w:b/>
                <w:bCs/>
                <w:rtl/>
              </w:rPr>
            </w:pPr>
          </w:p>
        </w:tc>
        <w:tc>
          <w:tcPr>
            <w:tcW w:w="1984" w:type="dxa"/>
            <w:tcBorders>
              <w:top w:val="single" w:sz="12" w:space="0" w:color="auto"/>
              <w:left w:val="single" w:sz="12" w:space="0" w:color="auto"/>
              <w:bottom w:val="single" w:sz="12" w:space="0" w:color="auto"/>
              <w:right w:val="single" w:sz="12" w:space="0" w:color="auto"/>
            </w:tcBorders>
          </w:tcPr>
          <w:p w14:paraId="3C15B4F8" w14:textId="77777777" w:rsidR="00A47CF4" w:rsidRDefault="00A47CF4" w:rsidP="00A47CF4">
            <w:pPr>
              <w:tabs>
                <w:tab w:val="left" w:pos="317"/>
              </w:tabs>
              <w:overflowPunct/>
              <w:autoSpaceDE/>
              <w:autoSpaceDN/>
              <w:adjustRightInd/>
              <w:spacing w:line="240" w:lineRule="auto"/>
              <w:ind w:left="176" w:hanging="46"/>
              <w:jc w:val="left"/>
              <w:textAlignment w:val="auto"/>
              <w:rPr>
                <w:b/>
                <w:bCs/>
                <w:rtl/>
              </w:rPr>
            </w:pPr>
            <w:r>
              <w:rPr>
                <w:rFonts w:hint="cs"/>
                <w:b/>
                <w:bCs/>
                <w:rtl/>
              </w:rPr>
              <w:t>תכנות ויזמות:</w:t>
            </w:r>
          </w:p>
          <w:p w14:paraId="27CC7220" w14:textId="77777777" w:rsidR="00A47CF4" w:rsidRPr="00A47CF4" w:rsidRDefault="00A47CF4" w:rsidP="00A47CF4">
            <w:pPr>
              <w:pStyle w:val="af9"/>
              <w:numPr>
                <w:ilvl w:val="0"/>
                <w:numId w:val="46"/>
              </w:numPr>
              <w:tabs>
                <w:tab w:val="left" w:pos="317"/>
              </w:tabs>
              <w:overflowPunct/>
              <w:autoSpaceDE/>
              <w:autoSpaceDN/>
              <w:adjustRightInd/>
              <w:spacing w:line="240" w:lineRule="auto"/>
              <w:jc w:val="left"/>
              <w:textAlignment w:val="auto"/>
              <w:rPr>
                <w:b/>
                <w:bCs/>
                <w:rtl/>
              </w:rPr>
            </w:pPr>
          </w:p>
        </w:tc>
        <w:tc>
          <w:tcPr>
            <w:tcW w:w="1985" w:type="dxa"/>
            <w:tcBorders>
              <w:top w:val="single" w:sz="12" w:space="0" w:color="auto"/>
              <w:left w:val="single" w:sz="12" w:space="0" w:color="auto"/>
              <w:bottom w:val="single" w:sz="12" w:space="0" w:color="auto"/>
              <w:right w:val="single" w:sz="12" w:space="0" w:color="auto"/>
            </w:tcBorders>
          </w:tcPr>
          <w:p w14:paraId="6942FBE8" w14:textId="77777777" w:rsidR="00A47CF4" w:rsidRDefault="00A47CF4" w:rsidP="00A47CF4">
            <w:pPr>
              <w:tabs>
                <w:tab w:val="left" w:pos="317"/>
              </w:tabs>
              <w:spacing w:line="240" w:lineRule="auto"/>
              <w:ind w:left="714" w:hanging="613"/>
              <w:rPr>
                <w:b/>
                <w:bCs/>
              </w:rPr>
            </w:pPr>
            <w:r>
              <w:rPr>
                <w:rFonts w:hint="cs"/>
                <w:b/>
                <w:bCs/>
                <w:rtl/>
              </w:rPr>
              <w:t>אחר:</w:t>
            </w:r>
          </w:p>
          <w:p w14:paraId="49C6DBA8" w14:textId="77777777" w:rsidR="00A47CF4" w:rsidRPr="00A47CF4" w:rsidRDefault="00A47CF4" w:rsidP="00A47CF4">
            <w:pPr>
              <w:pStyle w:val="af9"/>
              <w:numPr>
                <w:ilvl w:val="0"/>
                <w:numId w:val="46"/>
              </w:numPr>
              <w:tabs>
                <w:tab w:val="left" w:pos="317"/>
              </w:tabs>
              <w:spacing w:line="240" w:lineRule="auto"/>
              <w:rPr>
                <w:b/>
                <w:bCs/>
                <w:rtl/>
              </w:rPr>
            </w:pPr>
          </w:p>
        </w:tc>
      </w:tr>
    </w:tbl>
    <w:p w14:paraId="3ED8BC01" w14:textId="77777777" w:rsidR="003F4948" w:rsidRDefault="003F4948" w:rsidP="003F4948">
      <w:pPr>
        <w:rPr>
          <w:b/>
          <w:bCs/>
          <w:rtl/>
        </w:rPr>
      </w:pPr>
    </w:p>
    <w:p w14:paraId="1BB13C9F" w14:textId="77777777" w:rsidR="003F4948" w:rsidRDefault="003F4948" w:rsidP="003F4948">
      <w:pPr>
        <w:rPr>
          <w:sz w:val="18"/>
          <w:szCs w:val="18"/>
          <w:rtl/>
        </w:rPr>
      </w:pPr>
      <w:r>
        <w:rPr>
          <w:rFonts w:hint="cs"/>
          <w:b/>
          <w:bCs/>
          <w:rtl/>
        </w:rPr>
        <w:t>נושא החוג:</w:t>
      </w:r>
      <w:r>
        <w:rPr>
          <w:rFonts w:hint="cs"/>
          <w:rtl/>
        </w:rPr>
        <w:t xml:space="preserve"> </w:t>
      </w:r>
      <w:r>
        <w:rPr>
          <w:rFonts w:hint="cs"/>
          <w:b/>
          <w:bCs/>
          <w:rtl/>
        </w:rPr>
        <w:tab/>
      </w:r>
      <w:r>
        <w:rPr>
          <w:rFonts w:hint="cs"/>
          <w:b/>
          <w:bCs/>
          <w:rtl/>
        </w:rPr>
        <w:tab/>
      </w:r>
      <w:r>
        <w:rPr>
          <w:rFonts w:hint="cs"/>
          <w:b/>
          <w:bCs/>
          <w:rtl/>
        </w:rPr>
        <w:tab/>
      </w:r>
      <w:r>
        <w:rPr>
          <w:rFonts w:hint="cs"/>
          <w:b/>
          <w:bCs/>
          <w:rtl/>
        </w:rPr>
        <w:tab/>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3F4948" w14:paraId="75072E83" w14:textId="77777777" w:rsidTr="003F4948">
        <w:tc>
          <w:tcPr>
            <w:tcW w:w="9855" w:type="dxa"/>
            <w:tcBorders>
              <w:top w:val="single" w:sz="12" w:space="0" w:color="auto"/>
              <w:left w:val="single" w:sz="12" w:space="0" w:color="auto"/>
              <w:bottom w:val="single" w:sz="12" w:space="0" w:color="auto"/>
              <w:right w:val="single" w:sz="12" w:space="0" w:color="auto"/>
            </w:tcBorders>
          </w:tcPr>
          <w:p w14:paraId="796F5376" w14:textId="77777777" w:rsidR="003F4948" w:rsidRDefault="003F4948">
            <w:pPr>
              <w:rPr>
                <w:rFonts w:ascii="Arial" w:hAnsi="Arial" w:cs="Arial"/>
                <w:caps/>
                <w:sz w:val="20"/>
                <w:szCs w:val="20"/>
                <w:rtl/>
                <w:lang w:val="en-GB"/>
              </w:rPr>
            </w:pPr>
          </w:p>
          <w:p w14:paraId="3EE1BC72" w14:textId="77777777" w:rsidR="003F4948" w:rsidRDefault="003F4948" w:rsidP="002F4FB1">
            <w:pPr>
              <w:rPr>
                <w:b/>
                <w:bCs/>
              </w:rPr>
            </w:pPr>
          </w:p>
        </w:tc>
      </w:tr>
    </w:tbl>
    <w:p w14:paraId="2F905446" w14:textId="77777777" w:rsidR="003F4948" w:rsidRDefault="003F4948" w:rsidP="008651B2">
      <w:pPr>
        <w:rPr>
          <w:b/>
          <w:bCs/>
          <w:sz w:val="26"/>
          <w:szCs w:val="26"/>
          <w:u w:val="single"/>
          <w:rtl/>
        </w:rPr>
      </w:pPr>
    </w:p>
    <w:p w14:paraId="4EFDBE7F" w14:textId="77777777" w:rsidR="00506D11" w:rsidRDefault="00506D11" w:rsidP="00506D11">
      <w:pPr>
        <w:rPr>
          <w:sz w:val="18"/>
          <w:szCs w:val="18"/>
          <w:rtl/>
        </w:rPr>
      </w:pPr>
      <w:r>
        <w:rPr>
          <w:rFonts w:hint="cs"/>
          <w:b/>
          <w:bCs/>
          <w:rtl/>
        </w:rPr>
        <w:t>תיאור החוג בקצרה:</w:t>
      </w:r>
      <w:r>
        <w:rPr>
          <w:rFonts w:hint="cs"/>
          <w:rtl/>
        </w:rPr>
        <w:t xml:space="preserve"> </w:t>
      </w:r>
      <w:r>
        <w:rPr>
          <w:rFonts w:hint="cs"/>
          <w:b/>
          <w:bCs/>
          <w:rtl/>
        </w:rPr>
        <w:tab/>
      </w:r>
      <w:r>
        <w:rPr>
          <w:rFonts w:hint="cs"/>
          <w:b/>
          <w:bCs/>
          <w:rtl/>
        </w:rPr>
        <w:tab/>
      </w:r>
      <w:r>
        <w:rPr>
          <w:rFonts w:hint="cs"/>
          <w:b/>
          <w:bCs/>
          <w:rtl/>
        </w:rPr>
        <w:tab/>
      </w:r>
      <w:r>
        <w:rPr>
          <w:rFonts w:hint="cs"/>
          <w:b/>
          <w:bCs/>
          <w:rtl/>
        </w:rPr>
        <w:tab/>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506D11" w14:paraId="685F46D5" w14:textId="77777777" w:rsidTr="001E1317">
        <w:tc>
          <w:tcPr>
            <w:tcW w:w="9855" w:type="dxa"/>
            <w:tcBorders>
              <w:top w:val="single" w:sz="12" w:space="0" w:color="auto"/>
              <w:left w:val="single" w:sz="12" w:space="0" w:color="auto"/>
              <w:bottom w:val="single" w:sz="12" w:space="0" w:color="auto"/>
              <w:right w:val="single" w:sz="12" w:space="0" w:color="auto"/>
            </w:tcBorders>
          </w:tcPr>
          <w:p w14:paraId="7781E965" w14:textId="77777777" w:rsidR="00506D11" w:rsidRDefault="00506D11" w:rsidP="001E1317">
            <w:pPr>
              <w:rPr>
                <w:rFonts w:ascii="Arial" w:hAnsi="Arial" w:cs="Arial"/>
                <w:caps/>
                <w:sz w:val="20"/>
                <w:szCs w:val="20"/>
                <w:rtl/>
                <w:lang w:val="en-GB"/>
              </w:rPr>
            </w:pPr>
          </w:p>
          <w:p w14:paraId="4DE3D109" w14:textId="77777777" w:rsidR="00506D11" w:rsidRDefault="00506D11" w:rsidP="001E1317">
            <w:pPr>
              <w:rPr>
                <w:b/>
                <w:bCs/>
                <w:rtl/>
              </w:rPr>
            </w:pPr>
          </w:p>
          <w:p w14:paraId="37D71E29" w14:textId="77777777" w:rsidR="00506D11" w:rsidRDefault="00506D11" w:rsidP="001E1317">
            <w:pPr>
              <w:rPr>
                <w:b/>
                <w:bCs/>
                <w:rtl/>
              </w:rPr>
            </w:pPr>
          </w:p>
          <w:p w14:paraId="52ACE735" w14:textId="77777777" w:rsidR="00506D11" w:rsidRDefault="00506D11" w:rsidP="001E1317">
            <w:pPr>
              <w:rPr>
                <w:b/>
                <w:bCs/>
                <w:rtl/>
              </w:rPr>
            </w:pPr>
          </w:p>
          <w:p w14:paraId="4E2EADB3" w14:textId="77777777" w:rsidR="00506D11" w:rsidRDefault="00506D11" w:rsidP="001E1317">
            <w:pPr>
              <w:rPr>
                <w:b/>
                <w:bCs/>
                <w:rtl/>
              </w:rPr>
            </w:pPr>
          </w:p>
          <w:p w14:paraId="6FCA96DF" w14:textId="77777777" w:rsidR="00506D11" w:rsidRDefault="00506D11" w:rsidP="001E1317">
            <w:pPr>
              <w:rPr>
                <w:b/>
                <w:bCs/>
                <w:rtl/>
              </w:rPr>
            </w:pPr>
          </w:p>
          <w:p w14:paraId="4A0AE9F7" w14:textId="77777777" w:rsidR="00506D11" w:rsidRDefault="00506D11" w:rsidP="001E1317">
            <w:pPr>
              <w:rPr>
                <w:b/>
                <w:bCs/>
                <w:rtl/>
              </w:rPr>
            </w:pPr>
          </w:p>
          <w:p w14:paraId="1FBE7370" w14:textId="77777777" w:rsidR="00506D11" w:rsidRDefault="00506D11" w:rsidP="001E1317">
            <w:pPr>
              <w:rPr>
                <w:b/>
                <w:bCs/>
              </w:rPr>
            </w:pPr>
          </w:p>
        </w:tc>
      </w:tr>
    </w:tbl>
    <w:p w14:paraId="2A2D4D98" w14:textId="77777777" w:rsidR="00506D11" w:rsidRDefault="00506D11" w:rsidP="00F96088">
      <w:pPr>
        <w:rPr>
          <w:b/>
          <w:bCs/>
          <w:rtl/>
        </w:rPr>
      </w:pPr>
    </w:p>
    <w:p w14:paraId="27068F7F" w14:textId="77777777" w:rsidR="00F96088" w:rsidRDefault="00F96088" w:rsidP="00F96088">
      <w:pPr>
        <w:rPr>
          <w:b/>
          <w:bCs/>
          <w:rtl/>
        </w:rPr>
      </w:pPr>
      <w:r>
        <w:rPr>
          <w:rFonts w:hint="cs"/>
          <w:b/>
          <w:bCs/>
          <w:rtl/>
        </w:rPr>
        <w:t>תוכנית הלימודים הכללית במסגרת החוג, לרבות צורת העברת התוכנית:</w:t>
      </w:r>
    </w:p>
    <w:tbl>
      <w:tblPr>
        <w:tblpPr w:leftFromText="180" w:rightFromText="180" w:horzAnchor="margin" w:tblpY="551"/>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F96088" w14:paraId="7C7ABF14" w14:textId="77777777" w:rsidTr="00F96088">
        <w:tc>
          <w:tcPr>
            <w:tcW w:w="9609" w:type="dxa"/>
            <w:tcBorders>
              <w:top w:val="single" w:sz="12" w:space="0" w:color="auto"/>
              <w:left w:val="single" w:sz="12" w:space="0" w:color="auto"/>
              <w:bottom w:val="single" w:sz="12" w:space="0" w:color="auto"/>
              <w:right w:val="single" w:sz="12" w:space="0" w:color="auto"/>
            </w:tcBorders>
          </w:tcPr>
          <w:p w14:paraId="41BBB55B" w14:textId="77777777" w:rsidR="00F96088" w:rsidRDefault="00F96088" w:rsidP="00F96088">
            <w:pPr>
              <w:rPr>
                <w:rFonts w:ascii="Arial" w:hAnsi="Arial" w:cs="Arial"/>
                <w:caps/>
                <w:sz w:val="20"/>
                <w:szCs w:val="20"/>
                <w:rtl/>
                <w:lang w:val="en-GB"/>
              </w:rPr>
            </w:pPr>
          </w:p>
          <w:p w14:paraId="59294311" w14:textId="77777777" w:rsidR="00F96088" w:rsidRDefault="00F96088" w:rsidP="00F96088">
            <w:pPr>
              <w:rPr>
                <w:b/>
                <w:bCs/>
              </w:rPr>
            </w:pPr>
          </w:p>
          <w:p w14:paraId="1EFEC94E" w14:textId="77777777" w:rsidR="00F96088" w:rsidRDefault="00F96088" w:rsidP="00F96088">
            <w:pPr>
              <w:rPr>
                <w:b/>
                <w:bCs/>
                <w:rtl/>
              </w:rPr>
            </w:pPr>
          </w:p>
          <w:p w14:paraId="2F7D7EEB" w14:textId="77777777" w:rsidR="00F96088" w:rsidRDefault="00F96088" w:rsidP="00F96088">
            <w:pPr>
              <w:rPr>
                <w:b/>
                <w:bCs/>
                <w:rtl/>
              </w:rPr>
            </w:pPr>
          </w:p>
        </w:tc>
      </w:tr>
    </w:tbl>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F96088" w14:paraId="72786FE4" w14:textId="77777777" w:rsidTr="00743759">
        <w:tc>
          <w:tcPr>
            <w:tcW w:w="9609" w:type="dxa"/>
            <w:tcBorders>
              <w:top w:val="single" w:sz="12" w:space="0" w:color="auto"/>
              <w:left w:val="single" w:sz="12" w:space="0" w:color="auto"/>
              <w:bottom w:val="single" w:sz="12" w:space="0" w:color="auto"/>
              <w:right w:val="single" w:sz="12" w:space="0" w:color="auto"/>
            </w:tcBorders>
          </w:tcPr>
          <w:p w14:paraId="0C016DEF" w14:textId="77777777" w:rsidR="00F96088" w:rsidRDefault="00F96088" w:rsidP="00F96088">
            <w:pPr>
              <w:rPr>
                <w:rFonts w:ascii="Arial" w:hAnsi="Arial" w:cs="Arial"/>
                <w:caps/>
                <w:sz w:val="20"/>
                <w:szCs w:val="20"/>
                <w:lang w:val="en-GB"/>
              </w:rPr>
            </w:pPr>
          </w:p>
          <w:p w14:paraId="2DE3337B" w14:textId="77777777" w:rsidR="00F96088" w:rsidRDefault="00F96088" w:rsidP="00F96088">
            <w:pPr>
              <w:rPr>
                <w:b/>
                <w:bCs/>
              </w:rPr>
            </w:pPr>
          </w:p>
          <w:p w14:paraId="003ABE5E" w14:textId="77777777" w:rsidR="00F96088" w:rsidRDefault="00F96088" w:rsidP="00F96088">
            <w:pPr>
              <w:rPr>
                <w:b/>
                <w:bCs/>
                <w:rtl/>
              </w:rPr>
            </w:pPr>
          </w:p>
          <w:p w14:paraId="68A5D6F7" w14:textId="77777777" w:rsidR="00506D11" w:rsidRDefault="00506D11" w:rsidP="00F96088">
            <w:pPr>
              <w:rPr>
                <w:b/>
                <w:bCs/>
                <w:rtl/>
              </w:rPr>
            </w:pPr>
          </w:p>
          <w:p w14:paraId="3D34B220" w14:textId="77777777" w:rsidR="00506D11" w:rsidRDefault="00506D11" w:rsidP="00F96088">
            <w:pPr>
              <w:rPr>
                <w:b/>
                <w:bCs/>
                <w:rtl/>
              </w:rPr>
            </w:pPr>
          </w:p>
          <w:p w14:paraId="29A2492C" w14:textId="77777777" w:rsidR="00506D11" w:rsidRDefault="00506D11" w:rsidP="00F96088">
            <w:pPr>
              <w:rPr>
                <w:b/>
                <w:bCs/>
                <w:rtl/>
              </w:rPr>
            </w:pPr>
          </w:p>
          <w:p w14:paraId="51DDE4C4" w14:textId="77777777" w:rsidR="00506D11" w:rsidRDefault="00506D11" w:rsidP="00F96088">
            <w:pPr>
              <w:rPr>
                <w:b/>
                <w:bCs/>
                <w:rtl/>
              </w:rPr>
            </w:pPr>
          </w:p>
          <w:p w14:paraId="489E0D7E" w14:textId="77777777" w:rsidR="00506D11" w:rsidRDefault="00506D11" w:rsidP="00F96088">
            <w:pPr>
              <w:rPr>
                <w:b/>
                <w:bCs/>
                <w:rtl/>
              </w:rPr>
            </w:pPr>
          </w:p>
        </w:tc>
      </w:tr>
    </w:tbl>
    <w:p w14:paraId="116964DC" w14:textId="77777777" w:rsidR="00F96088" w:rsidRDefault="00F96088" w:rsidP="008651B2">
      <w:pPr>
        <w:rPr>
          <w:b/>
          <w:bCs/>
          <w:sz w:val="26"/>
          <w:szCs w:val="26"/>
          <w:u w:val="single"/>
          <w:rtl/>
        </w:rPr>
      </w:pPr>
    </w:p>
    <w:p w14:paraId="134EF61C" w14:textId="77777777" w:rsidR="003F4948" w:rsidRDefault="003F4948" w:rsidP="00F96088">
      <w:pPr>
        <w:pStyle w:val="af9"/>
        <w:numPr>
          <w:ilvl w:val="0"/>
          <w:numId w:val="38"/>
        </w:numPr>
        <w:rPr>
          <w:lang w:eastAsia="en-US"/>
        </w:rPr>
      </w:pPr>
      <w:r w:rsidRPr="00F96088">
        <w:rPr>
          <w:rFonts w:hint="cs"/>
          <w:b/>
          <w:bCs/>
          <w:rtl/>
        </w:rPr>
        <w:t xml:space="preserve">רקע, מטרות ואופן השגת היעדים של הפרויקט </w:t>
      </w:r>
      <w:r>
        <w:rPr>
          <w:rFonts w:hint="cs"/>
          <w:rtl/>
        </w:rPr>
        <w:t xml:space="preserve">(יודגש, כי הפירוט בסעיף זה הינו פירוט כללי בלבד, וכי </w:t>
      </w:r>
      <w:r w:rsidRPr="00F96088">
        <w:rPr>
          <w:rFonts w:hint="cs"/>
          <w:b/>
          <w:bCs/>
          <w:u w:val="single"/>
          <w:rtl/>
        </w:rPr>
        <w:t>יש לחזור ולציין</w:t>
      </w:r>
      <w:r>
        <w:rPr>
          <w:rFonts w:hint="cs"/>
          <w:rtl/>
        </w:rPr>
        <w:t xml:space="preserve"> כל עניין המפורט בו בסעיפים הרלוונטיים להלן)</w:t>
      </w:r>
      <w:r w:rsidRPr="00F96088">
        <w:rPr>
          <w:rFonts w:hint="cs"/>
          <w:b/>
          <w:bCs/>
          <w:rtl/>
        </w:rPr>
        <w:t xml:space="preserve">:  </w:t>
      </w:r>
      <w:r>
        <w:rPr>
          <w:rFonts w:hint="cs"/>
          <w:rtl/>
        </w:rPr>
        <w:t>(עד 10 שורות)</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3F4948" w14:paraId="11AE24A5" w14:textId="77777777" w:rsidTr="003F4948">
        <w:tc>
          <w:tcPr>
            <w:tcW w:w="9855" w:type="dxa"/>
            <w:tcBorders>
              <w:top w:val="single" w:sz="12" w:space="0" w:color="auto"/>
              <w:left w:val="single" w:sz="12" w:space="0" w:color="auto"/>
              <w:bottom w:val="single" w:sz="12" w:space="0" w:color="auto"/>
              <w:right w:val="single" w:sz="12" w:space="0" w:color="auto"/>
            </w:tcBorders>
          </w:tcPr>
          <w:p w14:paraId="57444DC3" w14:textId="77777777" w:rsidR="003F4948" w:rsidRDefault="003F4948">
            <w:pPr>
              <w:rPr>
                <w:rFonts w:ascii="Arial" w:hAnsi="Arial" w:cs="Arial"/>
                <w:caps/>
                <w:sz w:val="20"/>
                <w:szCs w:val="20"/>
                <w:rtl/>
                <w:lang w:val="en-GB"/>
              </w:rPr>
            </w:pPr>
          </w:p>
          <w:p w14:paraId="72681784" w14:textId="77777777" w:rsidR="003F4948" w:rsidRDefault="003F4948" w:rsidP="002F4FB1">
            <w:pPr>
              <w:rPr>
                <w:b/>
                <w:bCs/>
                <w:rtl/>
              </w:rPr>
            </w:pPr>
          </w:p>
          <w:p w14:paraId="1E5B0F74" w14:textId="77777777" w:rsidR="00506D11" w:rsidRDefault="00506D11" w:rsidP="002F4FB1">
            <w:pPr>
              <w:rPr>
                <w:b/>
                <w:bCs/>
                <w:rtl/>
              </w:rPr>
            </w:pPr>
          </w:p>
          <w:p w14:paraId="266C8938" w14:textId="77777777" w:rsidR="00506D11" w:rsidRDefault="00506D11" w:rsidP="002F4FB1">
            <w:pPr>
              <w:rPr>
                <w:b/>
                <w:bCs/>
                <w:rtl/>
              </w:rPr>
            </w:pPr>
          </w:p>
          <w:p w14:paraId="2CD8E60A" w14:textId="77777777" w:rsidR="00506D11" w:rsidRDefault="00506D11" w:rsidP="002F4FB1">
            <w:pPr>
              <w:rPr>
                <w:b/>
                <w:bCs/>
                <w:rtl/>
              </w:rPr>
            </w:pPr>
          </w:p>
          <w:p w14:paraId="17FDC60E" w14:textId="77777777" w:rsidR="00506D11" w:rsidRDefault="00506D11" w:rsidP="002F4FB1">
            <w:pPr>
              <w:rPr>
                <w:b/>
                <w:bCs/>
                <w:rtl/>
              </w:rPr>
            </w:pPr>
          </w:p>
          <w:p w14:paraId="7DA3D84E" w14:textId="77777777" w:rsidR="00506D11" w:rsidRDefault="00506D11" w:rsidP="002F4FB1">
            <w:pPr>
              <w:rPr>
                <w:b/>
                <w:bCs/>
              </w:rPr>
            </w:pPr>
          </w:p>
        </w:tc>
      </w:tr>
    </w:tbl>
    <w:p w14:paraId="60C08E9A" w14:textId="77777777" w:rsidR="003F4948" w:rsidRDefault="003F4948" w:rsidP="003F4948">
      <w:pPr>
        <w:rPr>
          <w:b/>
          <w:bCs/>
          <w:rtl/>
        </w:rPr>
      </w:pPr>
    </w:p>
    <w:p w14:paraId="562BA0C8" w14:textId="77777777" w:rsidR="003F4948" w:rsidRPr="00F96088" w:rsidRDefault="003F4948" w:rsidP="00F96088">
      <w:pPr>
        <w:pStyle w:val="af9"/>
        <w:numPr>
          <w:ilvl w:val="0"/>
          <w:numId w:val="38"/>
        </w:numPr>
        <w:rPr>
          <w:b/>
          <w:bCs/>
          <w:rtl/>
        </w:rPr>
      </w:pPr>
      <w:r w:rsidRPr="00F96088">
        <w:rPr>
          <w:rFonts w:hint="cs"/>
          <w:b/>
          <w:bCs/>
          <w:rtl/>
        </w:rPr>
        <w:t xml:space="preserve">אופי החוג </w:t>
      </w:r>
      <w:r>
        <w:rPr>
          <w:rFonts w:hint="cs"/>
          <w:rtl/>
        </w:rPr>
        <w:t>(יש לפרט את התוכנית במסגרתה מועבר החוג ואת אופיו של החוג (היותו חוג עצמאי ולא רב-שנתי וכדו')</w:t>
      </w:r>
      <w:r w:rsidRPr="00F96088">
        <w:rPr>
          <w:rFonts w:hint="cs"/>
          <w:b/>
          <w:bCs/>
          <w:rtl/>
        </w:rPr>
        <w:t>:</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3F4948" w14:paraId="0B041500" w14:textId="77777777" w:rsidTr="003F4948">
        <w:tc>
          <w:tcPr>
            <w:tcW w:w="9855" w:type="dxa"/>
            <w:tcBorders>
              <w:top w:val="single" w:sz="12" w:space="0" w:color="auto"/>
              <w:left w:val="single" w:sz="12" w:space="0" w:color="auto"/>
              <w:bottom w:val="single" w:sz="12" w:space="0" w:color="auto"/>
              <w:right w:val="single" w:sz="12" w:space="0" w:color="auto"/>
            </w:tcBorders>
          </w:tcPr>
          <w:p w14:paraId="62C3F5A4" w14:textId="77777777" w:rsidR="003F4948" w:rsidRDefault="003F4948">
            <w:pPr>
              <w:rPr>
                <w:rFonts w:ascii="Arial" w:hAnsi="Arial" w:cs="Arial"/>
                <w:caps/>
                <w:sz w:val="20"/>
                <w:szCs w:val="20"/>
                <w:rtl/>
                <w:lang w:val="en-GB"/>
              </w:rPr>
            </w:pPr>
          </w:p>
          <w:p w14:paraId="12B37E61" w14:textId="77777777" w:rsidR="003F4948" w:rsidRDefault="003F4948" w:rsidP="002F4FB1">
            <w:pPr>
              <w:rPr>
                <w:b/>
                <w:bCs/>
              </w:rPr>
            </w:pPr>
          </w:p>
        </w:tc>
      </w:tr>
    </w:tbl>
    <w:p w14:paraId="36A65899" w14:textId="77777777" w:rsidR="003F4948" w:rsidRDefault="003F4948" w:rsidP="003F4948">
      <w:pPr>
        <w:rPr>
          <w:b/>
          <w:bCs/>
          <w:rtl/>
        </w:rPr>
      </w:pPr>
    </w:p>
    <w:p w14:paraId="26A1B6E2" w14:textId="77777777" w:rsidR="003F4948" w:rsidRPr="00F96088" w:rsidRDefault="003F4948" w:rsidP="00F96088">
      <w:pPr>
        <w:pStyle w:val="af9"/>
        <w:numPr>
          <w:ilvl w:val="0"/>
          <w:numId w:val="38"/>
        </w:numPr>
        <w:rPr>
          <w:b/>
          <w:bCs/>
          <w:rtl/>
        </w:rPr>
      </w:pPr>
      <w:r w:rsidRPr="00F96088">
        <w:rPr>
          <w:rFonts w:hint="cs"/>
          <w:b/>
          <w:bCs/>
          <w:rtl/>
        </w:rPr>
        <w:t>גיל משתתפי החוג:</w:t>
      </w:r>
      <w:r w:rsidRPr="00F96088">
        <w:rPr>
          <w:rFonts w:hint="cs"/>
          <w:b/>
          <w:bCs/>
          <w:rtl/>
        </w:rPr>
        <w:tab/>
      </w:r>
      <w:r w:rsidRPr="00F96088">
        <w:rPr>
          <w:rFonts w:hint="cs"/>
          <w:b/>
          <w:bCs/>
          <w:rtl/>
        </w:rPr>
        <w:tab/>
      </w:r>
      <w:r w:rsidRPr="00F96088">
        <w:rPr>
          <w:rFonts w:hint="cs"/>
          <w:b/>
          <w:bCs/>
          <w:rtl/>
        </w:rPr>
        <w:tab/>
      </w:r>
      <w:r w:rsidRPr="00F96088">
        <w:rPr>
          <w:rFonts w:hint="cs"/>
          <w:b/>
          <w:bCs/>
          <w:rtl/>
        </w:rPr>
        <w:tab/>
      </w:r>
      <w:r w:rsidRPr="00F96088">
        <w:rPr>
          <w:rFonts w:hint="cs"/>
          <w:b/>
          <w:bCs/>
          <w:rtl/>
        </w:rPr>
        <w:tab/>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3F4948" w14:paraId="52EAA198" w14:textId="77777777" w:rsidTr="003F4948">
        <w:tc>
          <w:tcPr>
            <w:tcW w:w="9855" w:type="dxa"/>
            <w:tcBorders>
              <w:top w:val="single" w:sz="12" w:space="0" w:color="auto"/>
              <w:left w:val="single" w:sz="12" w:space="0" w:color="auto"/>
              <w:bottom w:val="single" w:sz="12" w:space="0" w:color="auto"/>
              <w:right w:val="single" w:sz="12" w:space="0" w:color="auto"/>
            </w:tcBorders>
          </w:tcPr>
          <w:p w14:paraId="24F1B2A7" w14:textId="77777777" w:rsidR="003F4948" w:rsidRDefault="003F4948">
            <w:pPr>
              <w:rPr>
                <w:rFonts w:ascii="Arial" w:hAnsi="Arial" w:cs="Arial"/>
                <w:caps/>
                <w:sz w:val="20"/>
                <w:szCs w:val="20"/>
                <w:rtl/>
                <w:lang w:val="en-GB"/>
              </w:rPr>
            </w:pPr>
          </w:p>
          <w:p w14:paraId="675F6D22" w14:textId="77777777" w:rsidR="003F4948" w:rsidRDefault="003F4948" w:rsidP="002F4FB1">
            <w:pPr>
              <w:rPr>
                <w:b/>
                <w:bCs/>
              </w:rPr>
            </w:pPr>
          </w:p>
        </w:tc>
      </w:tr>
    </w:tbl>
    <w:p w14:paraId="0E4621CF" w14:textId="77777777" w:rsidR="003F4948" w:rsidRDefault="003F4948" w:rsidP="009E4836">
      <w:pPr>
        <w:overflowPunct/>
        <w:autoSpaceDE/>
        <w:autoSpaceDN/>
        <w:adjustRightInd/>
        <w:spacing w:after="160" w:line="259" w:lineRule="auto"/>
        <w:jc w:val="left"/>
        <w:textAlignment w:val="auto"/>
        <w:rPr>
          <w:b/>
          <w:bCs/>
          <w:sz w:val="26"/>
          <w:szCs w:val="26"/>
          <w:u w:val="single"/>
          <w:rtl/>
        </w:rPr>
      </w:pPr>
    </w:p>
    <w:p w14:paraId="338BB0A8" w14:textId="77777777" w:rsidR="00B55219" w:rsidRPr="00F96088" w:rsidRDefault="00B55219" w:rsidP="00F96088">
      <w:pPr>
        <w:pStyle w:val="af9"/>
        <w:numPr>
          <w:ilvl w:val="0"/>
          <w:numId w:val="38"/>
        </w:numPr>
        <w:rPr>
          <w:b/>
          <w:bCs/>
          <w:rtl/>
        </w:rPr>
      </w:pPr>
      <w:r w:rsidRPr="00F96088">
        <w:rPr>
          <w:rFonts w:hint="cs"/>
          <w:b/>
          <w:bCs/>
          <w:rtl/>
        </w:rPr>
        <w:t>מספר המשתתפים החוג:</w:t>
      </w:r>
      <w:r w:rsidRPr="00F96088">
        <w:rPr>
          <w:rFonts w:hint="cs"/>
          <w:b/>
          <w:bCs/>
          <w:rtl/>
        </w:rPr>
        <w:tab/>
      </w:r>
      <w:r w:rsidRPr="00F96088">
        <w:rPr>
          <w:rFonts w:hint="cs"/>
          <w:b/>
          <w:bCs/>
          <w:rtl/>
        </w:rPr>
        <w:tab/>
      </w:r>
      <w:r w:rsidRPr="00F96088">
        <w:rPr>
          <w:rFonts w:hint="cs"/>
          <w:b/>
          <w:bCs/>
          <w:rtl/>
        </w:rPr>
        <w:tab/>
      </w:r>
      <w:r w:rsidRPr="00F96088">
        <w:rPr>
          <w:rFonts w:hint="cs"/>
          <w:b/>
          <w:bCs/>
          <w:rtl/>
        </w:rPr>
        <w:tab/>
      </w:r>
      <w:r w:rsidRPr="00F96088">
        <w:rPr>
          <w:rFonts w:hint="cs"/>
          <w:b/>
          <w:bCs/>
          <w:rtl/>
        </w:rPr>
        <w:tab/>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B55219" w14:paraId="7A74F264" w14:textId="77777777" w:rsidTr="00361188">
        <w:tc>
          <w:tcPr>
            <w:tcW w:w="9855" w:type="dxa"/>
            <w:tcBorders>
              <w:top w:val="single" w:sz="12" w:space="0" w:color="auto"/>
              <w:left w:val="single" w:sz="12" w:space="0" w:color="auto"/>
              <w:bottom w:val="single" w:sz="12" w:space="0" w:color="auto"/>
              <w:right w:val="single" w:sz="12" w:space="0" w:color="auto"/>
            </w:tcBorders>
          </w:tcPr>
          <w:p w14:paraId="1104E830" w14:textId="77777777" w:rsidR="00B55219" w:rsidRDefault="00B55219" w:rsidP="00361188">
            <w:pPr>
              <w:rPr>
                <w:rFonts w:ascii="Arial" w:hAnsi="Arial" w:cs="Arial"/>
                <w:caps/>
                <w:sz w:val="20"/>
                <w:szCs w:val="20"/>
                <w:rtl/>
                <w:lang w:val="en-GB"/>
              </w:rPr>
            </w:pPr>
          </w:p>
          <w:p w14:paraId="044C3409" w14:textId="77777777" w:rsidR="00B55219" w:rsidRDefault="00B55219" w:rsidP="00361188">
            <w:pPr>
              <w:rPr>
                <w:b/>
                <w:bCs/>
              </w:rPr>
            </w:pPr>
          </w:p>
        </w:tc>
      </w:tr>
    </w:tbl>
    <w:p w14:paraId="7383DE36" w14:textId="77777777" w:rsidR="00B55219" w:rsidRDefault="00B55219" w:rsidP="009E4836">
      <w:pPr>
        <w:overflowPunct/>
        <w:autoSpaceDE/>
        <w:autoSpaceDN/>
        <w:adjustRightInd/>
        <w:spacing w:after="160" w:line="259" w:lineRule="auto"/>
        <w:jc w:val="left"/>
        <w:textAlignment w:val="auto"/>
        <w:rPr>
          <w:b/>
          <w:bCs/>
          <w:sz w:val="26"/>
          <w:szCs w:val="26"/>
          <w:u w:val="single"/>
          <w:rtl/>
        </w:rPr>
      </w:pPr>
    </w:p>
    <w:p w14:paraId="24F0AF6F" w14:textId="77777777" w:rsidR="003F4948" w:rsidRPr="00F96088" w:rsidRDefault="003F4948" w:rsidP="00F96088">
      <w:pPr>
        <w:pStyle w:val="af9"/>
        <w:numPr>
          <w:ilvl w:val="0"/>
          <w:numId w:val="38"/>
        </w:numPr>
        <w:rPr>
          <w:b/>
          <w:bCs/>
          <w:lang w:eastAsia="en-US"/>
        </w:rPr>
      </w:pPr>
      <w:r w:rsidRPr="00F96088">
        <w:rPr>
          <w:rFonts w:hint="cs"/>
          <w:b/>
          <w:bCs/>
          <w:rtl/>
        </w:rPr>
        <w:t>לוח זמנים לביצוע החוג:</w:t>
      </w:r>
    </w:p>
    <w:tbl>
      <w:tblPr>
        <w:bidiVisual/>
        <w:tblW w:w="988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4644"/>
        <w:gridCol w:w="5245"/>
      </w:tblGrid>
      <w:tr w:rsidR="003F4948" w14:paraId="644D43A9" w14:textId="77777777">
        <w:tc>
          <w:tcPr>
            <w:tcW w:w="4644" w:type="dxa"/>
            <w:tcBorders>
              <w:top w:val="single" w:sz="12" w:space="0" w:color="000000"/>
              <w:left w:val="single" w:sz="12" w:space="0" w:color="000000"/>
              <w:bottom w:val="single" w:sz="12" w:space="0" w:color="000000"/>
              <w:right w:val="single" w:sz="12" w:space="0" w:color="000000"/>
            </w:tcBorders>
            <w:hideMark/>
          </w:tcPr>
          <w:p w14:paraId="40870BDE" w14:textId="77777777" w:rsidR="003F4948" w:rsidRDefault="003F4948">
            <w:pPr>
              <w:jc w:val="center"/>
              <w:rPr>
                <w:b/>
                <w:bCs/>
                <w:rtl/>
              </w:rPr>
            </w:pPr>
            <w:r>
              <w:rPr>
                <w:rFonts w:hint="cs"/>
                <w:b/>
                <w:bCs/>
                <w:rtl/>
              </w:rPr>
              <w:t>תקופת ביצוע החוג</w:t>
            </w:r>
            <w:r>
              <w:rPr>
                <w:rFonts w:hint="cs"/>
                <w:rtl/>
              </w:rPr>
              <w:t xml:space="preserve"> (התחלה וסיום)</w:t>
            </w:r>
          </w:p>
        </w:tc>
        <w:tc>
          <w:tcPr>
            <w:tcW w:w="5245" w:type="dxa"/>
            <w:tcBorders>
              <w:top w:val="single" w:sz="12" w:space="0" w:color="000000"/>
              <w:left w:val="single" w:sz="12" w:space="0" w:color="000000"/>
              <w:bottom w:val="single" w:sz="12" w:space="0" w:color="000000"/>
              <w:right w:val="single" w:sz="12" w:space="0" w:color="000000"/>
            </w:tcBorders>
            <w:hideMark/>
          </w:tcPr>
          <w:p w14:paraId="17DF159F" w14:textId="77777777" w:rsidR="003F4948" w:rsidRDefault="003F4948">
            <w:pPr>
              <w:jc w:val="center"/>
              <w:rPr>
                <w:b/>
                <w:bCs/>
                <w:rtl/>
              </w:rPr>
            </w:pPr>
            <w:r>
              <w:rPr>
                <w:rFonts w:hint="cs"/>
                <w:b/>
                <w:bCs/>
                <w:rtl/>
              </w:rPr>
              <w:t>סה"כ שעות חוג מתוכננות בכל התקופה</w:t>
            </w:r>
          </w:p>
        </w:tc>
      </w:tr>
      <w:tr w:rsidR="003F4948" w14:paraId="50805701" w14:textId="77777777">
        <w:tc>
          <w:tcPr>
            <w:tcW w:w="4644" w:type="dxa"/>
            <w:tcBorders>
              <w:top w:val="single" w:sz="12" w:space="0" w:color="000000"/>
              <w:left w:val="single" w:sz="12" w:space="0" w:color="000000"/>
              <w:bottom w:val="single" w:sz="12" w:space="0" w:color="000000"/>
              <w:right w:val="single" w:sz="12" w:space="0" w:color="000000"/>
            </w:tcBorders>
            <w:hideMark/>
          </w:tcPr>
          <w:p w14:paraId="03298E81" w14:textId="77777777" w:rsidR="003F4948" w:rsidRDefault="003F4948" w:rsidP="002F4FB1">
            <w:pPr>
              <w:rPr>
                <w:b/>
                <w:bCs/>
                <w:rtl/>
              </w:rPr>
            </w:pPr>
            <w:r>
              <w:rPr>
                <w:rFonts w:hint="cs"/>
                <w:b/>
                <w:bCs/>
                <w:rtl/>
              </w:rPr>
              <w:t xml:space="preserve">מחודש </w:t>
            </w:r>
            <w:r w:rsidR="00345889">
              <w:rPr>
                <w:rFonts w:ascii="Arial" w:hAnsi="Arial" w:cs="Arial" w:hint="cs"/>
                <w:b/>
                <w:bCs/>
                <w:caps/>
                <w:sz w:val="20"/>
                <w:szCs w:val="20"/>
                <w:u w:val="single"/>
                <w:rtl/>
                <w:lang w:val="en-GB"/>
              </w:rPr>
              <w:t>_____</w:t>
            </w:r>
            <w:r>
              <w:rPr>
                <w:rFonts w:ascii="Arial" w:hAnsi="Arial" w:cs="Arial"/>
                <w:caps/>
                <w:sz w:val="20"/>
                <w:szCs w:val="20"/>
                <w:rtl/>
                <w:lang w:val="en-GB"/>
              </w:rPr>
              <w:t xml:space="preserve"> </w:t>
            </w:r>
            <w:r>
              <w:rPr>
                <w:rFonts w:hint="cs"/>
                <w:b/>
                <w:bCs/>
                <w:rtl/>
              </w:rPr>
              <w:t xml:space="preserve">עד חודש </w:t>
            </w:r>
            <w:r w:rsidR="00345889">
              <w:rPr>
                <w:rFonts w:ascii="Arial" w:hAnsi="Arial" w:cs="Arial" w:hint="cs"/>
                <w:b/>
                <w:bCs/>
                <w:caps/>
                <w:sz w:val="20"/>
                <w:szCs w:val="20"/>
                <w:u w:val="single"/>
                <w:rtl/>
                <w:lang w:val="en-GB"/>
              </w:rPr>
              <w:t>_____</w:t>
            </w:r>
            <w:r>
              <w:rPr>
                <w:rFonts w:ascii="Arial" w:hAnsi="Arial" w:cs="Arial"/>
                <w:caps/>
                <w:sz w:val="20"/>
                <w:szCs w:val="20"/>
                <w:rtl/>
                <w:lang w:val="en-GB"/>
              </w:rPr>
              <w:t xml:space="preserve"> </w:t>
            </w:r>
          </w:p>
        </w:tc>
        <w:tc>
          <w:tcPr>
            <w:tcW w:w="5245" w:type="dxa"/>
            <w:tcBorders>
              <w:top w:val="single" w:sz="12" w:space="0" w:color="000000"/>
              <w:left w:val="single" w:sz="12" w:space="0" w:color="000000"/>
              <w:bottom w:val="single" w:sz="12" w:space="0" w:color="000000"/>
              <w:right w:val="single" w:sz="12" w:space="0" w:color="000000"/>
            </w:tcBorders>
            <w:hideMark/>
          </w:tcPr>
          <w:p w14:paraId="6C4C91C0" w14:textId="77777777" w:rsidR="003F4948" w:rsidRDefault="003F4948">
            <w:pPr>
              <w:rPr>
                <w:b/>
                <w:bCs/>
                <w:rtl/>
              </w:rPr>
            </w:pPr>
          </w:p>
        </w:tc>
      </w:tr>
    </w:tbl>
    <w:p w14:paraId="6696B3A0" w14:textId="77777777" w:rsidR="003F4948" w:rsidRDefault="003F4948" w:rsidP="003F4948">
      <w:pPr>
        <w:spacing w:after="240" w:line="300" w:lineRule="exact"/>
        <w:rPr>
          <w:b/>
          <w:bCs/>
          <w:sz w:val="32"/>
          <w:szCs w:val="32"/>
          <w:u w:val="single"/>
        </w:rPr>
      </w:pPr>
    </w:p>
    <w:tbl>
      <w:tblPr>
        <w:bidiVisual/>
        <w:tblW w:w="988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4644"/>
        <w:gridCol w:w="5245"/>
      </w:tblGrid>
      <w:tr w:rsidR="003F4948" w14:paraId="0F6905B9" w14:textId="77777777">
        <w:tc>
          <w:tcPr>
            <w:tcW w:w="4644" w:type="dxa"/>
            <w:tcBorders>
              <w:top w:val="single" w:sz="12" w:space="0" w:color="000000"/>
              <w:left w:val="single" w:sz="12" w:space="0" w:color="000000"/>
              <w:bottom w:val="single" w:sz="12" w:space="0" w:color="000000"/>
              <w:right w:val="single" w:sz="12" w:space="0" w:color="000000"/>
            </w:tcBorders>
            <w:hideMark/>
          </w:tcPr>
          <w:p w14:paraId="3E760167" w14:textId="77777777" w:rsidR="003F4948" w:rsidRDefault="003F4948">
            <w:pPr>
              <w:jc w:val="center"/>
              <w:rPr>
                <w:b/>
                <w:bCs/>
                <w:rtl/>
              </w:rPr>
            </w:pPr>
            <w:r>
              <w:rPr>
                <w:rFonts w:hint="cs"/>
                <w:b/>
                <w:bCs/>
                <w:rtl/>
              </w:rPr>
              <w:t xml:space="preserve">מס' מפגשי חוג </w:t>
            </w:r>
            <w:r>
              <w:rPr>
                <w:rFonts w:hint="cs"/>
                <w:b/>
                <w:bCs/>
                <w:u w:val="single"/>
                <w:rtl/>
              </w:rPr>
              <w:t>בשבוע</w:t>
            </w:r>
          </w:p>
        </w:tc>
        <w:tc>
          <w:tcPr>
            <w:tcW w:w="5245" w:type="dxa"/>
            <w:tcBorders>
              <w:top w:val="single" w:sz="12" w:space="0" w:color="000000"/>
              <w:left w:val="single" w:sz="12" w:space="0" w:color="000000"/>
              <w:bottom w:val="single" w:sz="12" w:space="0" w:color="000000"/>
              <w:right w:val="single" w:sz="12" w:space="0" w:color="000000"/>
            </w:tcBorders>
            <w:hideMark/>
          </w:tcPr>
          <w:p w14:paraId="5020A50F" w14:textId="77777777" w:rsidR="003F4948" w:rsidRDefault="003F4948">
            <w:pPr>
              <w:jc w:val="center"/>
              <w:rPr>
                <w:b/>
                <w:bCs/>
                <w:rtl/>
              </w:rPr>
            </w:pPr>
            <w:r>
              <w:rPr>
                <w:rFonts w:hint="cs"/>
                <w:b/>
                <w:bCs/>
                <w:rtl/>
              </w:rPr>
              <w:t>שעות החוג</w:t>
            </w:r>
            <w:r>
              <w:rPr>
                <w:rFonts w:hint="cs"/>
                <w:rtl/>
              </w:rPr>
              <w:t xml:space="preserve"> (שעת התחלה ושעת סיום)</w:t>
            </w:r>
          </w:p>
        </w:tc>
      </w:tr>
      <w:tr w:rsidR="003F4948" w14:paraId="5D1322AD" w14:textId="77777777">
        <w:tc>
          <w:tcPr>
            <w:tcW w:w="4644" w:type="dxa"/>
            <w:tcBorders>
              <w:top w:val="single" w:sz="12" w:space="0" w:color="000000"/>
              <w:left w:val="single" w:sz="12" w:space="0" w:color="000000"/>
              <w:bottom w:val="single" w:sz="12" w:space="0" w:color="000000"/>
              <w:right w:val="single" w:sz="12" w:space="0" w:color="000000"/>
            </w:tcBorders>
            <w:hideMark/>
          </w:tcPr>
          <w:p w14:paraId="4B0D3271" w14:textId="77777777" w:rsidR="003F4948" w:rsidRDefault="003F4948">
            <w:pPr>
              <w:rPr>
                <w:b/>
                <w:bCs/>
                <w:rtl/>
              </w:rPr>
            </w:pPr>
          </w:p>
        </w:tc>
        <w:tc>
          <w:tcPr>
            <w:tcW w:w="5245" w:type="dxa"/>
            <w:tcBorders>
              <w:top w:val="single" w:sz="12" w:space="0" w:color="000000"/>
              <w:left w:val="single" w:sz="12" w:space="0" w:color="000000"/>
              <w:bottom w:val="single" w:sz="12" w:space="0" w:color="000000"/>
              <w:right w:val="single" w:sz="12" w:space="0" w:color="000000"/>
            </w:tcBorders>
            <w:hideMark/>
          </w:tcPr>
          <w:p w14:paraId="545507A5" w14:textId="77777777" w:rsidR="003F4948" w:rsidRDefault="003F4948" w:rsidP="002F4FB1">
            <w:pPr>
              <w:rPr>
                <w:b/>
                <w:bCs/>
                <w:rtl/>
              </w:rPr>
            </w:pPr>
            <w:r>
              <w:rPr>
                <w:rFonts w:hint="cs"/>
                <w:b/>
                <w:bCs/>
                <w:rtl/>
              </w:rPr>
              <w:t xml:space="preserve">משעה </w:t>
            </w:r>
            <w:r w:rsidR="00345889">
              <w:rPr>
                <w:rFonts w:ascii="Arial" w:hAnsi="Arial" w:cs="Arial" w:hint="cs"/>
                <w:b/>
                <w:bCs/>
                <w:caps/>
                <w:sz w:val="20"/>
                <w:szCs w:val="20"/>
                <w:u w:val="single"/>
                <w:rtl/>
                <w:lang w:val="en-GB"/>
              </w:rPr>
              <w:t>_____</w:t>
            </w:r>
            <w:r>
              <w:rPr>
                <w:rFonts w:ascii="Arial" w:hAnsi="Arial" w:cs="Arial"/>
                <w:caps/>
                <w:sz w:val="20"/>
                <w:szCs w:val="20"/>
                <w:rtl/>
                <w:lang w:val="en-GB"/>
              </w:rPr>
              <w:t xml:space="preserve"> </w:t>
            </w:r>
            <w:r>
              <w:rPr>
                <w:rFonts w:hint="cs"/>
                <w:b/>
                <w:bCs/>
                <w:rtl/>
              </w:rPr>
              <w:t>עד שעה</w:t>
            </w:r>
            <w:r>
              <w:rPr>
                <w:rFonts w:ascii="Arial" w:hAnsi="Arial" w:cs="Arial"/>
                <w:b/>
                <w:bCs/>
                <w:caps/>
                <w:sz w:val="20"/>
                <w:szCs w:val="20"/>
                <w:u w:val="single"/>
                <w:rtl/>
                <w:lang w:val="en-GB"/>
              </w:rPr>
              <w:t xml:space="preserve"> </w:t>
            </w:r>
            <w:r w:rsidR="00345889">
              <w:rPr>
                <w:rFonts w:ascii="Arial" w:hAnsi="Arial" w:cs="Arial" w:hint="cs"/>
                <w:b/>
                <w:bCs/>
                <w:caps/>
                <w:sz w:val="20"/>
                <w:szCs w:val="20"/>
                <w:u w:val="single"/>
                <w:rtl/>
                <w:lang w:val="en-GB"/>
              </w:rPr>
              <w:t>_____</w:t>
            </w:r>
          </w:p>
        </w:tc>
      </w:tr>
    </w:tbl>
    <w:p w14:paraId="4226299A" w14:textId="77777777" w:rsidR="003F4948" w:rsidRDefault="003F4948" w:rsidP="003F4948">
      <w:pPr>
        <w:rPr>
          <w:b/>
          <w:bCs/>
          <w:rtl/>
        </w:rPr>
      </w:pPr>
    </w:p>
    <w:p w14:paraId="4D16E238" w14:textId="77777777" w:rsidR="004A11FB" w:rsidRDefault="004A11FB" w:rsidP="003F4948">
      <w:pPr>
        <w:rPr>
          <w:b/>
          <w:bCs/>
          <w:rtl/>
        </w:rPr>
      </w:pPr>
    </w:p>
    <w:p w14:paraId="01F1600E" w14:textId="77777777" w:rsidR="004A11FB" w:rsidRDefault="00F96088" w:rsidP="00F96088">
      <w:pPr>
        <w:pStyle w:val="af9"/>
        <w:numPr>
          <w:ilvl w:val="0"/>
          <w:numId w:val="38"/>
        </w:numPr>
        <w:rPr>
          <w:b/>
          <w:bCs/>
        </w:rPr>
      </w:pPr>
      <w:r>
        <w:rPr>
          <w:rFonts w:hint="cs"/>
          <w:b/>
          <w:bCs/>
          <w:rtl/>
        </w:rPr>
        <w:t xml:space="preserve">לוח זמנים מפורט </w:t>
      </w:r>
      <w:r>
        <w:rPr>
          <w:b/>
          <w:bCs/>
          <w:rtl/>
        </w:rPr>
        <w:t>–</w:t>
      </w:r>
      <w:r>
        <w:rPr>
          <w:rFonts w:hint="cs"/>
          <w:b/>
          <w:bCs/>
          <w:rtl/>
        </w:rPr>
        <w:t xml:space="preserve"> תוכן ומאפיינים בכל מפגש במסגר החוג (לרבות תיאור עזרים ותוצרים).</w:t>
      </w:r>
    </w:p>
    <w:p w14:paraId="23FEA72B" w14:textId="77777777" w:rsidR="00F96088" w:rsidRDefault="00506D11" w:rsidP="00F96088">
      <w:pPr>
        <w:pStyle w:val="af9"/>
        <w:rPr>
          <w:b/>
          <w:bCs/>
          <w:rtl/>
        </w:rPr>
      </w:pPr>
      <w:r>
        <w:rPr>
          <w:rFonts w:ascii="Arial" w:hAnsi="Arial" w:cs="Arial"/>
          <w:caps/>
          <w:noProof/>
          <w:sz w:val="20"/>
          <w:szCs w:val="20"/>
          <w:lang w:eastAsia="en-US"/>
        </w:rPr>
        <mc:AlternateContent>
          <mc:Choice Requires="wps">
            <w:drawing>
              <wp:anchor distT="0" distB="0" distL="114300" distR="114300" simplePos="0" relativeHeight="251662848" behindDoc="0" locked="0" layoutInCell="1" allowOverlap="1" wp14:anchorId="7C41BC58" wp14:editId="00E37BBA">
                <wp:simplePos x="0" y="0"/>
                <wp:positionH relativeFrom="column">
                  <wp:posOffset>-105962</wp:posOffset>
                </wp:positionH>
                <wp:positionV relativeFrom="paragraph">
                  <wp:posOffset>203614</wp:posOffset>
                </wp:positionV>
                <wp:extent cx="6186114" cy="1248354"/>
                <wp:effectExtent l="0" t="0" r="24765" b="28575"/>
                <wp:wrapNone/>
                <wp:docPr id="3" name="מלבן 3"/>
                <wp:cNvGraphicFramePr/>
                <a:graphic xmlns:a="http://schemas.openxmlformats.org/drawingml/2006/main">
                  <a:graphicData uri="http://schemas.microsoft.com/office/word/2010/wordprocessingShape">
                    <wps:wsp>
                      <wps:cNvSpPr/>
                      <wps:spPr>
                        <a:xfrm>
                          <a:off x="0" y="0"/>
                          <a:ext cx="6186114" cy="124835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25D498" id="מלבן 3" o:spid="_x0000_s1026" style="position:absolute;left:0;text-align:left;margin-left:-8.35pt;margin-top:16.05pt;width:487.1pt;height:98.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" fillcolor="white [3201]" strokecolor="black [3200]" strokeweight="1pt"/>
            </w:pict>
          </mc:Fallback>
        </mc:AlternateContent>
      </w:r>
    </w:p>
    <w:p w14:paraId="7B5FEB4B" w14:textId="77777777" w:rsidR="00F96088" w:rsidRDefault="00F96088" w:rsidP="00F96088">
      <w:pPr>
        <w:pStyle w:val="af9"/>
        <w:rPr>
          <w:b/>
          <w:bCs/>
          <w:rtl/>
        </w:rPr>
      </w:pPr>
    </w:p>
    <w:p w14:paraId="29D2A8D0" w14:textId="77777777" w:rsidR="00F96088" w:rsidRDefault="00F96088" w:rsidP="00F96088">
      <w:pPr>
        <w:pStyle w:val="af9"/>
        <w:rPr>
          <w:b/>
          <w:bCs/>
          <w:rtl/>
        </w:rPr>
      </w:pPr>
    </w:p>
    <w:p w14:paraId="11A3041D" w14:textId="77777777" w:rsidR="00F96088" w:rsidRDefault="00F96088" w:rsidP="00F96088">
      <w:pPr>
        <w:pStyle w:val="af9"/>
        <w:rPr>
          <w:b/>
          <w:bCs/>
          <w:rtl/>
        </w:rPr>
      </w:pPr>
    </w:p>
    <w:p w14:paraId="35E18A21" w14:textId="77777777" w:rsidR="00F96088" w:rsidRDefault="00F96088" w:rsidP="00F96088">
      <w:pPr>
        <w:pStyle w:val="af9"/>
        <w:rPr>
          <w:b/>
          <w:bCs/>
          <w:rtl/>
        </w:rPr>
      </w:pPr>
    </w:p>
    <w:p w14:paraId="287CD34E" w14:textId="77777777" w:rsidR="00F96088" w:rsidRDefault="00F96088" w:rsidP="00F96088">
      <w:pPr>
        <w:pStyle w:val="af9"/>
        <w:rPr>
          <w:b/>
          <w:bCs/>
          <w:rtl/>
        </w:rPr>
      </w:pPr>
    </w:p>
    <w:p w14:paraId="57C31D78" w14:textId="77777777" w:rsidR="00F96088" w:rsidRDefault="00F96088" w:rsidP="00F96088">
      <w:pPr>
        <w:pStyle w:val="af9"/>
        <w:rPr>
          <w:b/>
          <w:bCs/>
          <w:rtl/>
        </w:rPr>
      </w:pPr>
    </w:p>
    <w:p w14:paraId="4C18F44D" w14:textId="77777777" w:rsidR="003F4948" w:rsidRPr="00DE4DFC" w:rsidRDefault="00DE4DFC" w:rsidP="00DE4DFC">
      <w:pPr>
        <w:pStyle w:val="af9"/>
        <w:numPr>
          <w:ilvl w:val="0"/>
          <w:numId w:val="38"/>
        </w:numPr>
        <w:spacing w:after="120" w:line="300" w:lineRule="exact"/>
        <w:rPr>
          <w:b/>
          <w:bCs/>
          <w:rtl/>
        </w:rPr>
      </w:pPr>
      <w:r>
        <w:rPr>
          <w:rFonts w:hint="cs"/>
          <w:b/>
          <w:bCs/>
          <w:rtl/>
        </w:rPr>
        <w:t>א</w:t>
      </w:r>
      <w:r w:rsidR="003F4948" w:rsidRPr="00DE4DFC">
        <w:rPr>
          <w:rFonts w:hint="cs"/>
          <w:b/>
          <w:bCs/>
          <w:rtl/>
        </w:rPr>
        <w:t>מצעים והעזרים אשר עומדים לרשות המציע לצורך ביצוע החוג:</w:t>
      </w:r>
    </w:p>
    <w:tbl>
      <w:tblPr>
        <w:tblpPr w:leftFromText="180" w:rightFromText="180" w:vertAnchor="page" w:horzAnchor="margin" w:tblpY="2067"/>
        <w:bidiVisual/>
        <w:tblW w:w="8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8"/>
        <w:gridCol w:w="1920"/>
        <w:gridCol w:w="1917"/>
        <w:gridCol w:w="1943"/>
        <w:gridCol w:w="1564"/>
      </w:tblGrid>
      <w:tr w:rsidR="00DB7D58" w14:paraId="5706B323" w14:textId="77777777" w:rsidTr="00DB7D58">
        <w:tc>
          <w:tcPr>
            <w:tcW w:w="1438" w:type="dxa"/>
            <w:tcBorders>
              <w:top w:val="single" w:sz="4" w:space="0" w:color="auto"/>
              <w:left w:val="single" w:sz="4" w:space="0" w:color="auto"/>
              <w:bottom w:val="single" w:sz="4" w:space="0" w:color="auto"/>
              <w:right w:val="single" w:sz="4" w:space="0" w:color="auto"/>
            </w:tcBorders>
            <w:shd w:val="pct15" w:color="auto" w:fill="auto"/>
            <w:hideMark/>
          </w:tcPr>
          <w:p w14:paraId="44E63110" w14:textId="510B8565" w:rsidR="00DB7D58" w:rsidRDefault="00DB7D58" w:rsidP="00DB7D58">
            <w:pPr>
              <w:spacing w:after="120" w:line="300" w:lineRule="exact"/>
              <w:jc w:val="center"/>
              <w:rPr>
                <w:b/>
                <w:bCs/>
                <w:rtl/>
              </w:rPr>
            </w:pPr>
            <w:r>
              <w:rPr>
                <w:rFonts w:hint="cs"/>
                <w:b/>
                <w:bCs/>
                <w:rtl/>
              </w:rPr>
              <w:t>שימוש בעזרים (מצגות, סרטים וכד')</w:t>
            </w:r>
          </w:p>
        </w:tc>
        <w:tc>
          <w:tcPr>
            <w:tcW w:w="1920" w:type="dxa"/>
            <w:tcBorders>
              <w:top w:val="single" w:sz="4" w:space="0" w:color="auto"/>
              <w:left w:val="single" w:sz="4" w:space="0" w:color="auto"/>
              <w:bottom w:val="single" w:sz="4" w:space="0" w:color="auto"/>
              <w:right w:val="single" w:sz="4" w:space="0" w:color="auto"/>
            </w:tcBorders>
            <w:shd w:val="pct15" w:color="auto" w:fill="auto"/>
            <w:hideMark/>
          </w:tcPr>
          <w:p w14:paraId="4DF50528" w14:textId="77777777" w:rsidR="00DB7D58" w:rsidRDefault="00DB7D58" w:rsidP="00DB7D58">
            <w:pPr>
              <w:spacing w:after="120" w:line="300" w:lineRule="exact"/>
              <w:jc w:val="center"/>
              <w:rPr>
                <w:b/>
                <w:bCs/>
                <w:rtl/>
              </w:rPr>
            </w:pPr>
            <w:r>
              <w:rPr>
                <w:rFonts w:hint="cs"/>
                <w:b/>
                <w:bCs/>
                <w:rtl/>
              </w:rPr>
              <w:t>פירוט הציוד</w:t>
            </w:r>
          </w:p>
        </w:tc>
        <w:tc>
          <w:tcPr>
            <w:tcW w:w="1917" w:type="dxa"/>
            <w:tcBorders>
              <w:top w:val="single" w:sz="4" w:space="0" w:color="auto"/>
              <w:left w:val="single" w:sz="4" w:space="0" w:color="auto"/>
              <w:bottom w:val="single" w:sz="4" w:space="0" w:color="auto"/>
              <w:right w:val="single" w:sz="4" w:space="0" w:color="auto"/>
            </w:tcBorders>
            <w:shd w:val="pct15" w:color="auto" w:fill="auto"/>
            <w:hideMark/>
          </w:tcPr>
          <w:p w14:paraId="4BD3C146" w14:textId="77777777" w:rsidR="00DB7D58" w:rsidRDefault="00DB7D58" w:rsidP="00DB7D58">
            <w:pPr>
              <w:spacing w:after="120" w:line="300" w:lineRule="exact"/>
              <w:jc w:val="center"/>
              <w:rPr>
                <w:b/>
                <w:bCs/>
                <w:rtl/>
              </w:rPr>
            </w:pPr>
            <w:r>
              <w:rPr>
                <w:rFonts w:hint="cs"/>
                <w:b/>
                <w:bCs/>
                <w:rtl/>
              </w:rPr>
              <w:t>כמות ציוד לכלל הקבוצה</w:t>
            </w:r>
          </w:p>
        </w:tc>
        <w:tc>
          <w:tcPr>
            <w:tcW w:w="1943" w:type="dxa"/>
            <w:tcBorders>
              <w:top w:val="single" w:sz="4" w:space="0" w:color="auto"/>
              <w:left w:val="single" w:sz="4" w:space="0" w:color="auto"/>
              <w:bottom w:val="single" w:sz="4" w:space="0" w:color="auto"/>
              <w:right w:val="single" w:sz="4" w:space="0" w:color="auto"/>
            </w:tcBorders>
            <w:shd w:val="pct15" w:color="auto" w:fill="auto"/>
            <w:hideMark/>
          </w:tcPr>
          <w:p w14:paraId="15AA69EE" w14:textId="77777777" w:rsidR="00DB7D58" w:rsidRDefault="00DB7D58" w:rsidP="00DB7D58">
            <w:pPr>
              <w:spacing w:after="120" w:line="300" w:lineRule="exact"/>
              <w:jc w:val="center"/>
              <w:rPr>
                <w:b/>
                <w:bCs/>
                <w:rtl/>
              </w:rPr>
            </w:pPr>
            <w:r>
              <w:rPr>
                <w:rFonts w:hint="cs"/>
                <w:b/>
                <w:bCs/>
                <w:rtl/>
              </w:rPr>
              <w:t>כמות ציוד אישי לכל משתתף</w:t>
            </w:r>
          </w:p>
        </w:tc>
        <w:tc>
          <w:tcPr>
            <w:tcW w:w="1564" w:type="dxa"/>
            <w:tcBorders>
              <w:top w:val="single" w:sz="4" w:space="0" w:color="auto"/>
              <w:left w:val="single" w:sz="4" w:space="0" w:color="auto"/>
              <w:bottom w:val="single" w:sz="4" w:space="0" w:color="auto"/>
              <w:right w:val="single" w:sz="4" w:space="0" w:color="auto"/>
            </w:tcBorders>
            <w:shd w:val="pct15" w:color="auto" w:fill="auto"/>
            <w:hideMark/>
          </w:tcPr>
          <w:p w14:paraId="45AE9E96" w14:textId="77777777" w:rsidR="00DB7D58" w:rsidRDefault="00DB7D58" w:rsidP="00DB7D58">
            <w:pPr>
              <w:spacing w:after="120" w:line="300" w:lineRule="exact"/>
              <w:jc w:val="center"/>
              <w:rPr>
                <w:b/>
                <w:bCs/>
                <w:rtl/>
              </w:rPr>
            </w:pPr>
            <w:r>
              <w:rPr>
                <w:rFonts w:hint="cs"/>
                <w:b/>
                <w:bCs/>
                <w:rtl/>
              </w:rPr>
              <w:t>הערות</w:t>
            </w:r>
          </w:p>
        </w:tc>
      </w:tr>
      <w:tr w:rsidR="00DB7D58" w14:paraId="05413BB9" w14:textId="77777777" w:rsidTr="00DB7D58">
        <w:tc>
          <w:tcPr>
            <w:tcW w:w="1438" w:type="dxa"/>
            <w:tcBorders>
              <w:top w:val="single" w:sz="4" w:space="0" w:color="auto"/>
              <w:left w:val="single" w:sz="4" w:space="0" w:color="auto"/>
              <w:bottom w:val="single" w:sz="4" w:space="0" w:color="auto"/>
              <w:right w:val="single" w:sz="4" w:space="0" w:color="auto"/>
            </w:tcBorders>
          </w:tcPr>
          <w:p w14:paraId="37132CF8" w14:textId="77777777" w:rsidR="00DB7D58" w:rsidRDefault="00DB7D58" w:rsidP="00DB7D58">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14:paraId="75B0E51B" w14:textId="77777777" w:rsidR="00DB7D58" w:rsidRDefault="00DB7D58" w:rsidP="00DB7D58">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14:paraId="1E5233CC" w14:textId="77777777" w:rsidR="00DB7D58" w:rsidRDefault="00DB7D58" w:rsidP="00DB7D58">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14:paraId="5299DDAB" w14:textId="77777777" w:rsidR="00DB7D58" w:rsidRDefault="00DB7D58" w:rsidP="00DB7D58">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14:paraId="73D9CAAD" w14:textId="77777777" w:rsidR="00DB7D58" w:rsidRDefault="00DB7D58" w:rsidP="00DB7D58">
            <w:pPr>
              <w:spacing w:after="120" w:line="300" w:lineRule="exact"/>
              <w:rPr>
                <w:b/>
                <w:bCs/>
                <w:rtl/>
              </w:rPr>
            </w:pPr>
          </w:p>
        </w:tc>
      </w:tr>
      <w:tr w:rsidR="00DB7D58" w14:paraId="6AABEB92" w14:textId="77777777" w:rsidTr="00DB7D58">
        <w:tc>
          <w:tcPr>
            <w:tcW w:w="1438" w:type="dxa"/>
            <w:tcBorders>
              <w:top w:val="single" w:sz="4" w:space="0" w:color="auto"/>
              <w:left w:val="single" w:sz="4" w:space="0" w:color="auto"/>
              <w:bottom w:val="single" w:sz="4" w:space="0" w:color="auto"/>
              <w:right w:val="single" w:sz="4" w:space="0" w:color="auto"/>
            </w:tcBorders>
          </w:tcPr>
          <w:p w14:paraId="329CD8D6" w14:textId="77777777" w:rsidR="00DB7D58" w:rsidRDefault="00DB7D58" w:rsidP="00DB7D58">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14:paraId="46375F29" w14:textId="77777777" w:rsidR="00DB7D58" w:rsidRDefault="00DB7D58" w:rsidP="00DB7D58">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14:paraId="554A846E" w14:textId="77777777" w:rsidR="00DB7D58" w:rsidRDefault="00DB7D58" w:rsidP="00DB7D58">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14:paraId="26C75651" w14:textId="77777777" w:rsidR="00DB7D58" w:rsidRDefault="00DB7D58" w:rsidP="00DB7D58">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14:paraId="4847198C" w14:textId="77777777" w:rsidR="00DB7D58" w:rsidRDefault="00DB7D58" w:rsidP="00DB7D58">
            <w:pPr>
              <w:spacing w:after="120" w:line="300" w:lineRule="exact"/>
              <w:rPr>
                <w:b/>
                <w:bCs/>
                <w:rtl/>
              </w:rPr>
            </w:pPr>
          </w:p>
        </w:tc>
      </w:tr>
      <w:tr w:rsidR="00DB7D58" w14:paraId="57840E96" w14:textId="77777777" w:rsidTr="00DB7D58">
        <w:tc>
          <w:tcPr>
            <w:tcW w:w="1438" w:type="dxa"/>
            <w:tcBorders>
              <w:top w:val="single" w:sz="4" w:space="0" w:color="auto"/>
              <w:left w:val="single" w:sz="4" w:space="0" w:color="auto"/>
              <w:bottom w:val="single" w:sz="4" w:space="0" w:color="auto"/>
              <w:right w:val="single" w:sz="4" w:space="0" w:color="auto"/>
            </w:tcBorders>
          </w:tcPr>
          <w:p w14:paraId="60792677" w14:textId="77777777" w:rsidR="00DB7D58" w:rsidRDefault="00DB7D58" w:rsidP="00DB7D58">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14:paraId="22C588AF" w14:textId="77777777" w:rsidR="00DB7D58" w:rsidRDefault="00DB7D58" w:rsidP="00DB7D58">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14:paraId="0F19792B" w14:textId="77777777" w:rsidR="00DB7D58" w:rsidRDefault="00DB7D58" w:rsidP="00DB7D58">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14:paraId="5F4A270F" w14:textId="77777777" w:rsidR="00DB7D58" w:rsidRDefault="00DB7D58" w:rsidP="00DB7D58">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14:paraId="3AC94C62" w14:textId="77777777" w:rsidR="00DB7D58" w:rsidRDefault="00DB7D58" w:rsidP="00DB7D58">
            <w:pPr>
              <w:spacing w:after="120" w:line="300" w:lineRule="exact"/>
              <w:rPr>
                <w:b/>
                <w:bCs/>
                <w:rtl/>
              </w:rPr>
            </w:pPr>
          </w:p>
        </w:tc>
      </w:tr>
      <w:tr w:rsidR="00DB7D58" w14:paraId="26F2132F" w14:textId="77777777" w:rsidTr="00DB7D58">
        <w:tc>
          <w:tcPr>
            <w:tcW w:w="1438" w:type="dxa"/>
            <w:tcBorders>
              <w:top w:val="single" w:sz="4" w:space="0" w:color="auto"/>
              <w:left w:val="single" w:sz="4" w:space="0" w:color="auto"/>
              <w:bottom w:val="single" w:sz="4" w:space="0" w:color="auto"/>
              <w:right w:val="single" w:sz="4" w:space="0" w:color="auto"/>
            </w:tcBorders>
          </w:tcPr>
          <w:p w14:paraId="0030792C" w14:textId="77777777" w:rsidR="00DB7D58" w:rsidRDefault="00DB7D58" w:rsidP="00DB7D58">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14:paraId="5EA536F1" w14:textId="77777777" w:rsidR="00DB7D58" w:rsidRDefault="00DB7D58" w:rsidP="00DB7D58">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14:paraId="0339B0F8" w14:textId="77777777" w:rsidR="00DB7D58" w:rsidRDefault="00DB7D58" w:rsidP="00DB7D58">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14:paraId="5746CDCB" w14:textId="77777777" w:rsidR="00DB7D58" w:rsidRDefault="00DB7D58" w:rsidP="00DB7D58">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14:paraId="5251CB53" w14:textId="77777777" w:rsidR="00DB7D58" w:rsidRDefault="00DB7D58" w:rsidP="00DB7D58">
            <w:pPr>
              <w:spacing w:after="120" w:line="300" w:lineRule="exact"/>
              <w:rPr>
                <w:b/>
                <w:bCs/>
                <w:rtl/>
              </w:rPr>
            </w:pPr>
          </w:p>
        </w:tc>
      </w:tr>
      <w:tr w:rsidR="00DB7D58" w14:paraId="17C05E0F" w14:textId="77777777" w:rsidTr="00DB7D58">
        <w:tc>
          <w:tcPr>
            <w:tcW w:w="1438" w:type="dxa"/>
            <w:tcBorders>
              <w:top w:val="single" w:sz="4" w:space="0" w:color="auto"/>
              <w:left w:val="single" w:sz="4" w:space="0" w:color="auto"/>
              <w:bottom w:val="single" w:sz="4" w:space="0" w:color="auto"/>
              <w:right w:val="single" w:sz="4" w:space="0" w:color="auto"/>
            </w:tcBorders>
          </w:tcPr>
          <w:p w14:paraId="2FD6B85C" w14:textId="77777777" w:rsidR="00DB7D58" w:rsidRDefault="00DB7D58" w:rsidP="00DB7D58">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14:paraId="5B6B636F" w14:textId="77777777" w:rsidR="00DB7D58" w:rsidRDefault="00DB7D58" w:rsidP="00DB7D58">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14:paraId="41D27423" w14:textId="77777777" w:rsidR="00DB7D58" w:rsidRDefault="00DB7D58" w:rsidP="00DB7D58">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14:paraId="41BE4240" w14:textId="77777777" w:rsidR="00DB7D58" w:rsidRDefault="00DB7D58" w:rsidP="00DB7D58">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14:paraId="3B005B6E" w14:textId="77777777" w:rsidR="00DB7D58" w:rsidRDefault="00DB7D58" w:rsidP="00DB7D58">
            <w:pPr>
              <w:spacing w:after="120" w:line="300" w:lineRule="exact"/>
              <w:rPr>
                <w:b/>
                <w:bCs/>
                <w:rtl/>
              </w:rPr>
            </w:pPr>
          </w:p>
        </w:tc>
      </w:tr>
    </w:tbl>
    <w:p w14:paraId="2358ECFC" w14:textId="77777777" w:rsidR="00DE4DFC" w:rsidRDefault="00DE4DFC" w:rsidP="003F4948">
      <w:pPr>
        <w:spacing w:after="120" w:line="300" w:lineRule="exact"/>
        <w:rPr>
          <w:b/>
          <w:bCs/>
          <w:highlight w:val="green"/>
          <w:rtl/>
        </w:rPr>
      </w:pPr>
    </w:p>
    <w:p w14:paraId="49BD6E91" w14:textId="7006BEB5" w:rsidR="00433632" w:rsidRDefault="00433632" w:rsidP="003F4948">
      <w:pPr>
        <w:spacing w:after="120" w:line="300" w:lineRule="exact"/>
        <w:rPr>
          <w:b/>
          <w:bCs/>
          <w:highlight w:val="green"/>
          <w:rtl/>
        </w:rPr>
      </w:pPr>
    </w:p>
    <w:p w14:paraId="384909AE" w14:textId="10117555" w:rsidR="00DB7D58" w:rsidRDefault="00DB7D58" w:rsidP="003F4948">
      <w:pPr>
        <w:spacing w:after="120" w:line="300" w:lineRule="exact"/>
        <w:rPr>
          <w:b/>
          <w:bCs/>
          <w:highlight w:val="green"/>
          <w:rtl/>
        </w:rPr>
      </w:pPr>
    </w:p>
    <w:p w14:paraId="2439E652" w14:textId="00A71B23" w:rsidR="00DB7D58" w:rsidRDefault="00DB7D58" w:rsidP="003F4948">
      <w:pPr>
        <w:spacing w:after="120" w:line="300" w:lineRule="exact"/>
        <w:rPr>
          <w:b/>
          <w:bCs/>
          <w:highlight w:val="green"/>
          <w:rtl/>
        </w:rPr>
      </w:pPr>
    </w:p>
    <w:p w14:paraId="0347941C" w14:textId="1B99AB0C" w:rsidR="00433632" w:rsidRPr="00433632" w:rsidRDefault="00433632" w:rsidP="00433632">
      <w:pPr>
        <w:pStyle w:val="af9"/>
        <w:numPr>
          <w:ilvl w:val="0"/>
          <w:numId w:val="42"/>
        </w:numPr>
        <w:spacing w:after="120" w:line="300" w:lineRule="exact"/>
        <w:rPr>
          <w:b/>
          <w:bCs/>
        </w:rPr>
      </w:pPr>
      <w:r w:rsidRPr="00433632">
        <w:rPr>
          <w:rFonts w:hint="cs"/>
          <w:b/>
          <w:bCs/>
          <w:rtl/>
        </w:rPr>
        <w:t>ציוד קבוע:</w:t>
      </w:r>
    </w:p>
    <w:p w14:paraId="6C09AB12" w14:textId="42095433" w:rsidR="00DE4DFC" w:rsidRDefault="00DB7D58" w:rsidP="003F4948">
      <w:pPr>
        <w:spacing w:after="120" w:line="300" w:lineRule="exact"/>
        <w:rPr>
          <w:b/>
          <w:bCs/>
          <w:highlight w:val="green"/>
          <w:rtl/>
        </w:rPr>
      </w:pPr>
      <w:r>
        <w:rPr>
          <w:rFonts w:ascii="Arial" w:hAnsi="Arial" w:cs="Arial"/>
          <w:caps/>
          <w:noProof/>
          <w:sz w:val="20"/>
          <w:szCs w:val="20"/>
          <w:lang w:eastAsia="en-US"/>
        </w:rPr>
        <mc:AlternateContent>
          <mc:Choice Requires="wps">
            <w:drawing>
              <wp:anchor distT="0" distB="0" distL="114300" distR="114300" simplePos="0" relativeHeight="251668992" behindDoc="0" locked="0" layoutInCell="1" allowOverlap="1" wp14:anchorId="49E529C9" wp14:editId="016A82C8">
                <wp:simplePos x="0" y="0"/>
                <wp:positionH relativeFrom="margin">
                  <wp:posOffset>-327594</wp:posOffset>
                </wp:positionH>
                <wp:positionV relativeFrom="paragraph">
                  <wp:posOffset>83367</wp:posOffset>
                </wp:positionV>
                <wp:extent cx="6186114" cy="1248354"/>
                <wp:effectExtent l="0" t="0" r="24765" b="28575"/>
                <wp:wrapNone/>
                <wp:docPr id="4" name="מלבן 4"/>
                <wp:cNvGraphicFramePr/>
                <a:graphic xmlns:a="http://schemas.openxmlformats.org/drawingml/2006/main">
                  <a:graphicData uri="http://schemas.microsoft.com/office/word/2010/wordprocessingShape">
                    <wps:wsp>
                      <wps:cNvSpPr/>
                      <wps:spPr>
                        <a:xfrm>
                          <a:off x="0" y="0"/>
                          <a:ext cx="6186114" cy="124835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062072A" id="מלבן 4" o:spid="_x0000_s1026" style="position:absolute;left:0;text-align:left;margin-left:-25.8pt;margin-top:6.55pt;width:487.1pt;height:98.3pt;z-index:2516689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" fillcolor="white [3201]" strokecolor="black [3200]" strokeweight="1pt">
                <w10:wrap anchorx="margin"/>
              </v:rect>
            </w:pict>
          </mc:Fallback>
        </mc:AlternateContent>
      </w:r>
    </w:p>
    <w:p w14:paraId="1BBF0133" w14:textId="29B4ABB2" w:rsidR="00DB7D58" w:rsidRDefault="00DB7D58" w:rsidP="003F4948">
      <w:pPr>
        <w:spacing w:after="120" w:line="300" w:lineRule="exact"/>
        <w:rPr>
          <w:b/>
          <w:bCs/>
          <w:highlight w:val="green"/>
          <w:rtl/>
        </w:rPr>
      </w:pPr>
    </w:p>
    <w:p w14:paraId="132B8570" w14:textId="5E050D79" w:rsidR="00DB7D58" w:rsidRDefault="00DB7D58" w:rsidP="003F4948">
      <w:pPr>
        <w:spacing w:after="120" w:line="300" w:lineRule="exact"/>
        <w:rPr>
          <w:b/>
          <w:bCs/>
          <w:highlight w:val="green"/>
          <w:rtl/>
        </w:rPr>
      </w:pPr>
    </w:p>
    <w:p w14:paraId="02E2BFBD" w14:textId="63754453" w:rsidR="00DB7D58" w:rsidRDefault="00DB7D58" w:rsidP="003F4948">
      <w:pPr>
        <w:spacing w:after="120" w:line="300" w:lineRule="exact"/>
        <w:rPr>
          <w:b/>
          <w:bCs/>
          <w:highlight w:val="green"/>
          <w:rtl/>
        </w:rPr>
      </w:pPr>
    </w:p>
    <w:p w14:paraId="24CB2016" w14:textId="77777777" w:rsidR="00DB7D58" w:rsidRDefault="00DB7D58" w:rsidP="003F4948">
      <w:pPr>
        <w:spacing w:after="120" w:line="300" w:lineRule="exact"/>
        <w:rPr>
          <w:b/>
          <w:bCs/>
          <w:highlight w:val="green"/>
          <w:rtl/>
        </w:rPr>
      </w:pPr>
    </w:p>
    <w:p w14:paraId="3BCAED9D" w14:textId="7D69D178" w:rsidR="00433632" w:rsidRDefault="00433632" w:rsidP="003F4948">
      <w:pPr>
        <w:spacing w:after="120" w:line="300" w:lineRule="exact"/>
        <w:rPr>
          <w:b/>
          <w:bCs/>
          <w:highlight w:val="green"/>
          <w:rtl/>
        </w:rPr>
      </w:pPr>
    </w:p>
    <w:p w14:paraId="730A6FFB" w14:textId="559843A6" w:rsidR="00DE4DFC" w:rsidRDefault="009F754F" w:rsidP="009F754F">
      <w:pPr>
        <w:pStyle w:val="af9"/>
        <w:numPr>
          <w:ilvl w:val="0"/>
          <w:numId w:val="38"/>
        </w:numPr>
        <w:spacing w:after="120" w:line="300" w:lineRule="exact"/>
        <w:rPr>
          <w:b/>
          <w:bCs/>
        </w:rPr>
      </w:pPr>
      <w:r w:rsidRPr="009F754F">
        <w:rPr>
          <w:rFonts w:hint="cs"/>
          <w:b/>
          <w:bCs/>
          <w:rtl/>
        </w:rPr>
        <w:t>התאמות לקהלי יעד ספציפיים (הן ביחס להתאמות בתוכן ובמהות החוג, והן התאמות טכניות):</w:t>
      </w:r>
    </w:p>
    <w:p w14:paraId="4D6815DD" w14:textId="0D051D70" w:rsidR="00DB7D58" w:rsidRDefault="00DB7D58" w:rsidP="00DB7D58">
      <w:pPr>
        <w:spacing w:after="120" w:line="300" w:lineRule="exact"/>
        <w:rPr>
          <w:b/>
          <w:bCs/>
          <w:rtl/>
        </w:rPr>
      </w:pPr>
      <w:r>
        <w:rPr>
          <w:rFonts w:ascii="Arial" w:hAnsi="Arial" w:cs="Arial"/>
          <w:caps/>
          <w:noProof/>
          <w:sz w:val="20"/>
          <w:szCs w:val="20"/>
          <w:lang w:eastAsia="en-US"/>
        </w:rPr>
        <mc:AlternateContent>
          <mc:Choice Requires="wps">
            <w:drawing>
              <wp:anchor distT="0" distB="0" distL="114300" distR="114300" simplePos="0" relativeHeight="251671040" behindDoc="0" locked="0" layoutInCell="1" allowOverlap="1" wp14:anchorId="1F51AFC8" wp14:editId="0B5F29D0">
                <wp:simplePos x="0" y="0"/>
                <wp:positionH relativeFrom="margin">
                  <wp:posOffset>-273132</wp:posOffset>
                </wp:positionH>
                <wp:positionV relativeFrom="paragraph">
                  <wp:posOffset>206828</wp:posOffset>
                </wp:positionV>
                <wp:extent cx="6186114" cy="1248354"/>
                <wp:effectExtent l="0" t="0" r="24765" b="28575"/>
                <wp:wrapNone/>
                <wp:docPr id="1" name="מלבן 1"/>
                <wp:cNvGraphicFramePr/>
                <a:graphic xmlns:a="http://schemas.openxmlformats.org/drawingml/2006/main">
                  <a:graphicData uri="http://schemas.microsoft.com/office/word/2010/wordprocessingShape">
                    <wps:wsp>
                      <wps:cNvSpPr/>
                      <wps:spPr>
                        <a:xfrm>
                          <a:off x="0" y="0"/>
                          <a:ext cx="6186114" cy="124835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13C467B" id="מלבן 1" o:spid="_x0000_s1026" style="position:absolute;left:0;text-align:left;margin-left:-21.5pt;margin-top:16.3pt;width:487.1pt;height:98.3pt;z-index:25167104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" fillcolor="white [3201]" strokecolor="black [3200]" strokeweight="1pt">
                <w10:wrap anchorx="margin"/>
              </v:rect>
            </w:pict>
          </mc:Fallback>
        </mc:AlternateContent>
      </w:r>
    </w:p>
    <w:p w14:paraId="01C366EB" w14:textId="568769DE" w:rsidR="00DB7D58" w:rsidRDefault="00DB7D58" w:rsidP="00DB7D58">
      <w:pPr>
        <w:spacing w:after="120" w:line="300" w:lineRule="exact"/>
        <w:rPr>
          <w:b/>
          <w:bCs/>
          <w:rtl/>
        </w:rPr>
      </w:pPr>
    </w:p>
    <w:p w14:paraId="393FC892" w14:textId="19CA9D66" w:rsidR="00DB7D58" w:rsidRDefault="00DB7D58" w:rsidP="00DB7D58">
      <w:pPr>
        <w:spacing w:after="120" w:line="300" w:lineRule="exact"/>
        <w:rPr>
          <w:b/>
          <w:bCs/>
          <w:rtl/>
        </w:rPr>
      </w:pPr>
    </w:p>
    <w:p w14:paraId="528DA9FC" w14:textId="7F5A02CF" w:rsidR="00DB7D58" w:rsidRDefault="00DB7D58" w:rsidP="00DB7D58">
      <w:pPr>
        <w:spacing w:after="120" w:line="300" w:lineRule="exact"/>
        <w:rPr>
          <w:b/>
          <w:bCs/>
          <w:rtl/>
        </w:rPr>
      </w:pPr>
    </w:p>
    <w:p w14:paraId="3B2AC9F8" w14:textId="77777777" w:rsidR="00DB7D58" w:rsidRPr="00DB7D58" w:rsidRDefault="00DB7D58" w:rsidP="00DB7D58">
      <w:pPr>
        <w:spacing w:after="120" w:line="300" w:lineRule="exact"/>
        <w:rPr>
          <w:b/>
          <w:bCs/>
        </w:rPr>
      </w:pPr>
    </w:p>
    <w:p w14:paraId="7276E91D" w14:textId="51E666FE" w:rsidR="009F754F" w:rsidRDefault="009F754F" w:rsidP="009F754F">
      <w:pPr>
        <w:pStyle w:val="af9"/>
        <w:spacing w:after="120" w:line="300" w:lineRule="exact"/>
        <w:rPr>
          <w:b/>
          <w:bCs/>
          <w:highlight w:val="green"/>
          <w:rtl/>
        </w:rPr>
      </w:pPr>
    </w:p>
    <w:p w14:paraId="3BBDD1AD" w14:textId="77777777" w:rsidR="00DB7D58" w:rsidRPr="00433632" w:rsidRDefault="00DB7D58" w:rsidP="00DB7D58">
      <w:pPr>
        <w:pStyle w:val="af9"/>
        <w:framePr w:hSpace="180" w:wrap="around" w:vAnchor="page" w:hAnchor="page" w:x="962" w:y="11653"/>
        <w:numPr>
          <w:ilvl w:val="0"/>
          <w:numId w:val="42"/>
        </w:numPr>
        <w:spacing w:after="120" w:line="300" w:lineRule="exact"/>
        <w:rPr>
          <w:b/>
          <w:bCs/>
          <w:rtl/>
        </w:rPr>
      </w:pPr>
      <w:r w:rsidRPr="00433632">
        <w:rPr>
          <w:rFonts w:hint="cs"/>
          <w:b/>
          <w:bCs/>
          <w:rtl/>
        </w:rPr>
        <w:t>ציוד מתכלה:</w:t>
      </w:r>
    </w:p>
    <w:p w14:paraId="7C21B841" w14:textId="77777777" w:rsidR="00DB7D58" w:rsidRDefault="00DB7D58" w:rsidP="00DB7D58">
      <w:pPr>
        <w:framePr w:hSpace="180" w:wrap="around" w:vAnchor="page" w:hAnchor="page" w:x="962" w:y="11653"/>
        <w:spacing w:after="120" w:line="300" w:lineRule="exact"/>
        <w:rPr>
          <w:b/>
          <w:bCs/>
          <w:highlight w:val="green"/>
          <w:rtl/>
        </w:rPr>
      </w:pPr>
    </w:p>
    <w:tbl>
      <w:tblPr>
        <w:tblpPr w:leftFromText="180" w:rightFromText="180" w:vertAnchor="page" w:horzAnchor="margin" w:tblpY="12391"/>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5"/>
        <w:gridCol w:w="1920"/>
        <w:gridCol w:w="1917"/>
        <w:gridCol w:w="1943"/>
        <w:gridCol w:w="1564"/>
      </w:tblGrid>
      <w:tr w:rsidR="00DB7D58" w14:paraId="371B0C12" w14:textId="77777777" w:rsidTr="00DB7D58">
        <w:tc>
          <w:tcPr>
            <w:tcW w:w="2545" w:type="dxa"/>
            <w:tcBorders>
              <w:top w:val="single" w:sz="4" w:space="0" w:color="auto"/>
              <w:left w:val="single" w:sz="4" w:space="0" w:color="auto"/>
              <w:bottom w:val="single" w:sz="4" w:space="0" w:color="auto"/>
              <w:right w:val="single" w:sz="4" w:space="0" w:color="auto"/>
            </w:tcBorders>
            <w:shd w:val="pct15" w:color="auto" w:fill="auto"/>
            <w:hideMark/>
          </w:tcPr>
          <w:p w14:paraId="2A97C76A" w14:textId="77777777" w:rsidR="00DB7D58" w:rsidRDefault="00DB7D58" w:rsidP="00DB7D58">
            <w:pPr>
              <w:spacing w:after="120" w:line="300" w:lineRule="exact"/>
              <w:jc w:val="center"/>
              <w:rPr>
                <w:b/>
                <w:bCs/>
                <w:rtl/>
              </w:rPr>
            </w:pPr>
            <w:r>
              <w:rPr>
                <w:rFonts w:hint="cs"/>
                <w:b/>
                <w:bCs/>
                <w:rtl/>
              </w:rPr>
              <w:t>שימוש בעזרים (מצגות, סרטים וכד')</w:t>
            </w:r>
          </w:p>
        </w:tc>
        <w:tc>
          <w:tcPr>
            <w:tcW w:w="1920" w:type="dxa"/>
            <w:tcBorders>
              <w:top w:val="single" w:sz="4" w:space="0" w:color="auto"/>
              <w:left w:val="single" w:sz="4" w:space="0" w:color="auto"/>
              <w:bottom w:val="single" w:sz="4" w:space="0" w:color="auto"/>
              <w:right w:val="single" w:sz="4" w:space="0" w:color="auto"/>
            </w:tcBorders>
            <w:shd w:val="pct15" w:color="auto" w:fill="auto"/>
            <w:hideMark/>
          </w:tcPr>
          <w:p w14:paraId="1BC9F0B9" w14:textId="77777777" w:rsidR="00DB7D58" w:rsidRDefault="00DB7D58" w:rsidP="00DB7D58">
            <w:pPr>
              <w:spacing w:after="120" w:line="300" w:lineRule="exact"/>
              <w:jc w:val="center"/>
              <w:rPr>
                <w:b/>
                <w:bCs/>
                <w:rtl/>
              </w:rPr>
            </w:pPr>
            <w:r>
              <w:rPr>
                <w:rFonts w:hint="cs"/>
                <w:b/>
                <w:bCs/>
                <w:rtl/>
              </w:rPr>
              <w:t>פירוט הציוד</w:t>
            </w:r>
          </w:p>
        </w:tc>
        <w:tc>
          <w:tcPr>
            <w:tcW w:w="1917" w:type="dxa"/>
            <w:tcBorders>
              <w:top w:val="single" w:sz="4" w:space="0" w:color="auto"/>
              <w:left w:val="single" w:sz="4" w:space="0" w:color="auto"/>
              <w:bottom w:val="single" w:sz="4" w:space="0" w:color="auto"/>
              <w:right w:val="single" w:sz="4" w:space="0" w:color="auto"/>
            </w:tcBorders>
            <w:shd w:val="pct15" w:color="auto" w:fill="auto"/>
            <w:hideMark/>
          </w:tcPr>
          <w:p w14:paraId="2D249A10" w14:textId="77777777" w:rsidR="00DB7D58" w:rsidRDefault="00DB7D58" w:rsidP="00DB7D58">
            <w:pPr>
              <w:spacing w:after="120" w:line="300" w:lineRule="exact"/>
              <w:jc w:val="center"/>
              <w:rPr>
                <w:b/>
                <w:bCs/>
                <w:rtl/>
              </w:rPr>
            </w:pPr>
            <w:r>
              <w:rPr>
                <w:rFonts w:hint="cs"/>
                <w:b/>
                <w:bCs/>
                <w:rtl/>
              </w:rPr>
              <w:t>כמות ציוד לכלל הקבוצה</w:t>
            </w:r>
          </w:p>
        </w:tc>
        <w:tc>
          <w:tcPr>
            <w:tcW w:w="1943" w:type="dxa"/>
            <w:tcBorders>
              <w:top w:val="single" w:sz="4" w:space="0" w:color="auto"/>
              <w:left w:val="single" w:sz="4" w:space="0" w:color="auto"/>
              <w:bottom w:val="single" w:sz="4" w:space="0" w:color="auto"/>
              <w:right w:val="single" w:sz="4" w:space="0" w:color="auto"/>
            </w:tcBorders>
            <w:shd w:val="pct15" w:color="auto" w:fill="auto"/>
            <w:hideMark/>
          </w:tcPr>
          <w:p w14:paraId="70371BC5" w14:textId="77777777" w:rsidR="00DB7D58" w:rsidRDefault="00DB7D58" w:rsidP="00DB7D58">
            <w:pPr>
              <w:spacing w:after="120" w:line="300" w:lineRule="exact"/>
              <w:jc w:val="center"/>
              <w:rPr>
                <w:b/>
                <w:bCs/>
                <w:rtl/>
              </w:rPr>
            </w:pPr>
            <w:r>
              <w:rPr>
                <w:rFonts w:hint="cs"/>
                <w:b/>
                <w:bCs/>
                <w:rtl/>
              </w:rPr>
              <w:t>כמות ציוד אישי לכל משתתף</w:t>
            </w:r>
          </w:p>
        </w:tc>
        <w:tc>
          <w:tcPr>
            <w:tcW w:w="1564" w:type="dxa"/>
            <w:tcBorders>
              <w:top w:val="single" w:sz="4" w:space="0" w:color="auto"/>
              <w:left w:val="single" w:sz="4" w:space="0" w:color="auto"/>
              <w:bottom w:val="single" w:sz="4" w:space="0" w:color="auto"/>
              <w:right w:val="single" w:sz="4" w:space="0" w:color="auto"/>
            </w:tcBorders>
            <w:shd w:val="pct15" w:color="auto" w:fill="auto"/>
            <w:hideMark/>
          </w:tcPr>
          <w:p w14:paraId="0D314B1B" w14:textId="77777777" w:rsidR="00DB7D58" w:rsidRDefault="00DB7D58" w:rsidP="00DB7D58">
            <w:pPr>
              <w:spacing w:after="120" w:line="300" w:lineRule="exact"/>
              <w:jc w:val="center"/>
              <w:rPr>
                <w:b/>
                <w:bCs/>
                <w:rtl/>
              </w:rPr>
            </w:pPr>
            <w:r>
              <w:rPr>
                <w:rFonts w:hint="cs"/>
                <w:b/>
                <w:bCs/>
                <w:rtl/>
              </w:rPr>
              <w:t>הערות</w:t>
            </w:r>
          </w:p>
        </w:tc>
      </w:tr>
      <w:tr w:rsidR="00DB7D58" w14:paraId="3AE849CC" w14:textId="77777777" w:rsidTr="00DB7D58">
        <w:tc>
          <w:tcPr>
            <w:tcW w:w="2545" w:type="dxa"/>
            <w:tcBorders>
              <w:top w:val="single" w:sz="4" w:space="0" w:color="auto"/>
              <w:left w:val="single" w:sz="4" w:space="0" w:color="auto"/>
              <w:bottom w:val="single" w:sz="4" w:space="0" w:color="auto"/>
              <w:right w:val="single" w:sz="4" w:space="0" w:color="auto"/>
            </w:tcBorders>
          </w:tcPr>
          <w:p w14:paraId="23AAF066" w14:textId="77777777" w:rsidR="00DB7D58" w:rsidRDefault="00DB7D58" w:rsidP="00DB7D58">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14:paraId="6FD53512" w14:textId="77777777" w:rsidR="00DB7D58" w:rsidRDefault="00DB7D58" w:rsidP="00DB7D58">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14:paraId="6161E055" w14:textId="77777777" w:rsidR="00DB7D58" w:rsidRDefault="00DB7D58" w:rsidP="00DB7D58">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14:paraId="02E81332" w14:textId="77777777" w:rsidR="00DB7D58" w:rsidRDefault="00DB7D58" w:rsidP="00DB7D58">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14:paraId="1C351160" w14:textId="77777777" w:rsidR="00DB7D58" w:rsidRDefault="00DB7D58" w:rsidP="00DB7D58">
            <w:pPr>
              <w:spacing w:after="120" w:line="300" w:lineRule="exact"/>
              <w:rPr>
                <w:b/>
                <w:bCs/>
                <w:rtl/>
              </w:rPr>
            </w:pPr>
          </w:p>
        </w:tc>
      </w:tr>
      <w:tr w:rsidR="00DB7D58" w14:paraId="0B302601" w14:textId="77777777" w:rsidTr="00DB7D58">
        <w:tc>
          <w:tcPr>
            <w:tcW w:w="2545" w:type="dxa"/>
            <w:tcBorders>
              <w:top w:val="single" w:sz="4" w:space="0" w:color="auto"/>
              <w:left w:val="single" w:sz="4" w:space="0" w:color="auto"/>
              <w:bottom w:val="single" w:sz="4" w:space="0" w:color="auto"/>
              <w:right w:val="single" w:sz="4" w:space="0" w:color="auto"/>
            </w:tcBorders>
          </w:tcPr>
          <w:p w14:paraId="7C63F13F" w14:textId="77777777" w:rsidR="00DB7D58" w:rsidRDefault="00DB7D58" w:rsidP="00DB7D58">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14:paraId="212AEB6F" w14:textId="77777777" w:rsidR="00DB7D58" w:rsidRDefault="00DB7D58" w:rsidP="00DB7D58">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14:paraId="0696CA62" w14:textId="77777777" w:rsidR="00DB7D58" w:rsidRDefault="00DB7D58" w:rsidP="00DB7D58">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14:paraId="61DEC8E6" w14:textId="77777777" w:rsidR="00DB7D58" w:rsidRDefault="00DB7D58" w:rsidP="00DB7D58">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14:paraId="3ACDFB58" w14:textId="77777777" w:rsidR="00DB7D58" w:rsidRDefault="00DB7D58" w:rsidP="00DB7D58">
            <w:pPr>
              <w:spacing w:after="120" w:line="300" w:lineRule="exact"/>
              <w:rPr>
                <w:b/>
                <w:bCs/>
                <w:rtl/>
              </w:rPr>
            </w:pPr>
          </w:p>
        </w:tc>
      </w:tr>
      <w:tr w:rsidR="00DB7D58" w14:paraId="3BE35DB1" w14:textId="77777777" w:rsidTr="00DB7D58">
        <w:tc>
          <w:tcPr>
            <w:tcW w:w="2545" w:type="dxa"/>
            <w:tcBorders>
              <w:top w:val="single" w:sz="4" w:space="0" w:color="auto"/>
              <w:left w:val="single" w:sz="4" w:space="0" w:color="auto"/>
              <w:bottom w:val="single" w:sz="4" w:space="0" w:color="auto"/>
              <w:right w:val="single" w:sz="4" w:space="0" w:color="auto"/>
            </w:tcBorders>
          </w:tcPr>
          <w:p w14:paraId="512EAF55" w14:textId="77777777" w:rsidR="00DB7D58" w:rsidRDefault="00DB7D58" w:rsidP="00DB7D58">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14:paraId="070927D9" w14:textId="77777777" w:rsidR="00DB7D58" w:rsidRDefault="00DB7D58" w:rsidP="00DB7D58">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14:paraId="054A6CC1" w14:textId="77777777" w:rsidR="00DB7D58" w:rsidRDefault="00DB7D58" w:rsidP="00DB7D58">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14:paraId="133ACF14" w14:textId="77777777" w:rsidR="00DB7D58" w:rsidRDefault="00DB7D58" w:rsidP="00DB7D58">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14:paraId="5226F720" w14:textId="77777777" w:rsidR="00DB7D58" w:rsidRDefault="00DB7D58" w:rsidP="00DB7D58">
            <w:pPr>
              <w:spacing w:after="120" w:line="300" w:lineRule="exact"/>
              <w:rPr>
                <w:b/>
                <w:bCs/>
                <w:rtl/>
              </w:rPr>
            </w:pPr>
          </w:p>
        </w:tc>
      </w:tr>
      <w:tr w:rsidR="00DB7D58" w14:paraId="6B3B5E39" w14:textId="77777777" w:rsidTr="00DB7D58">
        <w:tc>
          <w:tcPr>
            <w:tcW w:w="2545" w:type="dxa"/>
            <w:tcBorders>
              <w:top w:val="single" w:sz="4" w:space="0" w:color="auto"/>
              <w:left w:val="single" w:sz="4" w:space="0" w:color="auto"/>
              <w:bottom w:val="single" w:sz="4" w:space="0" w:color="auto"/>
              <w:right w:val="single" w:sz="4" w:space="0" w:color="auto"/>
            </w:tcBorders>
          </w:tcPr>
          <w:p w14:paraId="1C8E2BB1" w14:textId="77777777" w:rsidR="00DB7D58" w:rsidRDefault="00DB7D58" w:rsidP="00DB7D58">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14:paraId="152ED75B" w14:textId="77777777" w:rsidR="00DB7D58" w:rsidRDefault="00DB7D58" w:rsidP="00DB7D58">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14:paraId="41087E6C" w14:textId="77777777" w:rsidR="00DB7D58" w:rsidRDefault="00DB7D58" w:rsidP="00DB7D58">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14:paraId="7DE6D032" w14:textId="77777777" w:rsidR="00DB7D58" w:rsidRDefault="00DB7D58" w:rsidP="00DB7D58">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14:paraId="1ACDFBA3" w14:textId="77777777" w:rsidR="00DB7D58" w:rsidRDefault="00DB7D58" w:rsidP="00DB7D58">
            <w:pPr>
              <w:spacing w:after="120" w:line="300" w:lineRule="exact"/>
              <w:rPr>
                <w:b/>
                <w:bCs/>
                <w:rtl/>
              </w:rPr>
            </w:pPr>
          </w:p>
        </w:tc>
      </w:tr>
    </w:tbl>
    <w:p w14:paraId="4BFFB033" w14:textId="77777777" w:rsidR="003F4948" w:rsidRPr="00B70820" w:rsidRDefault="003F4948" w:rsidP="00B70820">
      <w:pPr>
        <w:pStyle w:val="af9"/>
        <w:numPr>
          <w:ilvl w:val="0"/>
          <w:numId w:val="38"/>
        </w:numPr>
        <w:rPr>
          <w:b/>
          <w:bCs/>
          <w:rtl/>
        </w:rPr>
      </w:pPr>
      <w:r w:rsidRPr="00B70820">
        <w:rPr>
          <w:rFonts w:hint="cs"/>
          <w:b/>
          <w:bCs/>
          <w:rtl/>
        </w:rPr>
        <w:lastRenderedPageBreak/>
        <w:t xml:space="preserve">פירוט הליך הבקרה והפיקוח על ביצוע החוג אשר יתבצע על-ידי המציע: </w:t>
      </w:r>
      <w:r>
        <w:rPr>
          <w:rFonts w:hint="cs"/>
          <w:rtl/>
        </w:rPr>
        <w:t>(יש לציין באופן מפורט ככל שההליך כולל העמ</w:t>
      </w:r>
      <w:r w:rsidR="0017535C">
        <w:rPr>
          <w:rFonts w:hint="cs"/>
          <w:rtl/>
        </w:rPr>
        <w:t>דת רכז ייעודי לצרכי פיקוח ובקרה- כאשר תפקיד זה יכול להיות מאויש על ידי</w:t>
      </w:r>
      <w:r>
        <w:rPr>
          <w:rFonts w:hint="cs"/>
          <w:rtl/>
        </w:rPr>
        <w:t xml:space="preserve"> מנהל הפרויקט; עריכת צפיות ומשובים למעבירי החוג; ביצוע משובים למשתתפי החוג במהלך החוג ובסופו) </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3F4948" w14:paraId="69BD0397" w14:textId="77777777">
        <w:tc>
          <w:tcPr>
            <w:tcW w:w="9855" w:type="dxa"/>
            <w:tcBorders>
              <w:top w:val="single" w:sz="12" w:space="0" w:color="auto"/>
              <w:left w:val="single" w:sz="12" w:space="0" w:color="auto"/>
              <w:bottom w:val="single" w:sz="12" w:space="0" w:color="auto"/>
              <w:right w:val="single" w:sz="12" w:space="0" w:color="auto"/>
            </w:tcBorders>
          </w:tcPr>
          <w:p w14:paraId="2B17824D" w14:textId="77777777" w:rsidR="003F4948" w:rsidRDefault="003F4948">
            <w:pPr>
              <w:rPr>
                <w:rFonts w:ascii="Arial" w:hAnsi="Arial" w:cs="Arial"/>
                <w:caps/>
                <w:sz w:val="20"/>
                <w:szCs w:val="20"/>
                <w:lang w:val="en-GB"/>
              </w:rPr>
            </w:pPr>
          </w:p>
          <w:p w14:paraId="3FEE7B6C" w14:textId="77777777" w:rsidR="003F4948" w:rsidRDefault="003F4948">
            <w:pPr>
              <w:rPr>
                <w:b/>
                <w:bCs/>
              </w:rPr>
            </w:pPr>
          </w:p>
          <w:p w14:paraId="3B01A198" w14:textId="77777777" w:rsidR="003F4948" w:rsidRDefault="003F4948">
            <w:pPr>
              <w:rPr>
                <w:b/>
                <w:bCs/>
                <w:rtl/>
              </w:rPr>
            </w:pPr>
          </w:p>
          <w:p w14:paraId="48A1295F" w14:textId="77777777" w:rsidR="003F4948" w:rsidRDefault="003F4948">
            <w:pPr>
              <w:rPr>
                <w:b/>
                <w:bCs/>
                <w:rtl/>
              </w:rPr>
            </w:pPr>
          </w:p>
        </w:tc>
      </w:tr>
    </w:tbl>
    <w:p w14:paraId="133FAF25" w14:textId="77777777" w:rsidR="00CC484E" w:rsidRDefault="00CC484E">
      <w:pPr>
        <w:overflowPunct/>
        <w:autoSpaceDE/>
        <w:autoSpaceDN/>
        <w:adjustRightInd/>
        <w:spacing w:after="160" w:line="259" w:lineRule="auto"/>
        <w:jc w:val="left"/>
        <w:textAlignment w:val="auto"/>
        <w:rPr>
          <w:b/>
          <w:bCs/>
          <w:rtl/>
        </w:rPr>
      </w:pPr>
    </w:p>
    <w:p w14:paraId="0D2ED884" w14:textId="77777777" w:rsidR="002A5894" w:rsidRDefault="00B70820" w:rsidP="00B70820">
      <w:pPr>
        <w:pStyle w:val="af9"/>
        <w:numPr>
          <w:ilvl w:val="0"/>
          <w:numId w:val="38"/>
        </w:numPr>
        <w:overflowPunct/>
        <w:autoSpaceDE/>
        <w:autoSpaceDN/>
        <w:adjustRightInd/>
        <w:spacing w:after="160" w:line="259" w:lineRule="auto"/>
        <w:jc w:val="left"/>
        <w:textAlignment w:val="auto"/>
        <w:rPr>
          <w:b/>
          <w:bCs/>
        </w:rPr>
      </w:pPr>
      <w:r>
        <w:rPr>
          <w:rFonts w:hint="cs"/>
          <w:b/>
          <w:bCs/>
          <w:rtl/>
        </w:rPr>
        <w:t>פיתוח הדרכה והכשרות למדריכי החוגים:</w:t>
      </w:r>
    </w:p>
    <w:p w14:paraId="5934EAA9" w14:textId="77777777" w:rsidR="00B70820" w:rsidRPr="00B70820" w:rsidRDefault="00B70820" w:rsidP="00B70820">
      <w:pPr>
        <w:pStyle w:val="af9"/>
        <w:overflowPunct/>
        <w:autoSpaceDE/>
        <w:autoSpaceDN/>
        <w:adjustRightInd/>
        <w:spacing w:after="160" w:line="259" w:lineRule="auto"/>
        <w:jc w:val="left"/>
        <w:textAlignment w:val="auto"/>
        <w:rPr>
          <w:b/>
          <w:bCs/>
          <w:rtl/>
        </w:rPr>
      </w:pPr>
      <w:r>
        <w:rPr>
          <w:rFonts w:ascii="Arial" w:hAnsi="Arial" w:cs="Arial"/>
          <w:caps/>
          <w:noProof/>
          <w:sz w:val="20"/>
          <w:szCs w:val="20"/>
          <w:lang w:eastAsia="en-US"/>
        </w:rPr>
        <mc:AlternateContent>
          <mc:Choice Requires="wps">
            <w:drawing>
              <wp:anchor distT="0" distB="0" distL="114300" distR="114300" simplePos="0" relativeHeight="251666944" behindDoc="0" locked="0" layoutInCell="1" allowOverlap="1" wp14:anchorId="56619CA2" wp14:editId="79C2E2CB">
                <wp:simplePos x="0" y="0"/>
                <wp:positionH relativeFrom="column">
                  <wp:posOffset>0</wp:posOffset>
                </wp:positionH>
                <wp:positionV relativeFrom="paragraph">
                  <wp:posOffset>-635</wp:posOffset>
                </wp:positionV>
                <wp:extent cx="6186114" cy="1248354"/>
                <wp:effectExtent l="0" t="0" r="24765" b="28575"/>
                <wp:wrapNone/>
                <wp:docPr id="8" name="מלבן 8"/>
                <wp:cNvGraphicFramePr/>
                <a:graphic xmlns:a="http://schemas.openxmlformats.org/drawingml/2006/main">
                  <a:graphicData uri="http://schemas.microsoft.com/office/word/2010/wordprocessingShape">
                    <wps:wsp>
                      <wps:cNvSpPr/>
                      <wps:spPr>
                        <a:xfrm>
                          <a:off x="0" y="0"/>
                          <a:ext cx="6186114" cy="124835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CEB3A51" id="מלבן 8" o:spid="_x0000_s1026" style="position:absolute;left:0;text-align:left;margin-left:0;margin-top:-.05pt;width:487.1pt;height:98.3pt;z-index:251666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" fillcolor="white [3201]" strokecolor="black [3200]" strokeweight="1pt"/>
            </w:pict>
          </mc:Fallback>
        </mc:AlternateContent>
      </w:r>
    </w:p>
    <w:p w14:paraId="5E1B43C3" w14:textId="77777777" w:rsidR="00CB577A" w:rsidRDefault="00CB577A" w:rsidP="00CC484E">
      <w:pPr>
        <w:overflowPunct/>
        <w:autoSpaceDE/>
        <w:autoSpaceDN/>
        <w:adjustRightInd/>
        <w:spacing w:after="160" w:line="259" w:lineRule="auto"/>
        <w:jc w:val="left"/>
        <w:textAlignment w:val="auto"/>
        <w:rPr>
          <w:b/>
          <w:bCs/>
          <w:rtl/>
        </w:rPr>
      </w:pPr>
    </w:p>
    <w:p w14:paraId="57037F08" w14:textId="77777777" w:rsidR="00B70820" w:rsidRDefault="00B70820" w:rsidP="00361F63">
      <w:pPr>
        <w:rPr>
          <w:b/>
          <w:bCs/>
          <w:rtl/>
        </w:rPr>
      </w:pPr>
    </w:p>
    <w:p w14:paraId="3C2D4507" w14:textId="77777777" w:rsidR="00B70820" w:rsidRPr="00B70820" w:rsidRDefault="00B70820" w:rsidP="00B70820">
      <w:pPr>
        <w:rPr>
          <w:rtl/>
        </w:rPr>
      </w:pPr>
    </w:p>
    <w:p w14:paraId="2FBDDF55" w14:textId="77777777" w:rsidR="00B70820" w:rsidRPr="00B70820" w:rsidRDefault="00B70820" w:rsidP="00B70820">
      <w:pPr>
        <w:rPr>
          <w:rtl/>
        </w:rPr>
      </w:pPr>
    </w:p>
    <w:p w14:paraId="222D85CA" w14:textId="77777777" w:rsidR="00B70820" w:rsidRPr="00B70820" w:rsidRDefault="00B70820" w:rsidP="00B70820">
      <w:pPr>
        <w:rPr>
          <w:rtl/>
        </w:rPr>
      </w:pPr>
    </w:p>
    <w:p w14:paraId="47725BEB" w14:textId="77777777" w:rsidR="00B70820" w:rsidRDefault="00B70820" w:rsidP="00361F63">
      <w:pPr>
        <w:rPr>
          <w:rtl/>
        </w:rPr>
      </w:pPr>
    </w:p>
    <w:p w14:paraId="093D0F6E" w14:textId="77777777" w:rsidR="00B70820" w:rsidRDefault="00B70820" w:rsidP="00B70820">
      <w:pPr>
        <w:spacing w:after="120" w:line="300" w:lineRule="exact"/>
        <w:jc w:val="center"/>
        <w:rPr>
          <w:b/>
          <w:bCs/>
          <w:u w:val="single"/>
          <w:rtl/>
        </w:rPr>
      </w:pPr>
      <w:r>
        <w:rPr>
          <w:rFonts w:hint="cs"/>
          <w:b/>
          <w:bCs/>
          <w:u w:val="single"/>
          <w:rtl/>
        </w:rPr>
        <w:t>יש לצרף סילבוס מפורט של החוג המוצע</w:t>
      </w:r>
    </w:p>
    <w:p w14:paraId="0685A643" w14:textId="77777777" w:rsidR="00B70820" w:rsidRDefault="00B70820" w:rsidP="00361F63">
      <w:pPr>
        <w:rPr>
          <w:rtl/>
        </w:rPr>
      </w:pPr>
    </w:p>
    <w:p w14:paraId="33370BEC" w14:textId="77777777" w:rsidR="00361F63" w:rsidRDefault="00361F63" w:rsidP="00361F63"/>
    <w:p w14:paraId="61D12484" w14:textId="77777777" w:rsidR="002A5894" w:rsidRDefault="002A5894" w:rsidP="009E4836">
      <w:pPr>
        <w:overflowPunct/>
        <w:autoSpaceDE/>
        <w:autoSpaceDN/>
        <w:adjustRightInd/>
        <w:spacing w:after="160" w:line="259" w:lineRule="auto"/>
        <w:jc w:val="left"/>
        <w:textAlignment w:val="auto"/>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2A5894" w14:paraId="52C472CB" w14:textId="77777777" w:rsidTr="00B46CD7">
        <w:trPr>
          <w:trHeight w:hRule="exact" w:val="567"/>
        </w:trPr>
        <w:tc>
          <w:tcPr>
            <w:tcW w:w="2181" w:type="dxa"/>
          </w:tcPr>
          <w:p w14:paraId="2F72B63E" w14:textId="77777777" w:rsidR="002A5894" w:rsidRDefault="002A5894" w:rsidP="00B46CD7">
            <w:pPr>
              <w:rPr>
                <w:rtl/>
              </w:rPr>
            </w:pPr>
          </w:p>
          <w:p w14:paraId="5EC63DA4" w14:textId="77777777" w:rsidR="002A5894" w:rsidRDefault="002A5894" w:rsidP="00B46CD7"/>
        </w:tc>
        <w:tc>
          <w:tcPr>
            <w:tcW w:w="4056" w:type="dxa"/>
          </w:tcPr>
          <w:p w14:paraId="7637A39A" w14:textId="77777777" w:rsidR="002A5894" w:rsidRPr="00B2704B" w:rsidRDefault="002A5894" w:rsidP="00B46CD7"/>
        </w:tc>
        <w:tc>
          <w:tcPr>
            <w:tcW w:w="3618" w:type="dxa"/>
          </w:tcPr>
          <w:p w14:paraId="4F8C41C8" w14:textId="77777777" w:rsidR="002A5894" w:rsidRDefault="002A5894" w:rsidP="00B46CD7"/>
        </w:tc>
      </w:tr>
      <w:tr w:rsidR="002A5894" w14:paraId="7694729D" w14:textId="77777777" w:rsidTr="00B46CD7">
        <w:tc>
          <w:tcPr>
            <w:tcW w:w="2181" w:type="dxa"/>
            <w:shd w:val="pct5" w:color="auto" w:fill="auto"/>
          </w:tcPr>
          <w:p w14:paraId="5574A71E" w14:textId="77777777" w:rsidR="002A5894" w:rsidRDefault="002A5894" w:rsidP="00B46CD7">
            <w:pPr>
              <w:jc w:val="center"/>
            </w:pPr>
            <w:r>
              <w:rPr>
                <w:rFonts w:hint="cs"/>
                <w:rtl/>
              </w:rPr>
              <w:t>תאריך</w:t>
            </w:r>
          </w:p>
        </w:tc>
        <w:tc>
          <w:tcPr>
            <w:tcW w:w="4056" w:type="dxa"/>
            <w:shd w:val="pct5" w:color="auto" w:fill="auto"/>
          </w:tcPr>
          <w:p w14:paraId="773C0DC6" w14:textId="77777777" w:rsidR="002A5894" w:rsidRDefault="002A5894" w:rsidP="00B46CD7">
            <w:pPr>
              <w:jc w:val="center"/>
            </w:pPr>
            <w:r>
              <w:rPr>
                <w:rFonts w:hint="cs"/>
                <w:rtl/>
              </w:rPr>
              <w:t>שם מלא של החותם בשם המציע</w:t>
            </w:r>
          </w:p>
        </w:tc>
        <w:tc>
          <w:tcPr>
            <w:tcW w:w="3618" w:type="dxa"/>
            <w:shd w:val="pct5" w:color="auto" w:fill="auto"/>
          </w:tcPr>
          <w:p w14:paraId="55E96A00" w14:textId="77777777" w:rsidR="002A5894" w:rsidRDefault="002A5894" w:rsidP="00B46CD7">
            <w:pPr>
              <w:jc w:val="center"/>
            </w:pPr>
            <w:r>
              <w:rPr>
                <w:rFonts w:hint="cs"/>
                <w:rtl/>
              </w:rPr>
              <w:t>חתימה וחותמת המציע</w:t>
            </w:r>
          </w:p>
        </w:tc>
      </w:tr>
    </w:tbl>
    <w:p w14:paraId="37FDF177" w14:textId="77777777" w:rsidR="003F4948" w:rsidRDefault="003F4948" w:rsidP="009E4836">
      <w:pPr>
        <w:overflowPunct/>
        <w:autoSpaceDE/>
        <w:autoSpaceDN/>
        <w:adjustRightInd/>
        <w:spacing w:after="160" w:line="259" w:lineRule="auto"/>
        <w:jc w:val="left"/>
        <w:textAlignment w:val="auto"/>
        <w:rPr>
          <w:b/>
          <w:bCs/>
          <w:sz w:val="26"/>
          <w:szCs w:val="26"/>
          <w:u w:val="single"/>
          <w:rtl/>
        </w:rPr>
      </w:pPr>
      <w:r>
        <w:rPr>
          <w:rFonts w:hint="cs"/>
          <w:b/>
          <w:bCs/>
          <w:rtl/>
        </w:rPr>
        <w:br w:type="page"/>
      </w:r>
    </w:p>
    <w:p w14:paraId="24252299" w14:textId="77777777" w:rsidR="008651B2" w:rsidRPr="00AA436A" w:rsidRDefault="008651B2" w:rsidP="008651B2">
      <w:pPr>
        <w:rPr>
          <w:b/>
          <w:bCs/>
          <w:sz w:val="26"/>
          <w:szCs w:val="26"/>
          <w:u w:val="single"/>
          <w:rtl/>
        </w:rPr>
      </w:pPr>
      <w:r w:rsidRPr="00AA436A">
        <w:rPr>
          <w:rFonts w:hint="cs"/>
          <w:b/>
          <w:bCs/>
          <w:sz w:val="26"/>
          <w:szCs w:val="26"/>
          <w:u w:val="single"/>
          <w:rtl/>
        </w:rPr>
        <w:lastRenderedPageBreak/>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14:paraId="3FACFC2F" w14:textId="77777777" w:rsidR="008651B2" w:rsidRPr="00AA436A" w:rsidRDefault="008651B2" w:rsidP="008651B2">
      <w:pPr>
        <w:pStyle w:val="af9"/>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9D1466" w14:paraId="6A5CED7A" w14:textId="77777777" w:rsidTr="00432B0C">
        <w:tc>
          <w:tcPr>
            <w:tcW w:w="814" w:type="dxa"/>
            <w:shd w:val="clear" w:color="auto" w:fill="E0E0E0"/>
            <w:vAlign w:val="center"/>
          </w:tcPr>
          <w:p w14:paraId="6A535E2E" w14:textId="77777777" w:rsidR="008651B2" w:rsidRPr="009D1466" w:rsidRDefault="008651B2" w:rsidP="00432B0C">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14:paraId="1B50F304" w14:textId="77777777" w:rsidR="008651B2" w:rsidRPr="009D1466" w:rsidRDefault="008651B2" w:rsidP="00432B0C">
            <w:pPr>
              <w:spacing w:line="240" w:lineRule="auto"/>
              <w:jc w:val="center"/>
              <w:rPr>
                <w:bCs/>
              </w:rPr>
            </w:pPr>
            <w:r w:rsidRPr="009D1466">
              <w:rPr>
                <w:rFonts w:hint="cs"/>
                <w:bCs/>
                <w:rtl/>
              </w:rPr>
              <w:t>תיאור</w:t>
            </w:r>
          </w:p>
        </w:tc>
        <w:tc>
          <w:tcPr>
            <w:tcW w:w="993" w:type="dxa"/>
            <w:shd w:val="clear" w:color="auto" w:fill="E0E0E0"/>
            <w:vAlign w:val="center"/>
          </w:tcPr>
          <w:p w14:paraId="0B878DF0" w14:textId="77777777" w:rsidR="008651B2" w:rsidRPr="009D1466" w:rsidRDefault="008651B2" w:rsidP="00432B0C">
            <w:pPr>
              <w:spacing w:line="240" w:lineRule="auto"/>
              <w:jc w:val="center"/>
              <w:rPr>
                <w:bCs/>
              </w:rPr>
            </w:pPr>
            <w:r w:rsidRPr="009D1466">
              <w:rPr>
                <w:rFonts w:hint="cs"/>
                <w:bCs/>
                <w:rtl/>
              </w:rPr>
              <w:t>סמן</w:t>
            </w:r>
          </w:p>
        </w:tc>
      </w:tr>
      <w:tr w:rsidR="008651B2" w:rsidRPr="009D1466" w14:paraId="7D68C222" w14:textId="77777777" w:rsidTr="009E4836">
        <w:trPr>
          <w:trHeight w:hRule="exact" w:val="1702"/>
        </w:trPr>
        <w:tc>
          <w:tcPr>
            <w:tcW w:w="814" w:type="dxa"/>
            <w:shd w:val="clear" w:color="auto" w:fill="E0E0E0"/>
            <w:vAlign w:val="center"/>
          </w:tcPr>
          <w:p w14:paraId="0A0F517E"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tcPr>
          <w:p w14:paraId="08B5FF08" w14:textId="77777777" w:rsidR="008651B2" w:rsidRPr="009D1466" w:rsidRDefault="008651B2" w:rsidP="00432B0C">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14:paraId="4905887C" w14:textId="77777777"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7451C7D3" w14:textId="77777777"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14:paraId="006BCE23" w14:textId="77777777" w:rsidR="008651B2" w:rsidRPr="009E4836"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42CFB828" w14:textId="77777777" w:rsidR="00245094" w:rsidRPr="00762F81" w:rsidRDefault="00245094" w:rsidP="00432B0C">
            <w:pPr>
              <w:numPr>
                <w:ilvl w:val="0"/>
                <w:numId w:val="5"/>
              </w:numPr>
              <w:tabs>
                <w:tab w:val="clear" w:pos="720"/>
              </w:tabs>
              <w:overflowPunct/>
              <w:autoSpaceDE/>
              <w:autoSpaceDN/>
              <w:adjustRightInd/>
              <w:spacing w:line="240" w:lineRule="auto"/>
              <w:ind w:left="568" w:hanging="284"/>
              <w:jc w:val="left"/>
              <w:textAlignment w:val="auto"/>
              <w:rPr>
                <w:b/>
              </w:rPr>
            </w:pPr>
            <w:r>
              <w:rPr>
                <w:rFonts w:hint="cs"/>
                <w:b/>
                <w:szCs w:val="22"/>
                <w:rtl/>
              </w:rPr>
              <w:t xml:space="preserve">חלק ד' למסמכי המכרז (רשימת הרשויות המקומיות) </w:t>
            </w:r>
            <w:r>
              <w:rPr>
                <w:b/>
                <w:szCs w:val="22"/>
                <w:rtl/>
              </w:rPr>
              <w:t>–</w:t>
            </w:r>
            <w:r>
              <w:rPr>
                <w:rFonts w:hint="cs"/>
                <w:b/>
                <w:szCs w:val="22"/>
                <w:rtl/>
              </w:rPr>
              <w:t xml:space="preserve"> חתימות על כל דף ודף</w:t>
            </w:r>
          </w:p>
          <w:p w14:paraId="35D8AD27" w14:textId="77777777" w:rsidR="008651B2" w:rsidRPr="009D1466"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14:paraId="54776F35" w14:textId="77777777" w:rsidR="008651B2" w:rsidRPr="009D1466" w:rsidRDefault="008651B2" w:rsidP="00432B0C">
            <w:pPr>
              <w:spacing w:line="240" w:lineRule="auto"/>
              <w:jc w:val="left"/>
              <w:rPr>
                <w:b/>
                <w:rtl/>
              </w:rPr>
            </w:pPr>
          </w:p>
          <w:p w14:paraId="04F22D62" w14:textId="77777777" w:rsidR="008651B2" w:rsidRPr="00683F84" w:rsidRDefault="008651B2" w:rsidP="00432B0C">
            <w:pPr>
              <w:numPr>
                <w:ilvl w:val="0"/>
                <w:numId w:val="6"/>
              </w:numPr>
              <w:tabs>
                <w:tab w:val="clear" w:pos="720"/>
              </w:tabs>
              <w:overflowPunct/>
              <w:autoSpaceDE/>
              <w:autoSpaceDN/>
              <w:adjustRightInd/>
              <w:spacing w:line="240" w:lineRule="auto"/>
              <w:ind w:right="1440"/>
              <w:jc w:val="left"/>
              <w:textAlignment w:val="auto"/>
              <w:rPr>
                <w:b/>
              </w:rPr>
            </w:pPr>
            <w:r w:rsidRPr="00683F84">
              <w:rPr>
                <w:b/>
                <w:rtl/>
              </w:rPr>
              <w:t xml:space="preserve"> </w:t>
            </w:r>
          </w:p>
          <w:p w14:paraId="59C3B602" w14:textId="77777777" w:rsidR="008651B2" w:rsidRPr="009D1466" w:rsidRDefault="008651B2" w:rsidP="00432B0C">
            <w:pPr>
              <w:numPr>
                <w:ilvl w:val="0"/>
                <w:numId w:val="7"/>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442A476A" w14:textId="77777777" w:rsidR="008651B2" w:rsidRPr="009D1466" w:rsidRDefault="008651B2" w:rsidP="00432B0C">
            <w:pPr>
              <w:numPr>
                <w:ilvl w:val="0"/>
                <w:numId w:val="8"/>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25027B6F" w14:textId="77777777" w:rsidR="008651B2" w:rsidRPr="009D1466" w:rsidRDefault="008651B2" w:rsidP="00432B0C">
            <w:pPr>
              <w:overflowPunct/>
              <w:autoSpaceDE/>
              <w:autoSpaceDN/>
              <w:adjustRightInd/>
              <w:spacing w:line="240" w:lineRule="auto"/>
              <w:ind w:left="360" w:right="1440"/>
              <w:jc w:val="left"/>
              <w:textAlignment w:val="auto"/>
              <w:rPr>
                <w:b/>
              </w:rPr>
            </w:pPr>
          </w:p>
          <w:p w14:paraId="6B462790" w14:textId="77777777" w:rsidR="008651B2" w:rsidRPr="009D1466" w:rsidRDefault="008651B2" w:rsidP="00432B0C">
            <w:pPr>
              <w:spacing w:line="240" w:lineRule="auto"/>
              <w:ind w:left="1080" w:right="1440"/>
              <w:jc w:val="left"/>
              <w:rPr>
                <w:b/>
              </w:rPr>
            </w:pPr>
          </w:p>
        </w:tc>
      </w:tr>
      <w:tr w:rsidR="008651B2" w:rsidRPr="009D1466" w14:paraId="174341AD" w14:textId="77777777" w:rsidTr="00432B0C">
        <w:tc>
          <w:tcPr>
            <w:tcW w:w="814" w:type="dxa"/>
            <w:shd w:val="clear" w:color="auto" w:fill="E0E0E0"/>
            <w:vAlign w:val="center"/>
          </w:tcPr>
          <w:p w14:paraId="36EC9840" w14:textId="77777777" w:rsidR="008651B2" w:rsidRPr="009D1466" w:rsidRDefault="008651B2" w:rsidP="00432B0C">
            <w:pPr>
              <w:pStyle w:val="af9"/>
              <w:spacing w:line="240" w:lineRule="auto"/>
              <w:ind w:left="641"/>
              <w:rPr>
                <w:b/>
              </w:rPr>
            </w:pPr>
          </w:p>
        </w:tc>
        <w:tc>
          <w:tcPr>
            <w:tcW w:w="7938" w:type="dxa"/>
            <w:shd w:val="clear" w:color="auto" w:fill="E0E0E0"/>
          </w:tcPr>
          <w:p w14:paraId="2D999981" w14:textId="77777777" w:rsidR="008651B2" w:rsidRPr="009D1466" w:rsidRDefault="008651B2" w:rsidP="00432B0C">
            <w:pPr>
              <w:spacing w:line="240" w:lineRule="auto"/>
              <w:jc w:val="left"/>
              <w:rPr>
                <w:b/>
              </w:rPr>
            </w:pPr>
            <w:r w:rsidRPr="009D1466">
              <w:rPr>
                <w:rFonts w:hint="cs"/>
                <w:bCs/>
                <w:rtl/>
              </w:rPr>
              <w:t>נספחים</w:t>
            </w:r>
            <w:r w:rsidRPr="009D1466">
              <w:rPr>
                <w:b/>
                <w:rtl/>
              </w:rPr>
              <w:t>:</w:t>
            </w:r>
          </w:p>
        </w:tc>
        <w:tc>
          <w:tcPr>
            <w:tcW w:w="993" w:type="dxa"/>
            <w:shd w:val="clear" w:color="auto" w:fill="E0E0E0"/>
          </w:tcPr>
          <w:p w14:paraId="78A2C3ED" w14:textId="77777777" w:rsidR="008651B2" w:rsidRPr="009D1466" w:rsidRDefault="008651B2" w:rsidP="00432B0C">
            <w:pPr>
              <w:spacing w:line="240" w:lineRule="auto"/>
              <w:jc w:val="left"/>
              <w:rPr>
                <w:b/>
              </w:rPr>
            </w:pPr>
          </w:p>
        </w:tc>
      </w:tr>
      <w:tr w:rsidR="008651B2" w:rsidRPr="009D1466" w14:paraId="289A6B92" w14:textId="77777777" w:rsidTr="00432B0C">
        <w:tc>
          <w:tcPr>
            <w:tcW w:w="814" w:type="dxa"/>
            <w:shd w:val="clear" w:color="auto" w:fill="E0E0E0"/>
            <w:vAlign w:val="center"/>
          </w:tcPr>
          <w:p w14:paraId="0A3B56F4"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vAlign w:val="center"/>
          </w:tcPr>
          <w:p w14:paraId="21837E99" w14:textId="77777777"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נספח ב'1: טופס ההצעה</w:t>
            </w:r>
          </w:p>
        </w:tc>
        <w:tc>
          <w:tcPr>
            <w:tcW w:w="993" w:type="dxa"/>
            <w:vAlign w:val="center"/>
          </w:tcPr>
          <w:p w14:paraId="4C9C70A6"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3429D5EB" w14:textId="77777777" w:rsidTr="00432B0C">
        <w:tc>
          <w:tcPr>
            <w:tcW w:w="814" w:type="dxa"/>
            <w:shd w:val="clear" w:color="auto" w:fill="E0E0E0"/>
            <w:vAlign w:val="center"/>
          </w:tcPr>
          <w:p w14:paraId="471D7CA8"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tcPr>
          <w:p w14:paraId="514410D9" w14:textId="77777777" w:rsidR="008651B2" w:rsidRPr="002A1C1E" w:rsidRDefault="008651B2" w:rsidP="00FD7411">
            <w:pPr>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 xml:space="preserve">נספח ב'2: </w:t>
            </w:r>
            <w:r w:rsidR="00FD7411">
              <w:rPr>
                <w:rFonts w:hint="cs"/>
                <w:b/>
                <w:szCs w:val="22"/>
                <w:rtl/>
              </w:rPr>
              <w:t>ניסיון</w:t>
            </w:r>
            <w:r w:rsidRPr="002A1C1E">
              <w:rPr>
                <w:rFonts w:hint="cs"/>
                <w:b/>
                <w:szCs w:val="22"/>
                <w:rtl/>
              </w:rPr>
              <w:t xml:space="preserve"> המ</w:t>
            </w:r>
            <w:r>
              <w:rPr>
                <w:rFonts w:hint="cs"/>
                <w:b/>
                <w:szCs w:val="22"/>
                <w:rtl/>
              </w:rPr>
              <w:t>ציע</w:t>
            </w:r>
            <w:r w:rsidR="00FD7411">
              <w:rPr>
                <w:rFonts w:hint="cs"/>
                <w:b/>
                <w:szCs w:val="22"/>
                <w:rtl/>
              </w:rPr>
              <w:t xml:space="preserve"> והתחייבויותיו</w:t>
            </w:r>
          </w:p>
        </w:tc>
        <w:tc>
          <w:tcPr>
            <w:tcW w:w="993" w:type="dxa"/>
            <w:vAlign w:val="center"/>
          </w:tcPr>
          <w:p w14:paraId="3B472A2D"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7178CBDA" w14:textId="77777777" w:rsidTr="00432B0C">
        <w:tc>
          <w:tcPr>
            <w:tcW w:w="814" w:type="dxa"/>
            <w:shd w:val="clear" w:color="auto" w:fill="E0E0E0"/>
            <w:vAlign w:val="center"/>
          </w:tcPr>
          <w:p w14:paraId="44005C7B"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tcPr>
          <w:p w14:paraId="5CE8B8CB" w14:textId="77777777" w:rsidR="008651B2" w:rsidRDefault="008651B2" w:rsidP="001575D3">
            <w:pPr>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 xml:space="preserve">נספח ב'3: פרטי </w:t>
            </w:r>
            <w:r w:rsidR="008451C3">
              <w:rPr>
                <w:rFonts w:hint="cs"/>
                <w:b/>
                <w:szCs w:val="22"/>
                <w:rtl/>
              </w:rPr>
              <w:t>מנהל ה</w:t>
            </w:r>
            <w:r w:rsidR="001575D3">
              <w:rPr>
                <w:rFonts w:hint="cs"/>
                <w:b/>
                <w:szCs w:val="22"/>
                <w:rtl/>
              </w:rPr>
              <w:t>פרויקט</w:t>
            </w:r>
            <w:r>
              <w:rPr>
                <w:rFonts w:hint="cs"/>
                <w:b/>
                <w:szCs w:val="22"/>
                <w:rtl/>
              </w:rPr>
              <w:t xml:space="preserve"> וניסיונו</w:t>
            </w:r>
          </w:p>
        </w:tc>
        <w:tc>
          <w:tcPr>
            <w:tcW w:w="993" w:type="dxa"/>
            <w:vAlign w:val="center"/>
          </w:tcPr>
          <w:p w14:paraId="670622FA"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245094" w:rsidRPr="009D1466" w14:paraId="38BCBC07" w14:textId="77777777" w:rsidTr="00432B0C">
        <w:tc>
          <w:tcPr>
            <w:tcW w:w="814" w:type="dxa"/>
            <w:shd w:val="clear" w:color="auto" w:fill="E0E0E0"/>
            <w:vAlign w:val="center"/>
          </w:tcPr>
          <w:p w14:paraId="42314DC6" w14:textId="77777777" w:rsidR="00245094" w:rsidRPr="009D1466" w:rsidRDefault="00245094" w:rsidP="00BB55DC">
            <w:pPr>
              <w:pStyle w:val="af9"/>
              <w:numPr>
                <w:ilvl w:val="0"/>
                <w:numId w:val="29"/>
              </w:numPr>
              <w:overflowPunct/>
              <w:autoSpaceDE/>
              <w:autoSpaceDN/>
              <w:adjustRightInd/>
              <w:spacing w:line="240" w:lineRule="auto"/>
              <w:jc w:val="center"/>
              <w:textAlignment w:val="auto"/>
              <w:rPr>
                <w:b/>
              </w:rPr>
            </w:pPr>
          </w:p>
        </w:tc>
        <w:tc>
          <w:tcPr>
            <w:tcW w:w="7938" w:type="dxa"/>
          </w:tcPr>
          <w:p w14:paraId="78818E33" w14:textId="77777777" w:rsidR="00245094" w:rsidRDefault="009B78A2" w:rsidP="008451C3">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w:t>
            </w:r>
            <w:r>
              <w:rPr>
                <w:b/>
                <w:szCs w:val="22"/>
                <w:rtl/>
              </w:rPr>
              <w:t>'</w:t>
            </w:r>
            <w:r>
              <w:rPr>
                <w:rFonts w:hint="cs"/>
                <w:b/>
                <w:szCs w:val="22"/>
                <w:rtl/>
              </w:rPr>
              <w:t>4</w:t>
            </w:r>
            <w:r w:rsidR="00245094">
              <w:rPr>
                <w:rFonts w:hint="cs"/>
                <w:b/>
                <w:szCs w:val="22"/>
                <w:rtl/>
              </w:rPr>
              <w:t>: תיאור החוג</w:t>
            </w:r>
          </w:p>
        </w:tc>
        <w:tc>
          <w:tcPr>
            <w:tcW w:w="993" w:type="dxa"/>
            <w:vAlign w:val="center"/>
          </w:tcPr>
          <w:p w14:paraId="1D394299" w14:textId="77777777" w:rsidR="00245094" w:rsidRPr="009D1466" w:rsidRDefault="00245094"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0A84194E" w14:textId="77777777" w:rsidTr="00432B0C">
        <w:tc>
          <w:tcPr>
            <w:tcW w:w="814" w:type="dxa"/>
            <w:shd w:val="clear" w:color="auto" w:fill="E0E0E0"/>
            <w:vAlign w:val="center"/>
          </w:tcPr>
          <w:p w14:paraId="3B862738"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tcPr>
          <w:p w14:paraId="249B5E8C" w14:textId="77777777" w:rsidR="008651B2" w:rsidRPr="00762F81" w:rsidRDefault="009B78A2" w:rsidP="009E4836">
            <w:pPr>
              <w:numPr>
                <w:ilvl w:val="0"/>
                <w:numId w:val="5"/>
              </w:numPr>
              <w:tabs>
                <w:tab w:val="clear" w:pos="720"/>
              </w:tabs>
              <w:overflowPunct/>
              <w:autoSpaceDE/>
              <w:autoSpaceDN/>
              <w:adjustRightInd/>
              <w:spacing w:line="240" w:lineRule="auto"/>
              <w:ind w:left="568" w:hanging="284"/>
              <w:jc w:val="left"/>
              <w:textAlignment w:val="auto"/>
              <w:rPr>
                <w:b/>
              </w:rPr>
            </w:pPr>
            <w:r>
              <w:rPr>
                <w:rFonts w:hint="cs"/>
                <w:b/>
                <w:szCs w:val="22"/>
                <w:rtl/>
              </w:rPr>
              <w:t>נספח ב</w:t>
            </w:r>
            <w:r>
              <w:rPr>
                <w:b/>
                <w:szCs w:val="22"/>
                <w:rtl/>
              </w:rPr>
              <w:t>'</w:t>
            </w:r>
            <w:r>
              <w:rPr>
                <w:rFonts w:hint="cs"/>
                <w:b/>
                <w:szCs w:val="22"/>
                <w:rtl/>
              </w:rPr>
              <w:t>5</w:t>
            </w:r>
            <w:r w:rsidR="008651B2" w:rsidRPr="00762F81">
              <w:rPr>
                <w:b/>
                <w:szCs w:val="22"/>
                <w:rtl/>
              </w:rPr>
              <w:t xml:space="preserve">: </w:t>
            </w:r>
            <w:r w:rsidR="003B526A">
              <w:rPr>
                <w:rFonts w:hint="cs"/>
                <w:b/>
                <w:szCs w:val="22"/>
                <w:rtl/>
              </w:rPr>
              <w:t>ערבות ההצעה</w:t>
            </w:r>
          </w:p>
        </w:tc>
        <w:tc>
          <w:tcPr>
            <w:tcW w:w="993" w:type="dxa"/>
            <w:vAlign w:val="center"/>
          </w:tcPr>
          <w:p w14:paraId="7786D41B"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451C3" w:rsidRPr="009D1466" w14:paraId="5BAB381B" w14:textId="77777777" w:rsidTr="00432B0C">
        <w:tc>
          <w:tcPr>
            <w:tcW w:w="814" w:type="dxa"/>
            <w:shd w:val="clear" w:color="auto" w:fill="E0E0E0"/>
            <w:vAlign w:val="center"/>
          </w:tcPr>
          <w:p w14:paraId="08CB84CE" w14:textId="77777777" w:rsidR="008451C3" w:rsidRPr="009D1466" w:rsidRDefault="008451C3" w:rsidP="00BB55DC">
            <w:pPr>
              <w:pStyle w:val="af9"/>
              <w:numPr>
                <w:ilvl w:val="0"/>
                <w:numId w:val="29"/>
              </w:numPr>
              <w:overflowPunct/>
              <w:autoSpaceDE/>
              <w:autoSpaceDN/>
              <w:adjustRightInd/>
              <w:spacing w:line="240" w:lineRule="auto"/>
              <w:jc w:val="center"/>
              <w:textAlignment w:val="auto"/>
              <w:rPr>
                <w:b/>
              </w:rPr>
            </w:pPr>
          </w:p>
        </w:tc>
        <w:tc>
          <w:tcPr>
            <w:tcW w:w="7938" w:type="dxa"/>
          </w:tcPr>
          <w:p w14:paraId="02B2808C" w14:textId="77777777" w:rsidR="008451C3" w:rsidRPr="00762F81" w:rsidRDefault="009B78A2" w:rsidP="009E4836">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w:t>
            </w:r>
            <w:r>
              <w:rPr>
                <w:b/>
                <w:szCs w:val="22"/>
                <w:rtl/>
              </w:rPr>
              <w:t>'</w:t>
            </w:r>
            <w:r>
              <w:rPr>
                <w:rFonts w:hint="cs"/>
                <w:b/>
                <w:szCs w:val="22"/>
                <w:rtl/>
              </w:rPr>
              <w:t>6</w:t>
            </w:r>
            <w:r w:rsidR="008451C3">
              <w:rPr>
                <w:rFonts w:hint="cs"/>
                <w:b/>
                <w:szCs w:val="22"/>
                <w:rtl/>
              </w:rPr>
              <w:t xml:space="preserve">: </w:t>
            </w:r>
            <w:r w:rsidR="003B526A" w:rsidRPr="00762F81">
              <w:rPr>
                <w:rFonts w:hint="cs"/>
                <w:b/>
                <w:szCs w:val="22"/>
                <w:rtl/>
              </w:rPr>
              <w:t>תצהיר</w:t>
            </w:r>
            <w:r w:rsidR="003B526A" w:rsidRPr="00762F81">
              <w:rPr>
                <w:b/>
                <w:szCs w:val="22"/>
                <w:rtl/>
              </w:rPr>
              <w:t xml:space="preserve"> </w:t>
            </w:r>
            <w:r w:rsidR="003B526A" w:rsidRPr="00762F81">
              <w:rPr>
                <w:rFonts w:hint="cs"/>
                <w:b/>
                <w:szCs w:val="22"/>
                <w:rtl/>
              </w:rPr>
              <w:t>בדבר</w:t>
            </w:r>
            <w:r w:rsidR="003B526A" w:rsidRPr="00762F81">
              <w:rPr>
                <w:b/>
                <w:szCs w:val="22"/>
                <w:rtl/>
              </w:rPr>
              <w:t xml:space="preserve"> </w:t>
            </w:r>
            <w:r w:rsidR="003B526A" w:rsidRPr="00762F81">
              <w:rPr>
                <w:rFonts w:hint="cs"/>
                <w:b/>
                <w:szCs w:val="22"/>
                <w:rtl/>
              </w:rPr>
              <w:t>ה</w:t>
            </w:r>
            <w:r w:rsidR="003B526A">
              <w:rPr>
                <w:rFonts w:hint="cs"/>
                <w:b/>
                <w:szCs w:val="22"/>
                <w:rtl/>
              </w:rPr>
              <w:t>י</w:t>
            </w:r>
            <w:r w:rsidR="003B526A" w:rsidRPr="00762F81">
              <w:rPr>
                <w:rFonts w:hint="cs"/>
                <w:b/>
                <w:szCs w:val="22"/>
                <w:rtl/>
              </w:rPr>
              <w:t>עדר</w:t>
            </w:r>
            <w:r w:rsidR="003B526A" w:rsidRPr="00762F81">
              <w:rPr>
                <w:b/>
                <w:szCs w:val="22"/>
                <w:rtl/>
              </w:rPr>
              <w:t xml:space="preserve"> </w:t>
            </w:r>
            <w:r w:rsidR="003B526A" w:rsidRPr="00762F81">
              <w:rPr>
                <w:rFonts w:hint="cs"/>
                <w:b/>
                <w:szCs w:val="22"/>
                <w:rtl/>
              </w:rPr>
              <w:t>הרשעות</w:t>
            </w:r>
            <w:r w:rsidR="003B526A" w:rsidRPr="00762F81">
              <w:rPr>
                <w:b/>
                <w:szCs w:val="22"/>
                <w:rtl/>
              </w:rPr>
              <w:t xml:space="preserve"> </w:t>
            </w:r>
            <w:r w:rsidR="003B526A" w:rsidRPr="00762F81">
              <w:rPr>
                <w:rFonts w:hint="cs"/>
                <w:b/>
                <w:szCs w:val="22"/>
                <w:rtl/>
              </w:rPr>
              <w:t>לפי</w:t>
            </w:r>
            <w:r w:rsidR="003B526A" w:rsidRPr="00762F81">
              <w:rPr>
                <w:b/>
                <w:szCs w:val="22"/>
                <w:rtl/>
              </w:rPr>
              <w:t xml:space="preserve"> </w:t>
            </w:r>
            <w:r w:rsidR="003B526A" w:rsidRPr="00762F81">
              <w:rPr>
                <w:rFonts w:hint="cs"/>
                <w:b/>
                <w:szCs w:val="22"/>
                <w:rtl/>
              </w:rPr>
              <w:t>חוק</w:t>
            </w:r>
            <w:r w:rsidR="003B526A" w:rsidRPr="00762F81">
              <w:rPr>
                <w:b/>
                <w:szCs w:val="22"/>
                <w:rtl/>
              </w:rPr>
              <w:t xml:space="preserve"> </w:t>
            </w:r>
            <w:r w:rsidR="003B526A" w:rsidRPr="00762F81">
              <w:rPr>
                <w:rFonts w:hint="cs"/>
                <w:b/>
                <w:szCs w:val="22"/>
                <w:rtl/>
              </w:rPr>
              <w:t>עובדים</w:t>
            </w:r>
            <w:r w:rsidR="003B526A" w:rsidRPr="00762F81">
              <w:rPr>
                <w:b/>
                <w:szCs w:val="22"/>
                <w:rtl/>
              </w:rPr>
              <w:t xml:space="preserve"> </w:t>
            </w:r>
            <w:r w:rsidR="003B526A" w:rsidRPr="00762F81">
              <w:rPr>
                <w:rFonts w:hint="cs"/>
                <w:b/>
                <w:szCs w:val="22"/>
                <w:rtl/>
              </w:rPr>
              <w:t>זרים</w:t>
            </w:r>
            <w:r w:rsidR="003B526A" w:rsidRPr="00762F81">
              <w:rPr>
                <w:b/>
                <w:szCs w:val="22"/>
                <w:rtl/>
              </w:rPr>
              <w:t xml:space="preserve"> </w:t>
            </w:r>
            <w:r w:rsidR="003B526A" w:rsidRPr="00762F81">
              <w:rPr>
                <w:rFonts w:hint="cs"/>
                <w:b/>
                <w:szCs w:val="22"/>
                <w:rtl/>
              </w:rPr>
              <w:t>כדין</w:t>
            </w:r>
            <w:r w:rsidR="003B526A" w:rsidRPr="00762F81">
              <w:rPr>
                <w:b/>
                <w:szCs w:val="22"/>
                <w:rtl/>
              </w:rPr>
              <w:t xml:space="preserve"> </w:t>
            </w:r>
            <w:r w:rsidR="003B526A" w:rsidRPr="00762F81">
              <w:rPr>
                <w:rFonts w:hint="cs"/>
                <w:b/>
                <w:szCs w:val="22"/>
                <w:rtl/>
              </w:rPr>
              <w:t>וחוק</w:t>
            </w:r>
            <w:r w:rsidR="003B526A" w:rsidRPr="00762F81">
              <w:rPr>
                <w:b/>
                <w:szCs w:val="22"/>
                <w:rtl/>
              </w:rPr>
              <w:t xml:space="preserve"> </w:t>
            </w:r>
            <w:r w:rsidR="003B526A" w:rsidRPr="00762F81">
              <w:rPr>
                <w:rFonts w:hint="cs"/>
                <w:b/>
                <w:szCs w:val="22"/>
                <w:rtl/>
              </w:rPr>
              <w:t>שכר</w:t>
            </w:r>
            <w:r w:rsidR="003B526A" w:rsidRPr="00762F81">
              <w:rPr>
                <w:b/>
                <w:szCs w:val="22"/>
                <w:rtl/>
              </w:rPr>
              <w:t xml:space="preserve"> </w:t>
            </w:r>
            <w:r w:rsidR="003B526A" w:rsidRPr="00762F81">
              <w:rPr>
                <w:rFonts w:hint="cs"/>
                <w:b/>
                <w:szCs w:val="22"/>
                <w:rtl/>
              </w:rPr>
              <w:t>מינימום</w:t>
            </w:r>
            <w:r w:rsidR="003B526A">
              <w:rPr>
                <w:rFonts w:hint="cs"/>
                <w:b/>
                <w:szCs w:val="22"/>
                <w:rtl/>
              </w:rPr>
              <w:t xml:space="preserve"> </w:t>
            </w:r>
          </w:p>
        </w:tc>
        <w:tc>
          <w:tcPr>
            <w:tcW w:w="993" w:type="dxa"/>
            <w:vAlign w:val="center"/>
          </w:tcPr>
          <w:p w14:paraId="14FA26B2" w14:textId="77777777" w:rsidR="008451C3" w:rsidRPr="009D1466" w:rsidRDefault="008451C3"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73398869" w14:textId="77777777" w:rsidTr="00432B0C">
        <w:tc>
          <w:tcPr>
            <w:tcW w:w="814" w:type="dxa"/>
            <w:shd w:val="clear" w:color="auto" w:fill="E0E0E0"/>
            <w:vAlign w:val="center"/>
          </w:tcPr>
          <w:p w14:paraId="5294528D"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tcPr>
          <w:p w14:paraId="1F2FD6E6" w14:textId="77777777" w:rsidR="008651B2" w:rsidRPr="00762F81" w:rsidRDefault="009B78A2" w:rsidP="009E4836">
            <w:pPr>
              <w:numPr>
                <w:ilvl w:val="0"/>
                <w:numId w:val="5"/>
              </w:numPr>
              <w:tabs>
                <w:tab w:val="clear" w:pos="720"/>
              </w:tabs>
              <w:overflowPunct/>
              <w:autoSpaceDE/>
              <w:autoSpaceDN/>
              <w:adjustRightInd/>
              <w:spacing w:line="240" w:lineRule="auto"/>
              <w:ind w:left="568" w:hanging="284"/>
              <w:jc w:val="left"/>
              <w:textAlignment w:val="auto"/>
              <w:rPr>
                <w:b/>
              </w:rPr>
            </w:pPr>
            <w:r>
              <w:rPr>
                <w:rFonts w:hint="cs"/>
                <w:b/>
                <w:szCs w:val="22"/>
                <w:rtl/>
              </w:rPr>
              <w:t>נספח ב</w:t>
            </w:r>
            <w:r>
              <w:rPr>
                <w:b/>
                <w:szCs w:val="22"/>
                <w:rtl/>
              </w:rPr>
              <w:t>'</w:t>
            </w:r>
            <w:r>
              <w:rPr>
                <w:rFonts w:hint="cs"/>
                <w:b/>
                <w:szCs w:val="22"/>
                <w:rtl/>
              </w:rPr>
              <w:t>7</w:t>
            </w:r>
            <w:r w:rsidR="008651B2" w:rsidRPr="00762F81">
              <w:rPr>
                <w:b/>
                <w:szCs w:val="22"/>
                <w:rtl/>
              </w:rPr>
              <w:t xml:space="preserve">: </w:t>
            </w:r>
            <w:r w:rsidR="008651B2" w:rsidRPr="00762F81">
              <w:rPr>
                <w:rFonts w:hint="cs"/>
                <w:b/>
                <w:szCs w:val="22"/>
                <w:rtl/>
              </w:rPr>
              <w:t>התחייבות</w:t>
            </w:r>
            <w:r w:rsidR="008651B2" w:rsidRPr="00762F81">
              <w:rPr>
                <w:b/>
                <w:szCs w:val="22"/>
                <w:rtl/>
              </w:rPr>
              <w:t xml:space="preserve"> </w:t>
            </w:r>
            <w:r w:rsidR="008651B2" w:rsidRPr="00762F81">
              <w:rPr>
                <w:rFonts w:hint="cs"/>
                <w:b/>
                <w:szCs w:val="22"/>
                <w:rtl/>
              </w:rPr>
              <w:t>ואישור</w:t>
            </w:r>
            <w:r w:rsidR="008651B2" w:rsidRPr="00762F81">
              <w:rPr>
                <w:b/>
                <w:szCs w:val="22"/>
                <w:rtl/>
              </w:rPr>
              <w:t xml:space="preserve"> </w:t>
            </w:r>
            <w:r w:rsidR="008651B2" w:rsidRPr="00762F81">
              <w:rPr>
                <w:rFonts w:hint="cs"/>
                <w:b/>
                <w:szCs w:val="22"/>
                <w:rtl/>
              </w:rPr>
              <w:t>המציע</w:t>
            </w:r>
            <w:r w:rsidR="008651B2" w:rsidRPr="00762F81">
              <w:rPr>
                <w:b/>
                <w:szCs w:val="22"/>
                <w:rtl/>
              </w:rPr>
              <w:t xml:space="preserve"> </w:t>
            </w:r>
            <w:r w:rsidR="008651B2" w:rsidRPr="00762F81">
              <w:rPr>
                <w:rFonts w:hint="cs"/>
                <w:b/>
                <w:szCs w:val="22"/>
                <w:rtl/>
              </w:rPr>
              <w:t>לקיום</w:t>
            </w:r>
            <w:r w:rsidR="008651B2" w:rsidRPr="00762F81">
              <w:rPr>
                <w:b/>
                <w:szCs w:val="22"/>
                <w:rtl/>
              </w:rPr>
              <w:t xml:space="preserve"> </w:t>
            </w:r>
            <w:r w:rsidR="008651B2" w:rsidRPr="00762F81">
              <w:rPr>
                <w:rFonts w:hint="cs"/>
                <w:b/>
                <w:szCs w:val="22"/>
                <w:rtl/>
              </w:rPr>
              <w:t>החקיקה</w:t>
            </w:r>
            <w:r w:rsidR="008651B2" w:rsidRPr="00762F81">
              <w:rPr>
                <w:b/>
                <w:szCs w:val="22"/>
                <w:rtl/>
              </w:rPr>
              <w:t xml:space="preserve"> </w:t>
            </w:r>
            <w:r w:rsidR="008651B2" w:rsidRPr="00762F81">
              <w:rPr>
                <w:rFonts w:hint="cs"/>
                <w:b/>
                <w:szCs w:val="22"/>
                <w:rtl/>
              </w:rPr>
              <w:t>בתחום</w:t>
            </w:r>
            <w:r w:rsidR="008651B2" w:rsidRPr="00762F81">
              <w:rPr>
                <w:b/>
                <w:szCs w:val="22"/>
                <w:rtl/>
              </w:rPr>
              <w:t xml:space="preserve"> </w:t>
            </w:r>
            <w:r w:rsidR="008651B2" w:rsidRPr="00762F81">
              <w:rPr>
                <w:rFonts w:hint="cs"/>
                <w:b/>
                <w:szCs w:val="22"/>
                <w:rtl/>
              </w:rPr>
              <w:t>העסקת</w:t>
            </w:r>
            <w:r w:rsidR="008651B2" w:rsidRPr="00762F81">
              <w:rPr>
                <w:b/>
                <w:szCs w:val="22"/>
                <w:rtl/>
              </w:rPr>
              <w:t xml:space="preserve"> </w:t>
            </w:r>
            <w:r w:rsidR="008651B2" w:rsidRPr="00762F81">
              <w:rPr>
                <w:rFonts w:hint="cs"/>
                <w:b/>
                <w:szCs w:val="22"/>
                <w:rtl/>
              </w:rPr>
              <w:t>עובדים</w:t>
            </w:r>
          </w:p>
        </w:tc>
        <w:tc>
          <w:tcPr>
            <w:tcW w:w="993" w:type="dxa"/>
            <w:vAlign w:val="center"/>
          </w:tcPr>
          <w:p w14:paraId="0953E9B5"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72C1CAD9" w14:textId="77777777" w:rsidTr="00432B0C">
        <w:tc>
          <w:tcPr>
            <w:tcW w:w="814" w:type="dxa"/>
            <w:shd w:val="clear" w:color="auto" w:fill="E0E0E0"/>
            <w:vAlign w:val="center"/>
          </w:tcPr>
          <w:p w14:paraId="0133252D"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tcPr>
          <w:p w14:paraId="2225DABC" w14:textId="77777777" w:rsidR="008651B2" w:rsidRPr="00762F81" w:rsidRDefault="009B78A2" w:rsidP="009E4836">
            <w:pPr>
              <w:numPr>
                <w:ilvl w:val="0"/>
                <w:numId w:val="5"/>
              </w:numPr>
              <w:tabs>
                <w:tab w:val="clear" w:pos="720"/>
              </w:tabs>
              <w:overflowPunct/>
              <w:autoSpaceDE/>
              <w:autoSpaceDN/>
              <w:adjustRightInd/>
              <w:spacing w:line="240" w:lineRule="auto"/>
              <w:ind w:left="568" w:hanging="284"/>
              <w:jc w:val="left"/>
              <w:textAlignment w:val="auto"/>
              <w:rPr>
                <w:b/>
              </w:rPr>
            </w:pPr>
            <w:r>
              <w:rPr>
                <w:rFonts w:hint="cs"/>
                <w:b/>
                <w:szCs w:val="22"/>
                <w:rtl/>
              </w:rPr>
              <w:t>נספח ב</w:t>
            </w:r>
            <w:r>
              <w:rPr>
                <w:b/>
                <w:szCs w:val="22"/>
                <w:rtl/>
              </w:rPr>
              <w:t>'</w:t>
            </w:r>
            <w:r>
              <w:rPr>
                <w:rFonts w:hint="cs"/>
                <w:b/>
                <w:szCs w:val="22"/>
                <w:rtl/>
              </w:rPr>
              <w:t>8</w:t>
            </w:r>
            <w:r w:rsidR="008651B2" w:rsidRPr="00762F81">
              <w:rPr>
                <w:b/>
                <w:szCs w:val="22"/>
                <w:rtl/>
              </w:rPr>
              <w:t xml:space="preserve">: </w:t>
            </w:r>
            <w:r w:rsidR="008651B2" w:rsidRPr="00024B49">
              <w:rPr>
                <w:rFonts w:hint="cs"/>
                <w:b/>
                <w:szCs w:val="22"/>
                <w:rtl/>
              </w:rPr>
              <w:t>התחייבות לשמירת סודיות ולמניעת ניגוד עניינים</w:t>
            </w:r>
            <w:r w:rsidR="008651B2" w:rsidRPr="00024B49" w:rsidDel="00024B49">
              <w:rPr>
                <w:rFonts w:hint="cs"/>
                <w:b/>
                <w:szCs w:val="22"/>
                <w:rtl/>
              </w:rPr>
              <w:t xml:space="preserve"> </w:t>
            </w:r>
          </w:p>
        </w:tc>
        <w:tc>
          <w:tcPr>
            <w:tcW w:w="993" w:type="dxa"/>
            <w:vAlign w:val="center"/>
          </w:tcPr>
          <w:p w14:paraId="2145184B"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0943E642" w14:textId="77777777" w:rsidTr="00432B0C">
        <w:tc>
          <w:tcPr>
            <w:tcW w:w="814" w:type="dxa"/>
            <w:shd w:val="clear" w:color="auto" w:fill="E0E0E0"/>
            <w:vAlign w:val="center"/>
          </w:tcPr>
          <w:p w14:paraId="0F8FE7F9"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tcPr>
          <w:p w14:paraId="1EC3045D" w14:textId="77777777" w:rsidR="008651B2" w:rsidRPr="00762F81" w:rsidRDefault="009B78A2" w:rsidP="009E4836">
            <w:pPr>
              <w:numPr>
                <w:ilvl w:val="0"/>
                <w:numId w:val="5"/>
              </w:numPr>
              <w:tabs>
                <w:tab w:val="clear" w:pos="720"/>
              </w:tabs>
              <w:overflowPunct/>
              <w:autoSpaceDE/>
              <w:autoSpaceDN/>
              <w:adjustRightInd/>
              <w:spacing w:line="240" w:lineRule="auto"/>
              <w:ind w:left="568" w:hanging="284"/>
              <w:jc w:val="left"/>
              <w:textAlignment w:val="auto"/>
              <w:rPr>
                <w:rtl/>
              </w:rPr>
            </w:pPr>
            <w:r>
              <w:rPr>
                <w:rFonts w:hint="cs"/>
                <w:b/>
                <w:szCs w:val="22"/>
                <w:rtl/>
              </w:rPr>
              <w:t>נספח ב</w:t>
            </w:r>
            <w:r>
              <w:rPr>
                <w:b/>
                <w:szCs w:val="22"/>
                <w:rtl/>
              </w:rPr>
              <w:t>'</w:t>
            </w:r>
            <w:r>
              <w:rPr>
                <w:rFonts w:hint="cs"/>
                <w:b/>
                <w:szCs w:val="22"/>
                <w:rtl/>
              </w:rPr>
              <w:t>9</w:t>
            </w:r>
            <w:r w:rsidR="008651B2" w:rsidRPr="00762F81">
              <w:rPr>
                <w:b/>
                <w:szCs w:val="22"/>
                <w:rtl/>
              </w:rPr>
              <w:t>:</w:t>
            </w:r>
            <w:r w:rsidR="008651B2" w:rsidRPr="00762F81">
              <w:rPr>
                <w:rFonts w:hint="cs"/>
                <w:szCs w:val="22"/>
                <w:rtl/>
              </w:rPr>
              <w:t xml:space="preserve"> </w:t>
            </w:r>
            <w:r w:rsidR="008651B2" w:rsidRPr="00762F81">
              <w:rPr>
                <w:rFonts w:hint="cs"/>
                <w:b/>
                <w:szCs w:val="22"/>
                <w:rtl/>
              </w:rPr>
              <w:t>הצהרה</w:t>
            </w:r>
            <w:r w:rsidR="008651B2" w:rsidRPr="00762F81">
              <w:rPr>
                <w:b/>
                <w:szCs w:val="22"/>
                <w:rtl/>
              </w:rPr>
              <w:t xml:space="preserve"> </w:t>
            </w:r>
            <w:r w:rsidR="008651B2" w:rsidRPr="00762F81">
              <w:rPr>
                <w:rFonts w:hint="cs"/>
                <w:b/>
                <w:szCs w:val="22"/>
                <w:rtl/>
              </w:rPr>
              <w:t>בדבר</w:t>
            </w:r>
            <w:r w:rsidR="008651B2" w:rsidRPr="00762F81">
              <w:rPr>
                <w:b/>
                <w:szCs w:val="22"/>
                <w:rtl/>
              </w:rPr>
              <w:t xml:space="preserve"> </w:t>
            </w:r>
            <w:r w:rsidR="008651B2" w:rsidRPr="00762F81">
              <w:rPr>
                <w:rFonts w:hint="cs"/>
                <w:b/>
                <w:szCs w:val="22"/>
                <w:rtl/>
              </w:rPr>
              <w:t>שימוש</w:t>
            </w:r>
            <w:r w:rsidR="008651B2" w:rsidRPr="00762F81">
              <w:rPr>
                <w:b/>
                <w:szCs w:val="22"/>
                <w:rtl/>
              </w:rPr>
              <w:t xml:space="preserve"> </w:t>
            </w:r>
            <w:r w:rsidR="008651B2" w:rsidRPr="00762F81">
              <w:rPr>
                <w:rFonts w:hint="cs"/>
                <w:b/>
                <w:szCs w:val="22"/>
                <w:rtl/>
              </w:rPr>
              <w:t>בתוכנות</w:t>
            </w:r>
            <w:r w:rsidR="008651B2" w:rsidRPr="00762F81">
              <w:rPr>
                <w:b/>
                <w:szCs w:val="22"/>
                <w:rtl/>
              </w:rPr>
              <w:t xml:space="preserve"> </w:t>
            </w:r>
            <w:r w:rsidR="008651B2" w:rsidRPr="00762F81">
              <w:rPr>
                <w:rFonts w:hint="cs"/>
                <w:b/>
                <w:szCs w:val="22"/>
                <w:rtl/>
              </w:rPr>
              <w:t>מקור</w:t>
            </w:r>
          </w:p>
        </w:tc>
        <w:tc>
          <w:tcPr>
            <w:tcW w:w="993" w:type="dxa"/>
            <w:vAlign w:val="center"/>
          </w:tcPr>
          <w:p w14:paraId="3A8B3382"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265839C3" w14:textId="77777777" w:rsidTr="00432B0C">
        <w:tc>
          <w:tcPr>
            <w:tcW w:w="814" w:type="dxa"/>
            <w:shd w:val="clear" w:color="auto" w:fill="E0E0E0"/>
            <w:vAlign w:val="center"/>
          </w:tcPr>
          <w:p w14:paraId="0CE53843" w14:textId="77777777" w:rsidR="008651B2" w:rsidRPr="009D1466" w:rsidRDefault="008651B2" w:rsidP="00432B0C">
            <w:pPr>
              <w:pStyle w:val="af9"/>
              <w:spacing w:line="240" w:lineRule="auto"/>
              <w:ind w:left="641"/>
              <w:rPr>
                <w:b/>
              </w:rPr>
            </w:pPr>
          </w:p>
        </w:tc>
        <w:tc>
          <w:tcPr>
            <w:tcW w:w="7938" w:type="dxa"/>
            <w:shd w:val="clear" w:color="auto" w:fill="E0E0E0"/>
          </w:tcPr>
          <w:p w14:paraId="50AC245A" w14:textId="77777777" w:rsidR="008651B2" w:rsidRPr="009D1466" w:rsidRDefault="008651B2" w:rsidP="00432B0C">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14:paraId="76FB6B81" w14:textId="77777777" w:rsidR="008651B2" w:rsidRPr="009D1466" w:rsidRDefault="008651B2" w:rsidP="00432B0C">
            <w:pPr>
              <w:spacing w:line="240" w:lineRule="auto"/>
              <w:jc w:val="left"/>
              <w:rPr>
                <w:b/>
              </w:rPr>
            </w:pPr>
          </w:p>
        </w:tc>
      </w:tr>
      <w:tr w:rsidR="003E3466" w:rsidRPr="009D1466" w14:paraId="08F5E7E7" w14:textId="77777777" w:rsidTr="00432B0C">
        <w:tc>
          <w:tcPr>
            <w:tcW w:w="814" w:type="dxa"/>
            <w:shd w:val="clear" w:color="auto" w:fill="E0E0E0"/>
            <w:vAlign w:val="center"/>
          </w:tcPr>
          <w:p w14:paraId="21ACB819" w14:textId="77777777" w:rsidR="003E3466" w:rsidRPr="009D1466" w:rsidRDefault="003E3466" w:rsidP="00BB55DC">
            <w:pPr>
              <w:pStyle w:val="af9"/>
              <w:numPr>
                <w:ilvl w:val="0"/>
                <w:numId w:val="29"/>
              </w:numPr>
              <w:overflowPunct/>
              <w:autoSpaceDE/>
              <w:autoSpaceDN/>
              <w:adjustRightInd/>
              <w:spacing w:line="240" w:lineRule="auto"/>
              <w:jc w:val="center"/>
              <w:textAlignment w:val="auto"/>
              <w:rPr>
                <w:b/>
              </w:rPr>
            </w:pPr>
          </w:p>
        </w:tc>
        <w:tc>
          <w:tcPr>
            <w:tcW w:w="7938" w:type="dxa"/>
            <w:vAlign w:val="center"/>
          </w:tcPr>
          <w:p w14:paraId="7A1F4AC8" w14:textId="77777777" w:rsidR="003E3466" w:rsidRPr="002A1C1E" w:rsidRDefault="003E3466" w:rsidP="00432B0C">
            <w:pPr>
              <w:spacing w:line="240" w:lineRule="auto"/>
              <w:jc w:val="left"/>
              <w:rPr>
                <w:szCs w:val="22"/>
                <w:rtl/>
              </w:rPr>
            </w:pPr>
            <w:r w:rsidRPr="003E3466">
              <w:rPr>
                <w:szCs w:val="22"/>
                <w:rtl/>
              </w:rPr>
              <w:t>אישור עו</w:t>
            </w:r>
            <w:r>
              <w:rPr>
                <w:szCs w:val="22"/>
                <w:rtl/>
              </w:rPr>
              <w:t>"ד או רו"ח על היות החתומים בש</w:t>
            </w:r>
            <w:r>
              <w:rPr>
                <w:rFonts w:hint="cs"/>
                <w:szCs w:val="22"/>
                <w:rtl/>
              </w:rPr>
              <w:t xml:space="preserve">ם המציע </w:t>
            </w:r>
            <w:r w:rsidRPr="003E3466">
              <w:rPr>
                <w:szCs w:val="22"/>
                <w:rtl/>
              </w:rPr>
              <w:t xml:space="preserve">על מסמכי המכרז </w:t>
            </w:r>
            <w:r>
              <w:rPr>
                <w:rFonts w:hint="cs"/>
                <w:szCs w:val="22"/>
                <w:rtl/>
              </w:rPr>
              <w:t>ה</w:t>
            </w:r>
            <w:r w:rsidRPr="003E3466">
              <w:rPr>
                <w:szCs w:val="22"/>
                <w:rtl/>
              </w:rPr>
              <w:t>רשאים לחייב את המציע בחתימתם.</w:t>
            </w:r>
          </w:p>
        </w:tc>
        <w:tc>
          <w:tcPr>
            <w:tcW w:w="993" w:type="dxa"/>
            <w:vAlign w:val="center"/>
          </w:tcPr>
          <w:p w14:paraId="1D84C13C" w14:textId="77777777" w:rsidR="003E3466" w:rsidRPr="009D1466" w:rsidRDefault="003E3466"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2D9F9832" w14:textId="77777777" w:rsidTr="00432B0C">
        <w:tc>
          <w:tcPr>
            <w:tcW w:w="814" w:type="dxa"/>
            <w:shd w:val="clear" w:color="auto" w:fill="E0E0E0"/>
            <w:vAlign w:val="center"/>
          </w:tcPr>
          <w:p w14:paraId="5CCE38DF"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vAlign w:val="center"/>
          </w:tcPr>
          <w:p w14:paraId="6E68A670" w14:textId="77777777" w:rsidR="008651B2" w:rsidRPr="00762F81" w:rsidRDefault="008651B2" w:rsidP="00432B0C">
            <w:pPr>
              <w:spacing w:line="240" w:lineRule="auto"/>
              <w:jc w:val="left"/>
              <w:rPr>
                <w:b/>
              </w:rPr>
            </w:pPr>
            <w:r w:rsidRPr="002A1C1E">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3FC61850"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405F3C0B" w14:textId="77777777" w:rsidTr="00432B0C">
        <w:tc>
          <w:tcPr>
            <w:tcW w:w="814" w:type="dxa"/>
            <w:shd w:val="clear" w:color="auto" w:fill="E0E0E0"/>
            <w:vAlign w:val="center"/>
          </w:tcPr>
          <w:p w14:paraId="5E9E758D"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vAlign w:val="center"/>
          </w:tcPr>
          <w:p w14:paraId="001095B1" w14:textId="77777777" w:rsidR="008651B2" w:rsidRPr="00762F81" w:rsidRDefault="008651B2" w:rsidP="00432B0C">
            <w:pPr>
              <w:spacing w:line="240" w:lineRule="auto"/>
              <w:jc w:val="left"/>
            </w:pPr>
            <w:r w:rsidRPr="00762F81">
              <w:rPr>
                <w:rFonts w:hint="cs"/>
                <w:szCs w:val="22"/>
                <w:rtl/>
              </w:rPr>
              <w:t>במידה</w:t>
            </w:r>
            <w:r w:rsidRPr="00762F81">
              <w:rPr>
                <w:szCs w:val="22"/>
                <w:rtl/>
              </w:rPr>
              <w:t xml:space="preserve"> </w:t>
            </w:r>
            <w:r w:rsidRPr="00762F81">
              <w:rPr>
                <w:rFonts w:hint="cs"/>
                <w:szCs w:val="22"/>
                <w:rtl/>
              </w:rPr>
              <w:t>והמציע</w:t>
            </w:r>
            <w:r w:rsidRPr="00762F81">
              <w:rPr>
                <w:szCs w:val="22"/>
                <w:rtl/>
              </w:rPr>
              <w:t xml:space="preserve"> </w:t>
            </w:r>
            <w:r w:rsidRPr="00762F81">
              <w:rPr>
                <w:rFonts w:hint="cs"/>
                <w:szCs w:val="22"/>
                <w:rtl/>
              </w:rPr>
              <w:t>ה</w:t>
            </w:r>
            <w:r>
              <w:rPr>
                <w:rFonts w:hint="cs"/>
                <w:szCs w:val="22"/>
                <w:rtl/>
              </w:rPr>
              <w:t xml:space="preserve">וא </w:t>
            </w:r>
            <w:r w:rsidRPr="00762F81">
              <w:rPr>
                <w:rFonts w:hint="cs"/>
                <w:szCs w:val="22"/>
                <w:rtl/>
              </w:rPr>
              <w:t>עמותה</w:t>
            </w:r>
            <w:r w:rsidRPr="00762F81">
              <w:rPr>
                <w:szCs w:val="22"/>
                <w:rtl/>
              </w:rPr>
              <w:t xml:space="preserve"> - </w:t>
            </w: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14:paraId="174B5742"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11C7591E" w14:textId="77777777" w:rsidTr="00432B0C">
        <w:tc>
          <w:tcPr>
            <w:tcW w:w="814" w:type="dxa"/>
            <w:shd w:val="clear" w:color="auto" w:fill="E0E0E0"/>
            <w:vAlign w:val="center"/>
          </w:tcPr>
          <w:p w14:paraId="208F5AEB"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vAlign w:val="center"/>
          </w:tcPr>
          <w:p w14:paraId="369FA05F" w14:textId="77777777" w:rsidR="008651B2" w:rsidRPr="00762F81" w:rsidRDefault="008651B2" w:rsidP="00432B0C">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14:paraId="24D81C6D"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3265F0B3" w14:textId="77777777" w:rsidTr="00432B0C">
        <w:tc>
          <w:tcPr>
            <w:tcW w:w="814" w:type="dxa"/>
            <w:shd w:val="clear" w:color="auto" w:fill="E0E0E0"/>
            <w:vAlign w:val="center"/>
          </w:tcPr>
          <w:p w14:paraId="27B28D5F"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vAlign w:val="center"/>
          </w:tcPr>
          <w:p w14:paraId="07E63534" w14:textId="77777777" w:rsidR="008651B2" w:rsidRPr="00C83406" w:rsidRDefault="008651B2" w:rsidP="001575D3">
            <w:pPr>
              <w:spacing w:line="240" w:lineRule="auto"/>
              <w:jc w:val="left"/>
            </w:pPr>
            <w:r w:rsidRPr="00762F81">
              <w:rPr>
                <w:rFonts w:hint="cs"/>
                <w:szCs w:val="22"/>
                <w:rtl/>
              </w:rPr>
              <w:t>קורות</w:t>
            </w:r>
            <w:r w:rsidRPr="00762F81">
              <w:rPr>
                <w:szCs w:val="22"/>
                <w:rtl/>
              </w:rPr>
              <w:t xml:space="preserve"> </w:t>
            </w:r>
            <w:r w:rsidRPr="00762F81">
              <w:rPr>
                <w:rFonts w:hint="cs"/>
                <w:szCs w:val="22"/>
                <w:rtl/>
              </w:rPr>
              <w:t>חיים</w:t>
            </w:r>
            <w:r w:rsidRPr="00762F81">
              <w:rPr>
                <w:szCs w:val="22"/>
                <w:rtl/>
              </w:rPr>
              <w:t xml:space="preserve"> </w:t>
            </w:r>
            <w:r w:rsidR="00C83406">
              <w:rPr>
                <w:rFonts w:hint="cs"/>
                <w:szCs w:val="22"/>
                <w:rtl/>
              </w:rPr>
              <w:t>המעידות על ניסיונם</w:t>
            </w:r>
            <w:r>
              <w:rPr>
                <w:rFonts w:hint="cs"/>
                <w:szCs w:val="22"/>
                <w:rtl/>
              </w:rPr>
              <w:t xml:space="preserve"> </w:t>
            </w:r>
            <w:r w:rsidRPr="00762F81">
              <w:rPr>
                <w:rFonts w:hint="cs"/>
                <w:szCs w:val="22"/>
                <w:rtl/>
              </w:rPr>
              <w:t>של</w:t>
            </w:r>
            <w:r w:rsidRPr="00762F81">
              <w:rPr>
                <w:szCs w:val="22"/>
                <w:rtl/>
              </w:rPr>
              <w:t xml:space="preserve"> </w:t>
            </w:r>
            <w:r w:rsidR="008451C3">
              <w:rPr>
                <w:rFonts w:hint="cs"/>
                <w:szCs w:val="22"/>
                <w:rtl/>
              </w:rPr>
              <w:t>מנהל ה</w:t>
            </w:r>
            <w:r w:rsidR="001575D3">
              <w:rPr>
                <w:rFonts w:hint="cs"/>
                <w:szCs w:val="22"/>
                <w:rtl/>
              </w:rPr>
              <w:t>פרויקט</w:t>
            </w:r>
            <w:r w:rsidR="00C83406" w:rsidRPr="00C83406">
              <w:rPr>
                <w:rFonts w:hint="cs"/>
                <w:szCs w:val="22"/>
                <w:rtl/>
              </w:rPr>
              <w:t xml:space="preserve"> ושל </w:t>
            </w:r>
            <w:r w:rsidR="008451C3">
              <w:rPr>
                <w:rFonts w:hint="cs"/>
                <w:szCs w:val="22"/>
                <w:rtl/>
              </w:rPr>
              <w:t>אנשי סגל ההוראה מטעמו</w:t>
            </w:r>
          </w:p>
        </w:tc>
        <w:tc>
          <w:tcPr>
            <w:tcW w:w="993" w:type="dxa"/>
            <w:vAlign w:val="center"/>
          </w:tcPr>
          <w:p w14:paraId="2593CE81"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3841F221" w14:textId="77777777" w:rsidTr="00432B0C">
        <w:tc>
          <w:tcPr>
            <w:tcW w:w="814" w:type="dxa"/>
            <w:shd w:val="clear" w:color="auto" w:fill="E0E0E0"/>
            <w:vAlign w:val="center"/>
          </w:tcPr>
          <w:p w14:paraId="0BCFC199"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vAlign w:val="center"/>
          </w:tcPr>
          <w:p w14:paraId="3C42B165" w14:textId="77777777" w:rsidR="008651B2" w:rsidRPr="00762F81" w:rsidRDefault="008651B2" w:rsidP="00432B0C">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14:paraId="659C4CFA"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1FA55DDC" w14:textId="77777777" w:rsidTr="00432B0C">
        <w:trPr>
          <w:trHeight w:hRule="exact" w:val="454"/>
        </w:trPr>
        <w:tc>
          <w:tcPr>
            <w:tcW w:w="814" w:type="dxa"/>
            <w:shd w:val="clear" w:color="auto" w:fill="E0E0E0"/>
            <w:vAlign w:val="center"/>
          </w:tcPr>
          <w:p w14:paraId="54F2B7A0"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vAlign w:val="center"/>
          </w:tcPr>
          <w:p w14:paraId="7E7B5495" w14:textId="77777777" w:rsidR="008651B2" w:rsidRPr="002A1C1E" w:rsidRDefault="008651B2" w:rsidP="00432B0C">
            <w:pPr>
              <w:spacing w:line="180" w:lineRule="exact"/>
              <w:jc w:val="left"/>
              <w:rPr>
                <w:b/>
              </w:rPr>
            </w:pPr>
            <w:r w:rsidRPr="002A1C1E">
              <w:rPr>
                <w:rFonts w:hint="cs"/>
                <w:b/>
                <w:szCs w:val="22"/>
                <w:rtl/>
              </w:rPr>
              <w:t>אישור עו"ד על היות החתומים בשמו על מסמכי המכרז רשאים לחייב את המציע בחתימתם.</w:t>
            </w:r>
          </w:p>
        </w:tc>
        <w:tc>
          <w:tcPr>
            <w:tcW w:w="993" w:type="dxa"/>
            <w:vAlign w:val="center"/>
          </w:tcPr>
          <w:p w14:paraId="5C68C1B4"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r w:rsidRPr="009D1466">
              <w:rPr>
                <w:b/>
                <w:rtl/>
              </w:rPr>
              <w:t xml:space="preserve"> </w:t>
            </w:r>
          </w:p>
          <w:p w14:paraId="39DBEDAF" w14:textId="77777777" w:rsidR="008651B2" w:rsidRPr="009D1466" w:rsidRDefault="008651B2" w:rsidP="00432B0C">
            <w:pPr>
              <w:overflowPunct/>
              <w:autoSpaceDE/>
              <w:autoSpaceDN/>
              <w:adjustRightInd/>
              <w:spacing w:line="240" w:lineRule="auto"/>
              <w:ind w:left="1080" w:right="1440"/>
              <w:jc w:val="left"/>
              <w:textAlignment w:val="auto"/>
              <w:rPr>
                <w:b/>
              </w:rPr>
            </w:pPr>
            <w:r w:rsidRPr="009D1466">
              <w:rPr>
                <w:b/>
                <w:rtl/>
              </w:rPr>
              <w:t xml:space="preserve"> </w:t>
            </w:r>
          </w:p>
          <w:p w14:paraId="453A1D81" w14:textId="77777777" w:rsidR="008651B2" w:rsidRPr="009D1466" w:rsidRDefault="008651B2" w:rsidP="00432B0C">
            <w:pPr>
              <w:overflowPunct/>
              <w:autoSpaceDE/>
              <w:autoSpaceDN/>
              <w:adjustRightInd/>
              <w:spacing w:line="240" w:lineRule="auto"/>
              <w:ind w:left="1080" w:right="1440"/>
              <w:jc w:val="left"/>
              <w:textAlignment w:val="auto"/>
              <w:rPr>
                <w:b/>
              </w:rPr>
            </w:pPr>
            <w:r w:rsidRPr="009D1466">
              <w:rPr>
                <w:b/>
                <w:rtl/>
              </w:rPr>
              <w:t xml:space="preserve"> </w:t>
            </w:r>
          </w:p>
          <w:p w14:paraId="618AA9EA" w14:textId="77777777" w:rsidR="008651B2" w:rsidRPr="009D1466" w:rsidRDefault="008651B2" w:rsidP="00432B0C">
            <w:pPr>
              <w:overflowPunct/>
              <w:autoSpaceDE/>
              <w:autoSpaceDN/>
              <w:adjustRightInd/>
              <w:spacing w:line="240" w:lineRule="auto"/>
              <w:ind w:left="1080" w:right="1440"/>
              <w:jc w:val="left"/>
              <w:textAlignment w:val="auto"/>
              <w:rPr>
                <w:b/>
              </w:rPr>
            </w:pPr>
          </w:p>
        </w:tc>
      </w:tr>
      <w:tr w:rsidR="00E91ADF" w:rsidRPr="009D1466" w14:paraId="10881FDD" w14:textId="77777777" w:rsidTr="00432B0C">
        <w:trPr>
          <w:trHeight w:hRule="exact" w:val="454"/>
        </w:trPr>
        <w:tc>
          <w:tcPr>
            <w:tcW w:w="814" w:type="dxa"/>
            <w:shd w:val="clear" w:color="auto" w:fill="E0E0E0"/>
            <w:vAlign w:val="center"/>
          </w:tcPr>
          <w:p w14:paraId="260E9152" w14:textId="77777777" w:rsidR="00E91ADF" w:rsidRPr="009D1466" w:rsidRDefault="00E91ADF" w:rsidP="00BB55DC">
            <w:pPr>
              <w:pStyle w:val="af9"/>
              <w:numPr>
                <w:ilvl w:val="0"/>
                <w:numId w:val="29"/>
              </w:numPr>
              <w:overflowPunct/>
              <w:autoSpaceDE/>
              <w:autoSpaceDN/>
              <w:adjustRightInd/>
              <w:spacing w:line="240" w:lineRule="auto"/>
              <w:jc w:val="center"/>
              <w:textAlignment w:val="auto"/>
              <w:rPr>
                <w:b/>
              </w:rPr>
            </w:pPr>
          </w:p>
        </w:tc>
        <w:tc>
          <w:tcPr>
            <w:tcW w:w="7938" w:type="dxa"/>
            <w:vAlign w:val="center"/>
          </w:tcPr>
          <w:p w14:paraId="17E9CCCF" w14:textId="77777777" w:rsidR="00E91ADF" w:rsidRPr="002A1C1E" w:rsidRDefault="00E91ADF" w:rsidP="00285766">
            <w:pPr>
              <w:spacing w:line="180" w:lineRule="exact"/>
              <w:jc w:val="left"/>
              <w:rPr>
                <w:b/>
                <w:szCs w:val="22"/>
                <w:rtl/>
              </w:rPr>
            </w:pPr>
            <w:r>
              <w:rPr>
                <w:rFonts w:hint="cs"/>
                <w:b/>
                <w:szCs w:val="22"/>
                <w:rtl/>
              </w:rPr>
              <w:t xml:space="preserve">אם המציע הוא תאגיד, יצורף </w:t>
            </w:r>
            <w:r w:rsidRPr="00CD36E2">
              <w:rPr>
                <w:rFonts w:hint="eastAsia"/>
                <w:b/>
                <w:szCs w:val="22"/>
                <w:rtl/>
              </w:rPr>
              <w:t>נסח</w:t>
            </w:r>
            <w:r w:rsidRPr="00CD36E2">
              <w:rPr>
                <w:b/>
                <w:szCs w:val="22"/>
                <w:rtl/>
              </w:rPr>
              <w:t xml:space="preserve"> </w:t>
            </w:r>
            <w:r w:rsidRPr="00CD36E2">
              <w:rPr>
                <w:rFonts w:hint="eastAsia"/>
                <w:b/>
                <w:szCs w:val="22"/>
                <w:rtl/>
              </w:rPr>
              <w:t>חברה</w:t>
            </w:r>
            <w:r w:rsidRPr="00CD36E2">
              <w:rPr>
                <w:b/>
                <w:szCs w:val="22"/>
                <w:rtl/>
              </w:rPr>
              <w:t>/</w:t>
            </w:r>
            <w:r w:rsidRPr="00CD36E2">
              <w:rPr>
                <w:rFonts w:hint="eastAsia"/>
                <w:b/>
                <w:szCs w:val="22"/>
                <w:rtl/>
              </w:rPr>
              <w:t>שותפות</w:t>
            </w:r>
            <w:r w:rsidRPr="00CD36E2">
              <w:rPr>
                <w:b/>
                <w:szCs w:val="22"/>
                <w:rtl/>
              </w:rPr>
              <w:t xml:space="preserve"> </w:t>
            </w:r>
            <w:r w:rsidRPr="00CD36E2">
              <w:rPr>
                <w:rFonts w:hint="eastAsia"/>
                <w:b/>
                <w:szCs w:val="22"/>
                <w:rtl/>
              </w:rPr>
              <w:t>עדכני</w:t>
            </w:r>
            <w:r w:rsidRPr="00CD36E2">
              <w:rPr>
                <w:b/>
                <w:szCs w:val="22"/>
                <w:rtl/>
              </w:rPr>
              <w:t xml:space="preserve"> </w:t>
            </w:r>
            <w:r w:rsidRPr="00CD36E2">
              <w:rPr>
                <w:rFonts w:hint="eastAsia"/>
                <w:b/>
                <w:szCs w:val="22"/>
                <w:rtl/>
              </w:rPr>
              <w:t>מרשות</w:t>
            </w:r>
            <w:r w:rsidRPr="00CD36E2">
              <w:rPr>
                <w:b/>
                <w:szCs w:val="22"/>
                <w:rtl/>
              </w:rPr>
              <w:t xml:space="preserve"> </w:t>
            </w:r>
            <w:r w:rsidRPr="00CD36E2">
              <w:rPr>
                <w:rFonts w:hint="eastAsia"/>
                <w:b/>
                <w:szCs w:val="22"/>
                <w:rtl/>
              </w:rPr>
              <w:t>התאגידים</w:t>
            </w:r>
            <w:r w:rsidRPr="00233BD6">
              <w:rPr>
                <w:rFonts w:hint="eastAsia"/>
                <w:rtl/>
              </w:rPr>
              <w:t xml:space="preserve"> </w:t>
            </w:r>
            <w:r w:rsidRPr="00CD36E2">
              <w:rPr>
                <w:rFonts w:hint="eastAsia"/>
                <w:b/>
                <w:szCs w:val="22"/>
                <w:rtl/>
              </w:rPr>
              <w:t>המוכיח</w:t>
            </w:r>
            <w:r w:rsidRPr="00CD36E2">
              <w:rPr>
                <w:b/>
                <w:szCs w:val="22"/>
                <w:rtl/>
              </w:rPr>
              <w:t xml:space="preserve"> </w:t>
            </w:r>
            <w:r w:rsidRPr="00CD36E2">
              <w:rPr>
                <w:rFonts w:hint="eastAsia"/>
                <w:b/>
                <w:szCs w:val="22"/>
                <w:rtl/>
              </w:rPr>
              <w:t>כי</w:t>
            </w:r>
            <w:r w:rsidRPr="00CD36E2">
              <w:rPr>
                <w:b/>
                <w:szCs w:val="22"/>
                <w:rtl/>
              </w:rPr>
              <w:t xml:space="preserve"> </w:t>
            </w:r>
            <w:r w:rsidRPr="00CD36E2">
              <w:rPr>
                <w:rFonts w:hint="eastAsia"/>
                <w:b/>
                <w:szCs w:val="22"/>
                <w:rtl/>
              </w:rPr>
              <w:t>למציע</w:t>
            </w:r>
            <w:r w:rsidRPr="00CD36E2">
              <w:rPr>
                <w:b/>
                <w:szCs w:val="22"/>
                <w:rtl/>
              </w:rPr>
              <w:t xml:space="preserve"> </w:t>
            </w:r>
            <w:r w:rsidRPr="00CD36E2">
              <w:rPr>
                <w:rFonts w:hint="eastAsia"/>
                <w:b/>
                <w:szCs w:val="22"/>
                <w:rtl/>
              </w:rPr>
              <w:t>אין</w:t>
            </w:r>
            <w:r w:rsidRPr="00CD36E2">
              <w:rPr>
                <w:b/>
                <w:szCs w:val="22"/>
                <w:rtl/>
              </w:rPr>
              <w:t xml:space="preserve"> </w:t>
            </w:r>
            <w:r w:rsidRPr="00CD36E2">
              <w:rPr>
                <w:rFonts w:hint="eastAsia"/>
                <w:b/>
                <w:szCs w:val="22"/>
                <w:rtl/>
              </w:rPr>
              <w:t>חובות</w:t>
            </w:r>
            <w:r w:rsidRPr="00CD36E2">
              <w:rPr>
                <w:b/>
                <w:szCs w:val="22"/>
                <w:rtl/>
              </w:rPr>
              <w:t xml:space="preserve"> </w:t>
            </w:r>
            <w:r w:rsidRPr="00CD36E2">
              <w:rPr>
                <w:rFonts w:hint="eastAsia"/>
                <w:b/>
                <w:szCs w:val="22"/>
                <w:rtl/>
              </w:rPr>
              <w:t>אגרה</w:t>
            </w:r>
            <w:r w:rsidRPr="00CD36E2">
              <w:rPr>
                <w:b/>
                <w:szCs w:val="22"/>
                <w:rtl/>
              </w:rPr>
              <w:t xml:space="preserve"> </w:t>
            </w:r>
            <w:r w:rsidRPr="00CD36E2">
              <w:rPr>
                <w:rFonts w:hint="eastAsia"/>
                <w:b/>
                <w:szCs w:val="22"/>
                <w:rtl/>
              </w:rPr>
              <w:t>שנתית</w:t>
            </w:r>
            <w:r w:rsidRPr="00CD36E2">
              <w:rPr>
                <w:b/>
                <w:szCs w:val="22"/>
                <w:rtl/>
              </w:rPr>
              <w:t xml:space="preserve"> </w:t>
            </w:r>
            <w:r w:rsidR="00CD36E2" w:rsidRPr="00CD36E2">
              <w:rPr>
                <w:rFonts w:hint="eastAsia"/>
                <w:b/>
                <w:szCs w:val="22"/>
                <w:rtl/>
              </w:rPr>
              <w:t>לרשם</w:t>
            </w:r>
            <w:r w:rsidR="00CD36E2" w:rsidRPr="00CD36E2">
              <w:rPr>
                <w:b/>
                <w:szCs w:val="22"/>
                <w:rtl/>
              </w:rPr>
              <w:t xml:space="preserve"> </w:t>
            </w:r>
            <w:r w:rsidR="00CD36E2" w:rsidRPr="00CD36E2">
              <w:rPr>
                <w:rFonts w:hint="eastAsia"/>
                <w:b/>
                <w:szCs w:val="22"/>
                <w:rtl/>
              </w:rPr>
              <w:t>החברות</w:t>
            </w:r>
            <w:r w:rsidR="00CD36E2">
              <w:rPr>
                <w:rFonts w:hint="cs"/>
                <w:b/>
                <w:szCs w:val="22"/>
                <w:rtl/>
              </w:rPr>
              <w:t xml:space="preserve"> </w:t>
            </w:r>
            <w:r w:rsidRPr="00CD36E2">
              <w:rPr>
                <w:rFonts w:hint="eastAsia"/>
                <w:b/>
                <w:szCs w:val="22"/>
                <w:rtl/>
              </w:rPr>
              <w:t>לשנת</w:t>
            </w:r>
            <w:r w:rsidRPr="00CD36E2">
              <w:rPr>
                <w:b/>
                <w:szCs w:val="22"/>
                <w:rtl/>
              </w:rPr>
              <w:t xml:space="preserve"> 201</w:t>
            </w:r>
            <w:r w:rsidR="00285766">
              <w:rPr>
                <w:rFonts w:hint="cs"/>
                <w:b/>
                <w:szCs w:val="22"/>
                <w:rtl/>
              </w:rPr>
              <w:t>7</w:t>
            </w:r>
            <w:r w:rsidRPr="00CD36E2">
              <w:rPr>
                <w:b/>
                <w:szCs w:val="22"/>
                <w:rtl/>
              </w:rPr>
              <w:t xml:space="preserve"> </w:t>
            </w:r>
            <w:r w:rsidRPr="00CD36E2">
              <w:rPr>
                <w:rFonts w:hint="eastAsia"/>
                <w:b/>
                <w:szCs w:val="22"/>
                <w:rtl/>
              </w:rPr>
              <w:t>או</w:t>
            </w:r>
            <w:r w:rsidR="00CD36E2">
              <w:rPr>
                <w:b/>
                <w:szCs w:val="22"/>
                <w:rtl/>
              </w:rPr>
              <w:t xml:space="preserve"> מוקדם מכך</w:t>
            </w:r>
            <w:r w:rsidR="00CD36E2">
              <w:rPr>
                <w:rFonts w:hint="cs"/>
                <w:b/>
                <w:szCs w:val="22"/>
                <w:rtl/>
              </w:rPr>
              <w:t>.</w:t>
            </w:r>
          </w:p>
        </w:tc>
        <w:tc>
          <w:tcPr>
            <w:tcW w:w="993" w:type="dxa"/>
            <w:vAlign w:val="center"/>
          </w:tcPr>
          <w:p w14:paraId="7F62E8C1" w14:textId="77777777" w:rsidR="00E91ADF" w:rsidRPr="009D1466" w:rsidRDefault="00E91ADF" w:rsidP="00432B0C">
            <w:pPr>
              <w:numPr>
                <w:ilvl w:val="1"/>
                <w:numId w:val="5"/>
              </w:numPr>
              <w:tabs>
                <w:tab w:val="clear" w:pos="1440"/>
              </w:tabs>
              <w:overflowPunct/>
              <w:autoSpaceDE/>
              <w:autoSpaceDN/>
              <w:adjustRightInd/>
              <w:spacing w:line="240" w:lineRule="auto"/>
              <w:ind w:left="567" w:right="1440" w:hanging="249"/>
              <w:jc w:val="left"/>
              <w:textAlignment w:val="auto"/>
              <w:rPr>
                <w:b/>
                <w:rtl/>
              </w:rPr>
            </w:pPr>
          </w:p>
        </w:tc>
      </w:tr>
      <w:tr w:rsidR="008651B2" w:rsidRPr="009D1466" w14:paraId="2C46907F" w14:textId="77777777" w:rsidTr="00432B0C">
        <w:tc>
          <w:tcPr>
            <w:tcW w:w="814" w:type="dxa"/>
            <w:shd w:val="clear" w:color="auto" w:fill="E0E0E0"/>
            <w:vAlign w:val="center"/>
          </w:tcPr>
          <w:p w14:paraId="513B1C8D" w14:textId="77777777" w:rsidR="008651B2" w:rsidRPr="009D1466" w:rsidRDefault="008651B2" w:rsidP="00432B0C">
            <w:pPr>
              <w:pStyle w:val="af9"/>
              <w:spacing w:line="240" w:lineRule="auto"/>
              <w:ind w:left="641"/>
              <w:rPr>
                <w:b/>
              </w:rPr>
            </w:pPr>
          </w:p>
        </w:tc>
        <w:tc>
          <w:tcPr>
            <w:tcW w:w="7938" w:type="dxa"/>
            <w:shd w:val="clear" w:color="auto" w:fill="E0E0E0"/>
          </w:tcPr>
          <w:p w14:paraId="63C3410F" w14:textId="77777777" w:rsidR="008651B2" w:rsidRPr="009D1466" w:rsidRDefault="008651B2" w:rsidP="00432B0C">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14:paraId="54A3D59B" w14:textId="77777777" w:rsidR="008651B2" w:rsidRPr="009D1466" w:rsidRDefault="008651B2" w:rsidP="00432B0C">
            <w:pPr>
              <w:spacing w:line="240" w:lineRule="auto"/>
              <w:jc w:val="left"/>
              <w:rPr>
                <w:b/>
              </w:rPr>
            </w:pPr>
          </w:p>
        </w:tc>
      </w:tr>
      <w:tr w:rsidR="008651B2" w:rsidRPr="009D1466" w14:paraId="5A0F4E7A" w14:textId="77777777" w:rsidTr="00432B0C">
        <w:tc>
          <w:tcPr>
            <w:tcW w:w="814" w:type="dxa"/>
            <w:shd w:val="clear" w:color="auto" w:fill="E0E0E0"/>
            <w:vAlign w:val="center"/>
          </w:tcPr>
          <w:p w14:paraId="2A223546"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tcPr>
          <w:p w14:paraId="7D628FCC" w14:textId="77777777" w:rsidR="008651B2" w:rsidRPr="009D1466" w:rsidRDefault="008651B2" w:rsidP="00432B0C">
            <w:pPr>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14:paraId="49338F5A"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565B6E" w:rsidRPr="009D1466" w14:paraId="507CFCE6" w14:textId="77777777" w:rsidTr="00432B0C">
        <w:tc>
          <w:tcPr>
            <w:tcW w:w="814" w:type="dxa"/>
            <w:shd w:val="clear" w:color="auto" w:fill="E0E0E0"/>
            <w:vAlign w:val="center"/>
          </w:tcPr>
          <w:p w14:paraId="184295E9" w14:textId="77777777" w:rsidR="00565B6E" w:rsidRPr="009D1466" w:rsidRDefault="00565B6E" w:rsidP="00BB55DC">
            <w:pPr>
              <w:pStyle w:val="af9"/>
              <w:numPr>
                <w:ilvl w:val="0"/>
                <w:numId w:val="29"/>
              </w:numPr>
              <w:overflowPunct/>
              <w:autoSpaceDE/>
              <w:autoSpaceDN/>
              <w:adjustRightInd/>
              <w:spacing w:line="240" w:lineRule="auto"/>
              <w:jc w:val="center"/>
              <w:textAlignment w:val="auto"/>
              <w:rPr>
                <w:b/>
              </w:rPr>
            </w:pPr>
          </w:p>
        </w:tc>
        <w:tc>
          <w:tcPr>
            <w:tcW w:w="7938" w:type="dxa"/>
          </w:tcPr>
          <w:p w14:paraId="4D7DBB39" w14:textId="77777777" w:rsidR="00565B6E" w:rsidRPr="009D1466" w:rsidRDefault="00565B6E" w:rsidP="00432B0C">
            <w:pPr>
              <w:spacing w:line="240" w:lineRule="auto"/>
              <w:jc w:val="left"/>
              <w:rPr>
                <w:b/>
                <w:sz w:val="20"/>
                <w:szCs w:val="22"/>
                <w:rtl/>
              </w:rPr>
            </w:pPr>
            <w:r>
              <w:rPr>
                <w:rFonts w:hint="cs"/>
                <w:b/>
                <w:sz w:val="20"/>
                <w:szCs w:val="22"/>
                <w:rtl/>
              </w:rPr>
              <w:t>סילבוס החוג/ים המוצע/ים</w:t>
            </w:r>
            <w:r w:rsidR="005D408D">
              <w:rPr>
                <w:rFonts w:hint="cs"/>
                <w:b/>
                <w:sz w:val="20"/>
                <w:szCs w:val="22"/>
                <w:rtl/>
              </w:rPr>
              <w:t xml:space="preserve"> + תקציר מנהלים לכל חוג</w:t>
            </w:r>
          </w:p>
        </w:tc>
        <w:tc>
          <w:tcPr>
            <w:tcW w:w="993" w:type="dxa"/>
            <w:vAlign w:val="center"/>
          </w:tcPr>
          <w:p w14:paraId="6B8460A8" w14:textId="77777777" w:rsidR="00565B6E" w:rsidRPr="009D1466" w:rsidRDefault="00565B6E"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6A942A84" w14:textId="77777777" w:rsidTr="00432B0C">
        <w:tc>
          <w:tcPr>
            <w:tcW w:w="814" w:type="dxa"/>
            <w:shd w:val="clear" w:color="auto" w:fill="E0E0E0"/>
            <w:vAlign w:val="center"/>
          </w:tcPr>
          <w:p w14:paraId="65FEE4BC"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tcPr>
          <w:p w14:paraId="7E99F0B0" w14:textId="77777777" w:rsidR="008651B2" w:rsidRPr="009D1466" w:rsidRDefault="008651B2" w:rsidP="00432B0C">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Pr>
                <w:rFonts w:hint="cs"/>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14:paraId="72B37B75"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0397DBBB" w14:textId="77777777" w:rsidTr="00432B0C">
        <w:tc>
          <w:tcPr>
            <w:tcW w:w="814" w:type="dxa"/>
            <w:shd w:val="clear" w:color="auto" w:fill="E0E0E0"/>
            <w:vAlign w:val="center"/>
          </w:tcPr>
          <w:p w14:paraId="51300343" w14:textId="77777777" w:rsidR="008651B2" w:rsidRPr="009D1466" w:rsidRDefault="008651B2" w:rsidP="00432B0C">
            <w:pPr>
              <w:pStyle w:val="af9"/>
              <w:spacing w:line="240" w:lineRule="auto"/>
              <w:ind w:left="641"/>
              <w:rPr>
                <w:b/>
              </w:rPr>
            </w:pPr>
          </w:p>
        </w:tc>
        <w:tc>
          <w:tcPr>
            <w:tcW w:w="7938" w:type="dxa"/>
            <w:shd w:val="clear" w:color="auto" w:fill="E0E0E0"/>
          </w:tcPr>
          <w:p w14:paraId="39F9FE1A" w14:textId="77777777" w:rsidR="008651B2" w:rsidRPr="009D1466" w:rsidRDefault="008651B2" w:rsidP="00432B0C">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14:paraId="46960057" w14:textId="77777777" w:rsidR="008651B2" w:rsidRPr="009D1466" w:rsidRDefault="008651B2" w:rsidP="00432B0C">
            <w:pPr>
              <w:spacing w:line="240" w:lineRule="auto"/>
              <w:jc w:val="left"/>
              <w:rPr>
                <w:b/>
              </w:rPr>
            </w:pPr>
          </w:p>
        </w:tc>
      </w:tr>
      <w:tr w:rsidR="00BE185E" w:rsidRPr="009D1466" w14:paraId="5866F580" w14:textId="77777777" w:rsidTr="00432B0C">
        <w:tc>
          <w:tcPr>
            <w:tcW w:w="814" w:type="dxa"/>
            <w:shd w:val="clear" w:color="auto" w:fill="E0E0E0"/>
            <w:vAlign w:val="center"/>
          </w:tcPr>
          <w:p w14:paraId="73D54B67" w14:textId="77777777" w:rsidR="00BE185E" w:rsidRPr="009D1466" w:rsidRDefault="00BE185E" w:rsidP="00BB55DC">
            <w:pPr>
              <w:pStyle w:val="af9"/>
              <w:numPr>
                <w:ilvl w:val="0"/>
                <w:numId w:val="29"/>
              </w:numPr>
              <w:overflowPunct/>
              <w:autoSpaceDE/>
              <w:autoSpaceDN/>
              <w:adjustRightInd/>
              <w:spacing w:line="240" w:lineRule="auto"/>
              <w:jc w:val="center"/>
              <w:textAlignment w:val="auto"/>
              <w:rPr>
                <w:b/>
              </w:rPr>
            </w:pPr>
          </w:p>
        </w:tc>
        <w:tc>
          <w:tcPr>
            <w:tcW w:w="7938" w:type="dxa"/>
          </w:tcPr>
          <w:p w14:paraId="58BAB0A4" w14:textId="77777777" w:rsidR="00BE185E" w:rsidRPr="009D1466" w:rsidRDefault="00BE185E" w:rsidP="003A39B3">
            <w:pPr>
              <w:numPr>
                <w:ilvl w:val="0"/>
                <w:numId w:val="5"/>
              </w:numPr>
              <w:tabs>
                <w:tab w:val="clear" w:pos="720"/>
              </w:tabs>
              <w:overflowPunct/>
              <w:autoSpaceDE/>
              <w:autoSpaceDN/>
              <w:adjustRightInd/>
              <w:spacing w:line="240" w:lineRule="auto"/>
              <w:ind w:left="568" w:hanging="284"/>
              <w:jc w:val="left"/>
              <w:textAlignment w:val="auto"/>
              <w:rPr>
                <w:b/>
                <w:sz w:val="20"/>
                <w:rtl/>
              </w:rPr>
            </w:pPr>
            <w:r>
              <w:rPr>
                <w:rFonts w:hint="cs"/>
                <w:b/>
                <w:sz w:val="20"/>
                <w:szCs w:val="22"/>
                <w:rtl/>
              </w:rPr>
              <w:t xml:space="preserve">נספח </w:t>
            </w:r>
            <w:r w:rsidR="003A39B3">
              <w:rPr>
                <w:rFonts w:hint="cs"/>
                <w:b/>
                <w:sz w:val="20"/>
                <w:szCs w:val="22"/>
                <w:rtl/>
              </w:rPr>
              <w:t>ד'</w:t>
            </w:r>
            <w:r>
              <w:rPr>
                <w:rFonts w:hint="cs"/>
                <w:b/>
                <w:sz w:val="20"/>
                <w:szCs w:val="22"/>
                <w:rtl/>
              </w:rPr>
              <w:t xml:space="preserve">: </w:t>
            </w:r>
            <w:r w:rsidR="00AF566A">
              <w:rPr>
                <w:rFonts w:hint="cs"/>
                <w:b/>
                <w:sz w:val="20"/>
                <w:szCs w:val="22"/>
                <w:rtl/>
              </w:rPr>
              <w:t>נוסח התחייבות לשמירת סודיות</w:t>
            </w:r>
          </w:p>
        </w:tc>
        <w:tc>
          <w:tcPr>
            <w:tcW w:w="993" w:type="dxa"/>
            <w:vAlign w:val="center"/>
          </w:tcPr>
          <w:p w14:paraId="0D177818" w14:textId="77777777" w:rsidR="00BE185E" w:rsidRPr="009D1466" w:rsidRDefault="00BE185E"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14:paraId="7C871B5E" w14:textId="77777777" w:rsidTr="00432B0C">
        <w:tc>
          <w:tcPr>
            <w:tcW w:w="814" w:type="dxa"/>
            <w:shd w:val="clear" w:color="auto" w:fill="E0E0E0"/>
            <w:vAlign w:val="center"/>
          </w:tcPr>
          <w:p w14:paraId="00E525F7" w14:textId="77777777" w:rsidR="008651B2" w:rsidRPr="009D1466" w:rsidRDefault="008651B2" w:rsidP="00BB55DC">
            <w:pPr>
              <w:pStyle w:val="af9"/>
              <w:numPr>
                <w:ilvl w:val="0"/>
                <w:numId w:val="29"/>
              </w:numPr>
              <w:overflowPunct/>
              <w:autoSpaceDE/>
              <w:autoSpaceDN/>
              <w:adjustRightInd/>
              <w:spacing w:line="240" w:lineRule="auto"/>
              <w:jc w:val="center"/>
              <w:textAlignment w:val="auto"/>
              <w:rPr>
                <w:b/>
              </w:rPr>
            </w:pPr>
          </w:p>
        </w:tc>
        <w:tc>
          <w:tcPr>
            <w:tcW w:w="7938" w:type="dxa"/>
          </w:tcPr>
          <w:p w14:paraId="71EE2EDF" w14:textId="77777777" w:rsidR="008651B2" w:rsidRPr="009D1466" w:rsidRDefault="008651B2" w:rsidP="003A39B3">
            <w:pPr>
              <w:numPr>
                <w:ilvl w:val="0"/>
                <w:numId w:val="5"/>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003A39B3">
              <w:rPr>
                <w:rFonts w:hint="cs"/>
                <w:b/>
                <w:sz w:val="20"/>
                <w:szCs w:val="22"/>
                <w:rtl/>
              </w:rPr>
              <w:t>ה'</w:t>
            </w:r>
            <w:r w:rsidR="00AF566A">
              <w:rPr>
                <w:rFonts w:hint="cs"/>
                <w:b/>
                <w:sz w:val="20"/>
                <w:szCs w:val="22"/>
                <w:rtl/>
              </w:rPr>
              <w:t>:</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 w:val="22"/>
                <w:szCs w:val="22"/>
                <w:rtl/>
              </w:rPr>
              <w:t>ים</w:t>
            </w:r>
          </w:p>
        </w:tc>
        <w:tc>
          <w:tcPr>
            <w:tcW w:w="993" w:type="dxa"/>
            <w:vAlign w:val="center"/>
          </w:tcPr>
          <w:p w14:paraId="59891F6A" w14:textId="77777777"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bl>
    <w:p w14:paraId="6631DAA2" w14:textId="77777777" w:rsidR="00285766" w:rsidRDefault="00285766" w:rsidP="008651B2">
      <w:pPr>
        <w:rPr>
          <w:rtl/>
        </w:rPr>
        <w:sectPr w:rsidR="00285766" w:rsidSect="00432B0C">
          <w:endnotePr>
            <w:numFmt w:val="lowerLetter"/>
          </w:endnotePr>
          <w:pgSz w:w="11907" w:h="16840" w:code="9"/>
          <w:pgMar w:top="1134" w:right="1134" w:bottom="992" w:left="1134" w:header="720" w:footer="482" w:gutter="0"/>
          <w:cols w:space="720"/>
          <w:titlePg/>
          <w:bidi/>
          <w:rtlGutter/>
        </w:sectPr>
      </w:pPr>
    </w:p>
    <w:p w14:paraId="219D71DD" w14:textId="77777777" w:rsidR="00EF31D6" w:rsidRDefault="009B78A2" w:rsidP="002F4FB1">
      <w:pPr>
        <w:pStyle w:val="20"/>
        <w:spacing w:before="0" w:after="0"/>
        <w:jc w:val="center"/>
        <w:rPr>
          <w:rtl/>
        </w:rPr>
      </w:pPr>
      <w:bookmarkStart w:id="99" w:name="_Toc427481868"/>
      <w:bookmarkStart w:id="100" w:name="_Toc6312464"/>
      <w:r>
        <w:rPr>
          <w:rFonts w:cs="David" w:hint="cs"/>
          <w:rtl/>
        </w:rPr>
        <w:lastRenderedPageBreak/>
        <w:t>נספח ב</w:t>
      </w:r>
      <w:r>
        <w:rPr>
          <w:rFonts w:cs="David"/>
          <w:rtl/>
        </w:rPr>
        <w:t>'</w:t>
      </w:r>
      <w:r>
        <w:rPr>
          <w:rFonts w:cs="David" w:hint="cs"/>
          <w:rtl/>
        </w:rPr>
        <w:t>5</w:t>
      </w:r>
      <w:r w:rsidR="004A11FB" w:rsidRPr="008451C3">
        <w:rPr>
          <w:rFonts w:cs="David" w:hint="cs"/>
          <w:rtl/>
        </w:rPr>
        <w:t xml:space="preserve"> </w:t>
      </w:r>
      <w:r w:rsidR="008451C3">
        <w:rPr>
          <w:rFonts w:cs="David"/>
          <w:rtl/>
        </w:rPr>
        <w:t>–</w:t>
      </w:r>
      <w:r w:rsidR="008451C3" w:rsidRPr="008451C3">
        <w:rPr>
          <w:rFonts w:cs="David" w:hint="cs"/>
          <w:rtl/>
        </w:rPr>
        <w:t xml:space="preserve"> </w:t>
      </w:r>
      <w:r w:rsidR="008451C3">
        <w:rPr>
          <w:rFonts w:cs="David" w:hint="cs"/>
          <w:rtl/>
        </w:rPr>
        <w:t>ערבות הצעה</w:t>
      </w:r>
      <w:bookmarkEnd w:id="99"/>
      <w:bookmarkEnd w:id="100"/>
      <w:r w:rsidR="008451C3">
        <w:rPr>
          <w:rtl/>
        </w:rPr>
        <w:t xml:space="preserve"> </w:t>
      </w:r>
    </w:p>
    <w:p w14:paraId="3025EC2D" w14:textId="77777777" w:rsidR="00743759" w:rsidRPr="00743759" w:rsidRDefault="00743759" w:rsidP="00743759">
      <w:pPr>
        <w:rPr>
          <w:rtl/>
          <w:lang w:val="x-none"/>
        </w:rPr>
      </w:pPr>
    </w:p>
    <w:p w14:paraId="39E2395D" w14:textId="77777777" w:rsidR="002240C5" w:rsidRPr="00B429E9" w:rsidRDefault="002240C5" w:rsidP="002240C5">
      <w:pPr>
        <w:spacing w:line="240" w:lineRule="auto"/>
        <w:ind w:hanging="475"/>
        <w:rPr>
          <w:rFonts w:ascii="David" w:hAnsi="David"/>
          <w:rtl/>
        </w:rPr>
      </w:pPr>
      <w:r w:rsidRPr="00B429E9">
        <w:rPr>
          <w:rFonts w:ascii="David" w:hAnsi="David" w:hint="eastAsia"/>
          <w:rtl/>
        </w:rPr>
        <w:t>שם</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ביטוח</w:t>
      </w:r>
      <w:r w:rsidRPr="00B429E9">
        <w:rPr>
          <w:rFonts w:ascii="David" w:hAnsi="David"/>
          <w:rtl/>
        </w:rPr>
        <w:t>__________________</w:t>
      </w:r>
    </w:p>
    <w:p w14:paraId="36BF7569" w14:textId="77777777" w:rsidR="002240C5" w:rsidRPr="00B429E9" w:rsidRDefault="002240C5" w:rsidP="002240C5">
      <w:pPr>
        <w:spacing w:line="240" w:lineRule="auto"/>
        <w:ind w:hanging="475"/>
        <w:rPr>
          <w:rFonts w:ascii="David" w:hAnsi="David"/>
          <w:rtl/>
        </w:rPr>
      </w:pPr>
    </w:p>
    <w:p w14:paraId="6A0801B4" w14:textId="77777777" w:rsidR="002240C5" w:rsidRPr="00B429E9" w:rsidRDefault="002240C5" w:rsidP="002240C5">
      <w:pPr>
        <w:spacing w:line="240" w:lineRule="auto"/>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הטלפון</w:t>
      </w:r>
      <w:r w:rsidRPr="00B429E9">
        <w:rPr>
          <w:rFonts w:ascii="David" w:hAnsi="David"/>
          <w:rtl/>
        </w:rPr>
        <w:t xml:space="preserve"> __________________</w:t>
      </w:r>
    </w:p>
    <w:p w14:paraId="503637F2" w14:textId="77777777" w:rsidR="002240C5" w:rsidRPr="00B429E9" w:rsidRDefault="002240C5" w:rsidP="002240C5">
      <w:pPr>
        <w:spacing w:line="240" w:lineRule="auto"/>
        <w:ind w:hanging="475"/>
        <w:rPr>
          <w:rFonts w:ascii="David" w:hAnsi="David"/>
          <w:rtl/>
        </w:rPr>
      </w:pPr>
    </w:p>
    <w:p w14:paraId="4B0D2BC9" w14:textId="77777777" w:rsidR="002240C5" w:rsidRPr="00B429E9" w:rsidRDefault="002240C5" w:rsidP="002240C5">
      <w:pPr>
        <w:spacing w:line="240" w:lineRule="auto"/>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הפקס</w:t>
      </w:r>
      <w:r w:rsidRPr="00B429E9">
        <w:rPr>
          <w:rFonts w:ascii="David" w:hAnsi="David"/>
          <w:rtl/>
        </w:rPr>
        <w:t xml:space="preserve"> ___________________</w:t>
      </w:r>
    </w:p>
    <w:p w14:paraId="535594EF" w14:textId="77777777" w:rsidR="002240C5" w:rsidRPr="00B429E9" w:rsidRDefault="002240C5" w:rsidP="002240C5">
      <w:pPr>
        <w:ind w:hanging="482"/>
        <w:rPr>
          <w:rFonts w:ascii="David" w:hAnsi="David"/>
          <w:rtl/>
        </w:rPr>
      </w:pPr>
    </w:p>
    <w:p w14:paraId="153F89A4" w14:textId="77777777" w:rsidR="002240C5" w:rsidRPr="00B429E9" w:rsidRDefault="002240C5" w:rsidP="002240C5">
      <w:pPr>
        <w:ind w:hanging="482"/>
        <w:jc w:val="center"/>
        <w:rPr>
          <w:rFonts w:ascii="David" w:hAnsi="David"/>
          <w:b/>
          <w:bCs/>
          <w:u w:val="single"/>
          <w:rtl/>
        </w:rPr>
      </w:pPr>
      <w:r w:rsidRPr="00B429E9">
        <w:rPr>
          <w:rFonts w:ascii="David" w:hAnsi="David" w:hint="eastAsia"/>
          <w:b/>
          <w:bCs/>
          <w:u w:val="single"/>
          <w:rtl/>
        </w:rPr>
        <w:t>כתב</w:t>
      </w:r>
      <w:r w:rsidRPr="00B429E9">
        <w:rPr>
          <w:rFonts w:ascii="David" w:hAnsi="David"/>
          <w:b/>
          <w:bCs/>
          <w:u w:val="single"/>
          <w:rtl/>
        </w:rPr>
        <w:t xml:space="preserve"> </w:t>
      </w:r>
      <w:r w:rsidRPr="00B429E9">
        <w:rPr>
          <w:rFonts w:ascii="David" w:hAnsi="David" w:hint="eastAsia"/>
          <w:b/>
          <w:bCs/>
          <w:u w:val="single"/>
          <w:rtl/>
        </w:rPr>
        <w:t>ערבות</w:t>
      </w:r>
    </w:p>
    <w:p w14:paraId="419012DF" w14:textId="77777777" w:rsidR="002240C5" w:rsidRPr="00B429E9" w:rsidRDefault="002240C5" w:rsidP="002240C5">
      <w:pPr>
        <w:ind w:hanging="482"/>
        <w:rPr>
          <w:rFonts w:ascii="David" w:hAnsi="David"/>
          <w:rtl/>
        </w:rPr>
      </w:pPr>
      <w:r w:rsidRPr="00B429E9">
        <w:rPr>
          <w:rFonts w:ascii="David" w:hAnsi="David" w:hint="eastAsia"/>
          <w:rtl/>
        </w:rPr>
        <w:t>לכבוד</w:t>
      </w:r>
    </w:p>
    <w:p w14:paraId="4F30DAFD" w14:textId="77777777" w:rsidR="002240C5" w:rsidRPr="00B429E9" w:rsidRDefault="002240C5" w:rsidP="002240C5">
      <w:pPr>
        <w:ind w:hanging="482"/>
        <w:rPr>
          <w:rFonts w:ascii="David" w:hAnsi="David"/>
          <w:rtl/>
        </w:rPr>
      </w:pPr>
      <w:r w:rsidRPr="00B429E9">
        <w:rPr>
          <w:rFonts w:ascii="David" w:hAnsi="David" w:hint="eastAsia"/>
          <w:rtl/>
        </w:rPr>
        <w:t>ממשלת</w:t>
      </w:r>
      <w:r w:rsidRPr="00B429E9">
        <w:rPr>
          <w:rFonts w:ascii="David" w:hAnsi="David"/>
          <w:rtl/>
        </w:rPr>
        <w:t xml:space="preserve"> </w:t>
      </w:r>
      <w:r w:rsidRPr="00B429E9">
        <w:rPr>
          <w:rFonts w:ascii="David" w:hAnsi="David" w:hint="eastAsia"/>
          <w:rtl/>
        </w:rPr>
        <w:t>ישראל</w:t>
      </w:r>
    </w:p>
    <w:p w14:paraId="204DFDEB" w14:textId="77777777" w:rsidR="002240C5" w:rsidRPr="00DE5A9F" w:rsidRDefault="00FE0530" w:rsidP="00285766">
      <w:pPr>
        <w:ind w:hanging="482"/>
        <w:rPr>
          <w:rFonts w:ascii="David" w:hAnsi="David"/>
          <w:rtl/>
        </w:rPr>
      </w:pPr>
      <w:r w:rsidRPr="00DE5A9F">
        <w:rPr>
          <w:rFonts w:ascii="Arial" w:hAnsi="Arial"/>
          <w:rtl/>
        </w:rPr>
        <w:t xml:space="preserve">באמצעות </w:t>
      </w:r>
      <w:r w:rsidRPr="00DE5A9F">
        <w:rPr>
          <w:rFonts w:hint="eastAsia"/>
          <w:rtl/>
        </w:rPr>
        <w:t>משרד</w:t>
      </w:r>
      <w:r w:rsidRPr="00DE5A9F">
        <w:rPr>
          <w:rtl/>
        </w:rPr>
        <w:t xml:space="preserve"> </w:t>
      </w:r>
      <w:r w:rsidRPr="00DE5A9F">
        <w:rPr>
          <w:rFonts w:hint="eastAsia"/>
          <w:rtl/>
        </w:rPr>
        <w:t>המדע</w:t>
      </w:r>
      <w:r w:rsidR="00285766">
        <w:rPr>
          <w:rFonts w:hint="cs"/>
          <w:rtl/>
        </w:rPr>
        <w:t xml:space="preserve"> ו</w:t>
      </w:r>
      <w:r w:rsidRPr="00DE5A9F">
        <w:rPr>
          <w:rFonts w:hint="eastAsia"/>
          <w:rtl/>
        </w:rPr>
        <w:t>הטכנולוגיה</w:t>
      </w:r>
    </w:p>
    <w:p w14:paraId="6B12EA53" w14:textId="77777777" w:rsidR="002240C5" w:rsidRPr="00DE5A9F" w:rsidRDefault="002240C5" w:rsidP="002240C5">
      <w:pPr>
        <w:pStyle w:val="a8"/>
        <w:tabs>
          <w:tab w:val="clear" w:pos="4153"/>
          <w:tab w:val="clear" w:pos="8306"/>
        </w:tabs>
        <w:ind w:hanging="482"/>
        <w:jc w:val="both"/>
        <w:rPr>
          <w:rFonts w:ascii="David" w:hAnsi="David"/>
          <w:rtl/>
        </w:rPr>
      </w:pPr>
    </w:p>
    <w:p w14:paraId="4FB456B5" w14:textId="77777777" w:rsidR="002240C5" w:rsidRPr="00DE5A9F" w:rsidRDefault="002240C5" w:rsidP="00FE0530">
      <w:pPr>
        <w:spacing w:line="240" w:lineRule="auto"/>
        <w:ind w:hanging="475"/>
        <w:rPr>
          <w:rFonts w:ascii="David" w:hAnsi="David"/>
          <w:rtl/>
        </w:rPr>
      </w:pPr>
      <w:r w:rsidRPr="00DE5A9F">
        <w:rPr>
          <w:rFonts w:ascii="David" w:hAnsi="David" w:hint="eastAsia"/>
          <w:rtl/>
        </w:rPr>
        <w:t>הנדון</w:t>
      </w:r>
      <w:r w:rsidRPr="00DE5A9F">
        <w:rPr>
          <w:rFonts w:ascii="David" w:hAnsi="David"/>
          <w:rtl/>
        </w:rPr>
        <w:t xml:space="preserve">: </w:t>
      </w:r>
      <w:r w:rsidRPr="00DE5A9F">
        <w:rPr>
          <w:rFonts w:ascii="David" w:hAnsi="David" w:hint="eastAsia"/>
          <w:rtl/>
        </w:rPr>
        <w:t>ערבות</w:t>
      </w:r>
      <w:r w:rsidRPr="00DE5A9F">
        <w:rPr>
          <w:rFonts w:ascii="David" w:hAnsi="David"/>
          <w:rtl/>
        </w:rPr>
        <w:t xml:space="preserve"> </w:t>
      </w:r>
      <w:r w:rsidRPr="00DE5A9F">
        <w:rPr>
          <w:rFonts w:ascii="David" w:hAnsi="David" w:hint="eastAsia"/>
          <w:rtl/>
        </w:rPr>
        <w:t>מס</w:t>
      </w:r>
      <w:r w:rsidRPr="00DE5A9F">
        <w:rPr>
          <w:rFonts w:ascii="David" w:hAnsi="David"/>
          <w:rtl/>
        </w:rPr>
        <w:t>' ___________________________</w:t>
      </w:r>
    </w:p>
    <w:p w14:paraId="546F2E9A" w14:textId="77777777" w:rsidR="002240C5" w:rsidRPr="00DE5A9F" w:rsidRDefault="002240C5" w:rsidP="00FE0530">
      <w:pPr>
        <w:spacing w:line="240" w:lineRule="auto"/>
        <w:ind w:hanging="475"/>
        <w:rPr>
          <w:rFonts w:ascii="David" w:hAnsi="David"/>
          <w:rtl/>
        </w:rPr>
      </w:pPr>
    </w:p>
    <w:p w14:paraId="485BA369" w14:textId="77777777" w:rsidR="002240C5" w:rsidRPr="00DE5A9F" w:rsidRDefault="002240C5" w:rsidP="00FE0530">
      <w:pPr>
        <w:spacing w:line="240" w:lineRule="auto"/>
        <w:ind w:hanging="475"/>
        <w:rPr>
          <w:rFonts w:ascii="David" w:hAnsi="David"/>
          <w:rtl/>
        </w:rPr>
      </w:pPr>
      <w:r w:rsidRPr="00DE5A9F">
        <w:rPr>
          <w:rFonts w:ascii="David" w:hAnsi="David" w:hint="eastAsia"/>
          <w:rtl/>
        </w:rPr>
        <w:t>לבקשת</w:t>
      </w:r>
      <w:r w:rsidRPr="00DE5A9F">
        <w:rPr>
          <w:rFonts w:ascii="David" w:hAnsi="David"/>
          <w:rtl/>
        </w:rPr>
        <w:t>_________________________________________________</w:t>
      </w:r>
    </w:p>
    <w:p w14:paraId="7E98C856" w14:textId="77777777" w:rsidR="002240C5" w:rsidRPr="00DE5A9F" w:rsidRDefault="002240C5" w:rsidP="002240C5">
      <w:pPr>
        <w:ind w:hanging="482"/>
        <w:rPr>
          <w:rFonts w:ascii="David" w:hAnsi="David"/>
          <w:rtl/>
        </w:rPr>
      </w:pPr>
      <w:r w:rsidRPr="00DE5A9F">
        <w:rPr>
          <w:rFonts w:ascii="David" w:hAnsi="David" w:hint="cs"/>
          <w:rtl/>
        </w:rPr>
        <w:tab/>
      </w:r>
      <w:r w:rsidRPr="00DE5A9F">
        <w:rPr>
          <w:rFonts w:ascii="David" w:hAnsi="David" w:hint="cs"/>
          <w:rtl/>
        </w:rPr>
        <w:tab/>
      </w:r>
      <w:r w:rsidRPr="00DE5A9F">
        <w:rPr>
          <w:rFonts w:ascii="David" w:hAnsi="David" w:hint="cs"/>
          <w:rtl/>
        </w:rPr>
        <w:tab/>
      </w:r>
      <w:r w:rsidRPr="00DE5A9F">
        <w:rPr>
          <w:rFonts w:ascii="David" w:hAnsi="David" w:hint="cs"/>
          <w:rtl/>
        </w:rPr>
        <w:tab/>
      </w:r>
      <w:r w:rsidRPr="00DE5A9F">
        <w:rPr>
          <w:rFonts w:ascii="David" w:hAnsi="David"/>
          <w:rtl/>
        </w:rPr>
        <w:t xml:space="preserve">(שם </w:t>
      </w:r>
      <w:r w:rsidRPr="00DE5A9F">
        <w:rPr>
          <w:rFonts w:ascii="David" w:hAnsi="David" w:hint="eastAsia"/>
          <w:rtl/>
        </w:rPr>
        <w:t>המציע</w:t>
      </w:r>
      <w:r w:rsidRPr="00DE5A9F">
        <w:rPr>
          <w:rFonts w:ascii="David" w:hAnsi="David"/>
          <w:rtl/>
        </w:rPr>
        <w:t>)</w:t>
      </w:r>
    </w:p>
    <w:p w14:paraId="464A793D" w14:textId="3F43CF28" w:rsidR="002240C5" w:rsidRPr="00DE5A9F" w:rsidRDefault="002240C5" w:rsidP="001908F4">
      <w:pPr>
        <w:ind w:hanging="482"/>
        <w:rPr>
          <w:rFonts w:ascii="David" w:hAnsi="David"/>
          <w:b/>
          <w:bCs/>
          <w:rtl/>
        </w:rPr>
      </w:pPr>
      <w:r w:rsidRPr="00DE5A9F">
        <w:rPr>
          <w:rFonts w:ascii="David" w:hAnsi="David" w:hint="eastAsia"/>
          <w:rtl/>
        </w:rPr>
        <w:t>אנו</w:t>
      </w:r>
      <w:r w:rsidRPr="00DE5A9F">
        <w:rPr>
          <w:rFonts w:ascii="David" w:hAnsi="David"/>
          <w:rtl/>
        </w:rPr>
        <w:t xml:space="preserve"> </w:t>
      </w:r>
      <w:r w:rsidRPr="00DE5A9F">
        <w:rPr>
          <w:rFonts w:ascii="David" w:hAnsi="David" w:hint="eastAsia"/>
          <w:rtl/>
        </w:rPr>
        <w:t>ערבים</w:t>
      </w:r>
      <w:r w:rsidRPr="00DE5A9F">
        <w:rPr>
          <w:rFonts w:ascii="David" w:hAnsi="David"/>
          <w:rtl/>
        </w:rPr>
        <w:t xml:space="preserve"> </w:t>
      </w:r>
      <w:r w:rsidRPr="00DE5A9F">
        <w:rPr>
          <w:rFonts w:ascii="David" w:hAnsi="David" w:hint="eastAsia"/>
          <w:rtl/>
        </w:rPr>
        <w:t>בזה</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לסילוק</w:t>
      </w:r>
      <w:r w:rsidRPr="00DE5A9F">
        <w:rPr>
          <w:rFonts w:ascii="David" w:hAnsi="David"/>
          <w:rtl/>
        </w:rPr>
        <w:t xml:space="preserve"> </w:t>
      </w:r>
      <w:r w:rsidRPr="00DE5A9F">
        <w:rPr>
          <w:rFonts w:ascii="David" w:hAnsi="David" w:hint="eastAsia"/>
          <w:rtl/>
        </w:rPr>
        <w:t>כל</w:t>
      </w:r>
      <w:r w:rsidRPr="00DE5A9F">
        <w:rPr>
          <w:rFonts w:ascii="David" w:hAnsi="David"/>
          <w:rtl/>
        </w:rPr>
        <w:t xml:space="preserve"> </w:t>
      </w:r>
      <w:r w:rsidRPr="00DE5A9F">
        <w:rPr>
          <w:rFonts w:ascii="David" w:hAnsi="David" w:hint="eastAsia"/>
          <w:rtl/>
        </w:rPr>
        <w:t>סכום</w:t>
      </w:r>
      <w:r w:rsidRPr="00DE5A9F">
        <w:rPr>
          <w:rFonts w:ascii="David" w:hAnsi="David"/>
          <w:rtl/>
        </w:rPr>
        <w:t xml:space="preserve"> </w:t>
      </w:r>
      <w:r w:rsidRPr="00DE5A9F">
        <w:rPr>
          <w:rFonts w:ascii="David" w:hAnsi="David" w:hint="eastAsia"/>
          <w:rtl/>
        </w:rPr>
        <w:t>עד</w:t>
      </w:r>
      <w:r w:rsidRPr="00DE5A9F">
        <w:rPr>
          <w:rFonts w:ascii="David" w:hAnsi="David"/>
          <w:rtl/>
        </w:rPr>
        <w:t xml:space="preserve"> </w:t>
      </w:r>
      <w:r w:rsidRPr="00DE5A9F">
        <w:rPr>
          <w:rFonts w:ascii="David" w:hAnsi="David" w:hint="eastAsia"/>
          <w:rtl/>
        </w:rPr>
        <w:t>לסך</w:t>
      </w:r>
      <w:r w:rsidR="00FE0530" w:rsidRPr="00DE5A9F">
        <w:rPr>
          <w:rFonts w:ascii="David" w:hAnsi="David" w:hint="cs"/>
          <w:b/>
          <w:bCs/>
          <w:rtl/>
        </w:rPr>
        <w:t xml:space="preserve"> </w:t>
      </w:r>
      <w:r w:rsidR="001908F4">
        <w:rPr>
          <w:rFonts w:ascii="David" w:hAnsi="David" w:hint="cs"/>
          <w:b/>
          <w:bCs/>
          <w:rtl/>
        </w:rPr>
        <w:t>8,333</w:t>
      </w:r>
      <w:r w:rsidRPr="00DE5A9F">
        <w:rPr>
          <w:rFonts w:ascii="David" w:hAnsi="David"/>
          <w:rtl/>
        </w:rPr>
        <w:t>ש"</w:t>
      </w:r>
      <w:r w:rsidRPr="00DE5A9F">
        <w:rPr>
          <w:rFonts w:ascii="David" w:hAnsi="David" w:hint="eastAsia"/>
          <w:rtl/>
        </w:rPr>
        <w:t>ח</w:t>
      </w:r>
      <w:r w:rsidRPr="00DE5A9F">
        <w:rPr>
          <w:rFonts w:ascii="David" w:hAnsi="David"/>
          <w:rtl/>
        </w:rPr>
        <w:t xml:space="preserve"> </w:t>
      </w:r>
      <w:r w:rsidR="003417BC">
        <w:rPr>
          <w:rFonts w:ascii="David" w:hAnsi="David" w:hint="cs"/>
          <w:rtl/>
        </w:rPr>
        <w:t>(</w:t>
      </w:r>
      <w:r w:rsidR="001908F4">
        <w:rPr>
          <w:rFonts w:ascii="David" w:hAnsi="David" w:hint="cs"/>
          <w:rtl/>
        </w:rPr>
        <w:t>שמונת אלפים שלוש מאות שלושים ושלוש</w:t>
      </w:r>
      <w:r w:rsidR="003417BC">
        <w:rPr>
          <w:rFonts w:ascii="David" w:hAnsi="David" w:hint="cs"/>
          <w:rtl/>
        </w:rPr>
        <w:t xml:space="preserve"> ש"ח).</w:t>
      </w:r>
    </w:p>
    <w:p w14:paraId="3219E583" w14:textId="77777777" w:rsidR="002240C5" w:rsidRPr="00DE5A9F" w:rsidRDefault="002240C5" w:rsidP="002240C5">
      <w:pPr>
        <w:ind w:hanging="482"/>
        <w:rPr>
          <w:rFonts w:ascii="David" w:hAnsi="David"/>
          <w:rtl/>
        </w:rPr>
      </w:pPr>
    </w:p>
    <w:p w14:paraId="2686AFF4" w14:textId="276F11AB" w:rsidR="002240C5" w:rsidRPr="00DE5A9F" w:rsidRDefault="002240C5" w:rsidP="005D408D">
      <w:pPr>
        <w:ind w:firstLine="28"/>
        <w:rPr>
          <w:rFonts w:ascii="David" w:hAnsi="David"/>
          <w:rtl/>
        </w:rPr>
      </w:pPr>
      <w:r w:rsidRPr="00DE5A9F">
        <w:rPr>
          <w:rFonts w:ascii="David" w:hAnsi="David" w:hint="eastAsia"/>
          <w:rtl/>
        </w:rPr>
        <w:t>אשר</w:t>
      </w:r>
      <w:r w:rsidRPr="00DE5A9F">
        <w:rPr>
          <w:rFonts w:ascii="David" w:hAnsi="David"/>
          <w:rtl/>
        </w:rPr>
        <w:t xml:space="preserve"> </w:t>
      </w:r>
      <w:r w:rsidRPr="00DE5A9F">
        <w:rPr>
          <w:rFonts w:ascii="David" w:hAnsi="David" w:hint="eastAsia"/>
          <w:rtl/>
        </w:rPr>
        <w:t>תדרשו</w:t>
      </w:r>
      <w:r w:rsidRPr="00DE5A9F">
        <w:rPr>
          <w:rFonts w:ascii="David" w:hAnsi="David"/>
          <w:rtl/>
        </w:rPr>
        <w:t xml:space="preserve"> </w:t>
      </w:r>
      <w:r w:rsidRPr="00DE5A9F">
        <w:rPr>
          <w:rFonts w:ascii="David" w:hAnsi="David" w:hint="eastAsia"/>
          <w:rtl/>
        </w:rPr>
        <w:t>מאת</w:t>
      </w:r>
      <w:r w:rsidRPr="00DE5A9F">
        <w:rPr>
          <w:rFonts w:ascii="David" w:hAnsi="David"/>
          <w:rtl/>
        </w:rPr>
        <w:t>: ____________________________________ (</w:t>
      </w:r>
      <w:r w:rsidRPr="00DE5A9F">
        <w:rPr>
          <w:rFonts w:ascii="David" w:hAnsi="David" w:hint="eastAsia"/>
          <w:rtl/>
        </w:rPr>
        <w:t>להלן</w:t>
      </w:r>
      <w:r w:rsidRPr="00DE5A9F">
        <w:rPr>
          <w:rFonts w:ascii="David" w:hAnsi="David"/>
          <w:rtl/>
        </w:rPr>
        <w:t xml:space="preserve"> "</w:t>
      </w:r>
      <w:r w:rsidRPr="00DE5A9F">
        <w:rPr>
          <w:rFonts w:ascii="David" w:hAnsi="David" w:hint="eastAsia"/>
          <w:rtl/>
        </w:rPr>
        <w:t>החייב</w:t>
      </w:r>
      <w:r w:rsidRPr="00DE5A9F">
        <w:rPr>
          <w:rFonts w:ascii="David" w:hAnsi="David"/>
          <w:rtl/>
        </w:rPr>
        <w:t xml:space="preserve">") </w:t>
      </w:r>
      <w:r w:rsidRPr="00DE5A9F">
        <w:rPr>
          <w:rFonts w:ascii="David" w:hAnsi="David" w:hint="eastAsia"/>
          <w:rtl/>
        </w:rPr>
        <w:t>בקשר</w:t>
      </w:r>
      <w:r w:rsidRPr="00DE5A9F">
        <w:rPr>
          <w:rFonts w:ascii="David" w:hAnsi="David"/>
          <w:rtl/>
        </w:rPr>
        <w:t xml:space="preserve"> </w:t>
      </w:r>
      <w:r w:rsidRPr="00DE5A9F">
        <w:rPr>
          <w:rFonts w:ascii="David" w:hAnsi="David" w:hint="eastAsia"/>
          <w:rtl/>
        </w:rPr>
        <w:t>עם</w:t>
      </w:r>
      <w:r w:rsidRPr="00DE5A9F">
        <w:rPr>
          <w:rFonts w:ascii="David" w:hAnsi="David"/>
          <w:rtl/>
        </w:rPr>
        <w:t xml:space="preserve"> </w:t>
      </w:r>
      <w:r w:rsidRPr="00DE5A9F">
        <w:rPr>
          <w:rFonts w:ascii="David" w:hAnsi="David" w:hint="eastAsia"/>
          <w:rtl/>
        </w:rPr>
        <w:t>מכרז</w:t>
      </w:r>
      <w:r w:rsidRPr="00DE5A9F">
        <w:rPr>
          <w:rFonts w:ascii="David" w:hAnsi="David"/>
          <w:rtl/>
        </w:rPr>
        <w:t xml:space="preserve"> </w:t>
      </w:r>
      <w:r w:rsidR="00DA68B8">
        <w:rPr>
          <w:rFonts w:ascii="David" w:hAnsi="David" w:hint="cs"/>
        </w:rPr>
        <w:t>14/2019</w:t>
      </w:r>
      <w:r w:rsidR="004C4F17">
        <w:rPr>
          <w:rFonts w:ascii="David" w:hAnsi="David" w:hint="cs"/>
          <w:rtl/>
        </w:rPr>
        <w:t xml:space="preserve"> </w:t>
      </w:r>
      <w:r w:rsidR="0042161A" w:rsidRPr="00DE5A9F">
        <w:rPr>
          <w:rFonts w:ascii="David" w:hAnsi="David" w:hint="cs"/>
          <w:rtl/>
        </w:rPr>
        <w:t>ל</w:t>
      </w:r>
      <w:r w:rsidR="00FE0530" w:rsidRPr="00DE5A9F">
        <w:rPr>
          <w:rFonts w:ascii="David" w:hAnsi="David" w:hint="cs"/>
          <w:rtl/>
        </w:rPr>
        <w:t>פיתוח חוגים בתחומי המדעים והטכנולוגיה</w:t>
      </w:r>
      <w:r w:rsidR="00155262" w:rsidRPr="00DE5A9F">
        <w:rPr>
          <w:rFonts w:ascii="David" w:hAnsi="David" w:hint="cs"/>
          <w:rtl/>
        </w:rPr>
        <w:t xml:space="preserve"> והפעלתם ברשויות המקומיות</w:t>
      </w:r>
      <w:r w:rsidRPr="00DE5A9F">
        <w:rPr>
          <w:rFonts w:ascii="David" w:hAnsi="David"/>
          <w:rtl/>
        </w:rPr>
        <w:t>.</w:t>
      </w:r>
    </w:p>
    <w:p w14:paraId="1818E38F" w14:textId="77777777" w:rsidR="002240C5" w:rsidRPr="00DE5A9F" w:rsidRDefault="002240C5" w:rsidP="000B4DF0">
      <w:pPr>
        <w:ind w:firstLine="28"/>
        <w:rPr>
          <w:rFonts w:ascii="David" w:hAnsi="David"/>
          <w:rtl/>
        </w:rPr>
      </w:pPr>
      <w:r w:rsidRPr="00DE5A9F">
        <w:rPr>
          <w:rFonts w:ascii="David" w:hAnsi="David" w:hint="eastAsia"/>
          <w:rtl/>
        </w:rPr>
        <w:t>אנו</w:t>
      </w:r>
      <w:r w:rsidRPr="00DE5A9F">
        <w:rPr>
          <w:rFonts w:ascii="David" w:hAnsi="David"/>
          <w:rtl/>
        </w:rPr>
        <w:t xml:space="preserve"> </w:t>
      </w:r>
      <w:r w:rsidRPr="00DE5A9F">
        <w:rPr>
          <w:rFonts w:ascii="David" w:hAnsi="David" w:hint="eastAsia"/>
          <w:rtl/>
        </w:rPr>
        <w:t>נשלם</w:t>
      </w:r>
      <w:r w:rsidRPr="00DE5A9F">
        <w:rPr>
          <w:rFonts w:ascii="David" w:hAnsi="David"/>
          <w:rtl/>
        </w:rPr>
        <w:t xml:space="preserve"> </w:t>
      </w:r>
      <w:r w:rsidRPr="00DE5A9F">
        <w:rPr>
          <w:rFonts w:ascii="David" w:hAnsi="David" w:hint="eastAsia"/>
          <w:rtl/>
        </w:rPr>
        <w:t>לכם</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הסכום</w:t>
      </w:r>
      <w:r w:rsidRPr="00DE5A9F">
        <w:rPr>
          <w:rFonts w:ascii="David" w:hAnsi="David"/>
          <w:rtl/>
        </w:rPr>
        <w:t xml:space="preserve"> </w:t>
      </w:r>
      <w:r w:rsidRPr="00DE5A9F">
        <w:rPr>
          <w:rFonts w:ascii="David" w:hAnsi="David" w:hint="eastAsia"/>
          <w:rtl/>
        </w:rPr>
        <w:t>הנ</w:t>
      </w:r>
      <w:r w:rsidRPr="00DE5A9F">
        <w:rPr>
          <w:rFonts w:ascii="David" w:hAnsi="David"/>
          <w:rtl/>
        </w:rPr>
        <w:t>"</w:t>
      </w:r>
      <w:r w:rsidRPr="00DE5A9F">
        <w:rPr>
          <w:rFonts w:ascii="David" w:hAnsi="David" w:hint="eastAsia"/>
          <w:rtl/>
        </w:rPr>
        <w:t>ל</w:t>
      </w:r>
      <w:r w:rsidRPr="00DE5A9F">
        <w:rPr>
          <w:rFonts w:ascii="David" w:hAnsi="David"/>
          <w:rtl/>
        </w:rPr>
        <w:t xml:space="preserve"> </w:t>
      </w:r>
      <w:r w:rsidRPr="00DE5A9F">
        <w:rPr>
          <w:rFonts w:ascii="David" w:hAnsi="David" w:hint="eastAsia"/>
          <w:rtl/>
        </w:rPr>
        <w:t>תוך</w:t>
      </w:r>
      <w:r w:rsidRPr="00DE5A9F">
        <w:rPr>
          <w:rFonts w:ascii="David" w:hAnsi="David"/>
          <w:rtl/>
        </w:rPr>
        <w:t xml:space="preserve"> </w:t>
      </w:r>
      <w:r w:rsidRPr="00DE5A9F">
        <w:rPr>
          <w:rFonts w:ascii="David" w:hAnsi="David"/>
          <w:b/>
          <w:bCs/>
          <w:rtl/>
        </w:rPr>
        <w:t xml:space="preserve">15 </w:t>
      </w:r>
      <w:r w:rsidRPr="00DE5A9F">
        <w:rPr>
          <w:rFonts w:ascii="David" w:hAnsi="David" w:hint="eastAsia"/>
          <w:b/>
          <w:bCs/>
          <w:rtl/>
        </w:rPr>
        <w:t>יום</w:t>
      </w:r>
      <w:r w:rsidRPr="00DE5A9F">
        <w:rPr>
          <w:rFonts w:ascii="David" w:hAnsi="David"/>
          <w:b/>
          <w:bCs/>
          <w:rtl/>
        </w:rPr>
        <w:t xml:space="preserve"> </w:t>
      </w:r>
      <w:r w:rsidRPr="00DE5A9F">
        <w:rPr>
          <w:rFonts w:ascii="David" w:hAnsi="David" w:hint="eastAsia"/>
          <w:rtl/>
        </w:rPr>
        <w:t>מתאריך</w:t>
      </w:r>
      <w:r w:rsidRPr="00DE5A9F">
        <w:rPr>
          <w:rFonts w:ascii="David" w:hAnsi="David"/>
          <w:rtl/>
        </w:rPr>
        <w:t xml:space="preserve"> </w:t>
      </w:r>
      <w:r w:rsidRPr="00DE5A9F">
        <w:rPr>
          <w:rFonts w:ascii="David" w:hAnsi="David" w:hint="eastAsia"/>
          <w:rtl/>
        </w:rPr>
        <w:t>דרישתכם</w:t>
      </w:r>
      <w:r w:rsidRPr="00DE5A9F">
        <w:rPr>
          <w:rFonts w:ascii="David" w:hAnsi="David"/>
          <w:rtl/>
        </w:rPr>
        <w:t xml:space="preserve"> </w:t>
      </w:r>
      <w:r w:rsidRPr="00DE5A9F">
        <w:rPr>
          <w:rFonts w:ascii="David" w:hAnsi="David" w:hint="eastAsia"/>
          <w:rtl/>
        </w:rPr>
        <w:t>הראשונה</w:t>
      </w:r>
      <w:r w:rsidRPr="00DE5A9F">
        <w:rPr>
          <w:rFonts w:ascii="David" w:hAnsi="David"/>
          <w:rtl/>
        </w:rPr>
        <w:t xml:space="preserve"> </w:t>
      </w:r>
      <w:r w:rsidR="00A653AA">
        <w:rPr>
          <w:rFonts w:ascii="David" w:hAnsi="David" w:hint="cs"/>
          <w:rtl/>
        </w:rPr>
        <w:t xml:space="preserve">שנשלחה אלינו </w:t>
      </w:r>
      <w:r w:rsidRPr="00DE5A9F">
        <w:rPr>
          <w:rFonts w:ascii="David" w:hAnsi="David" w:hint="eastAsia"/>
          <w:rtl/>
        </w:rPr>
        <w:t>בדואר</w:t>
      </w:r>
      <w:r w:rsidRPr="00DE5A9F">
        <w:rPr>
          <w:rFonts w:ascii="David" w:hAnsi="David"/>
          <w:rtl/>
        </w:rPr>
        <w:t xml:space="preserve"> </w:t>
      </w:r>
      <w:r w:rsidRPr="00DE5A9F">
        <w:rPr>
          <w:rFonts w:ascii="David" w:hAnsi="David" w:hint="eastAsia"/>
          <w:rtl/>
        </w:rPr>
        <w:t>רשום</w:t>
      </w:r>
      <w:r w:rsidR="00A653AA">
        <w:rPr>
          <w:rFonts w:ascii="David" w:hAnsi="David" w:hint="cs"/>
          <w:rtl/>
        </w:rPr>
        <w:t xml:space="preserve"> או במסירה ידנית</w:t>
      </w:r>
      <w:r w:rsidRPr="00DE5A9F">
        <w:rPr>
          <w:rFonts w:ascii="David" w:hAnsi="David"/>
          <w:rtl/>
        </w:rPr>
        <w:t xml:space="preserve">, </w:t>
      </w:r>
      <w:r w:rsidRPr="00DE5A9F">
        <w:rPr>
          <w:rFonts w:ascii="David" w:hAnsi="David" w:hint="eastAsia"/>
          <w:rtl/>
        </w:rPr>
        <w:t>מבלי</w:t>
      </w:r>
      <w:r w:rsidRPr="00DE5A9F">
        <w:rPr>
          <w:rFonts w:ascii="David" w:hAnsi="David"/>
          <w:rtl/>
        </w:rPr>
        <w:t xml:space="preserve"> </w:t>
      </w:r>
      <w:r w:rsidRPr="00DE5A9F">
        <w:rPr>
          <w:rFonts w:ascii="David" w:hAnsi="David" w:hint="eastAsia"/>
          <w:rtl/>
        </w:rPr>
        <w:t>שתהיו</w:t>
      </w:r>
      <w:r w:rsidRPr="00DE5A9F">
        <w:rPr>
          <w:rFonts w:ascii="David" w:hAnsi="David"/>
          <w:rtl/>
        </w:rPr>
        <w:t xml:space="preserve"> </w:t>
      </w:r>
      <w:r w:rsidRPr="00DE5A9F">
        <w:rPr>
          <w:rFonts w:ascii="David" w:hAnsi="David" w:hint="eastAsia"/>
          <w:rtl/>
        </w:rPr>
        <w:t>חייבים</w:t>
      </w:r>
      <w:r w:rsidRPr="00DE5A9F">
        <w:rPr>
          <w:rFonts w:ascii="David" w:hAnsi="David"/>
          <w:rtl/>
        </w:rPr>
        <w:t xml:space="preserve"> </w:t>
      </w:r>
      <w:r w:rsidRPr="00DE5A9F">
        <w:rPr>
          <w:rFonts w:ascii="David" w:hAnsi="David" w:hint="eastAsia"/>
          <w:rtl/>
        </w:rPr>
        <w:t>לנמק</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דרישתכם</w:t>
      </w:r>
      <w:r w:rsidRPr="00DE5A9F">
        <w:rPr>
          <w:rFonts w:ascii="David" w:hAnsi="David"/>
          <w:rtl/>
        </w:rPr>
        <w:t xml:space="preserve"> </w:t>
      </w:r>
      <w:r w:rsidRPr="00DE5A9F">
        <w:rPr>
          <w:rFonts w:ascii="David" w:hAnsi="David" w:hint="eastAsia"/>
          <w:rtl/>
        </w:rPr>
        <w:t>ומבלי</w:t>
      </w:r>
      <w:r w:rsidRPr="00DE5A9F">
        <w:rPr>
          <w:rFonts w:ascii="David" w:hAnsi="David"/>
          <w:rtl/>
        </w:rPr>
        <w:t xml:space="preserve"> </w:t>
      </w:r>
      <w:r w:rsidRPr="00DE5A9F">
        <w:rPr>
          <w:rFonts w:ascii="David" w:hAnsi="David" w:hint="eastAsia"/>
          <w:rtl/>
        </w:rPr>
        <w:t>לטעון</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טענת</w:t>
      </w:r>
      <w:r w:rsidRPr="00DE5A9F">
        <w:rPr>
          <w:rFonts w:ascii="David" w:hAnsi="David"/>
          <w:rtl/>
        </w:rPr>
        <w:t xml:space="preserve"> </w:t>
      </w:r>
      <w:r w:rsidRPr="00DE5A9F">
        <w:rPr>
          <w:rFonts w:ascii="David" w:hAnsi="David" w:hint="eastAsia"/>
          <w:rtl/>
        </w:rPr>
        <w:t>הגנה</w:t>
      </w:r>
      <w:r w:rsidRPr="00DE5A9F">
        <w:rPr>
          <w:rFonts w:ascii="David" w:hAnsi="David"/>
          <w:rtl/>
        </w:rPr>
        <w:t xml:space="preserve"> </w:t>
      </w:r>
      <w:r w:rsidRPr="00DE5A9F">
        <w:rPr>
          <w:rFonts w:ascii="David" w:hAnsi="David" w:hint="eastAsia"/>
          <w:rtl/>
        </w:rPr>
        <w:t>כל</w:t>
      </w:r>
      <w:r w:rsidR="00A653AA">
        <w:rPr>
          <w:rFonts w:ascii="David" w:hAnsi="David" w:hint="cs"/>
          <w:rtl/>
        </w:rPr>
        <w:t xml:space="preserve"> </w:t>
      </w:r>
      <w:r w:rsidRPr="00DE5A9F">
        <w:rPr>
          <w:rFonts w:ascii="David" w:hAnsi="David" w:hint="eastAsia"/>
          <w:rtl/>
        </w:rPr>
        <w:t>שהי</w:t>
      </w:r>
      <w:r w:rsidR="00A653AA">
        <w:rPr>
          <w:rFonts w:ascii="David" w:hAnsi="David" w:hint="cs"/>
          <w:rtl/>
        </w:rPr>
        <w:t>א</w:t>
      </w:r>
      <w:r w:rsidRPr="00DE5A9F">
        <w:rPr>
          <w:rFonts w:ascii="David" w:hAnsi="David"/>
          <w:rtl/>
        </w:rPr>
        <w:t xml:space="preserve"> </w:t>
      </w:r>
      <w:r w:rsidRPr="00DE5A9F">
        <w:rPr>
          <w:rFonts w:ascii="David" w:hAnsi="David" w:hint="eastAsia"/>
          <w:rtl/>
        </w:rPr>
        <w:t>שיכולה</w:t>
      </w:r>
      <w:r w:rsidRPr="00DE5A9F">
        <w:rPr>
          <w:rFonts w:ascii="David" w:hAnsi="David"/>
          <w:rtl/>
        </w:rPr>
        <w:t xml:space="preserve"> </w:t>
      </w:r>
      <w:r w:rsidRPr="00DE5A9F">
        <w:rPr>
          <w:rFonts w:ascii="David" w:hAnsi="David" w:hint="eastAsia"/>
          <w:rtl/>
        </w:rPr>
        <w:t>לעמוד</w:t>
      </w:r>
      <w:r w:rsidRPr="00DE5A9F">
        <w:rPr>
          <w:rFonts w:ascii="David" w:hAnsi="David"/>
          <w:rtl/>
        </w:rPr>
        <w:t xml:space="preserve"> </w:t>
      </w:r>
      <w:r w:rsidRPr="00DE5A9F">
        <w:rPr>
          <w:rFonts w:ascii="David" w:hAnsi="David" w:hint="eastAsia"/>
          <w:rtl/>
        </w:rPr>
        <w:t>לחייב</w:t>
      </w:r>
      <w:r w:rsidRPr="00DE5A9F">
        <w:rPr>
          <w:rFonts w:ascii="David" w:hAnsi="David"/>
          <w:rtl/>
        </w:rPr>
        <w:t xml:space="preserve"> </w:t>
      </w:r>
      <w:r w:rsidRPr="00DE5A9F">
        <w:rPr>
          <w:rFonts w:ascii="David" w:hAnsi="David" w:hint="eastAsia"/>
          <w:rtl/>
        </w:rPr>
        <w:t>בקשר</w:t>
      </w:r>
      <w:r w:rsidRPr="00DE5A9F">
        <w:rPr>
          <w:rFonts w:ascii="David" w:hAnsi="David"/>
          <w:rtl/>
        </w:rPr>
        <w:t xml:space="preserve"> </w:t>
      </w:r>
      <w:r w:rsidRPr="00DE5A9F">
        <w:rPr>
          <w:rFonts w:ascii="David" w:hAnsi="David" w:hint="eastAsia"/>
          <w:rtl/>
        </w:rPr>
        <w:t>לחיוב</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או</w:t>
      </w:r>
      <w:r w:rsidRPr="00DE5A9F">
        <w:rPr>
          <w:rFonts w:ascii="David" w:hAnsi="David"/>
          <w:rtl/>
        </w:rPr>
        <w:t xml:space="preserve"> </w:t>
      </w:r>
      <w:r w:rsidRPr="00DE5A9F">
        <w:rPr>
          <w:rFonts w:ascii="David" w:hAnsi="David" w:hint="eastAsia"/>
          <w:rtl/>
        </w:rPr>
        <w:t>לדרוש</w:t>
      </w:r>
      <w:r w:rsidRPr="00DE5A9F">
        <w:rPr>
          <w:rFonts w:ascii="David" w:hAnsi="David"/>
          <w:rtl/>
        </w:rPr>
        <w:t xml:space="preserve"> </w:t>
      </w:r>
      <w:r w:rsidRPr="00DE5A9F">
        <w:rPr>
          <w:rFonts w:ascii="David" w:hAnsi="David" w:hint="eastAsia"/>
          <w:rtl/>
        </w:rPr>
        <w:t>תחילה</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סילוק</w:t>
      </w:r>
      <w:r w:rsidRPr="00DE5A9F">
        <w:rPr>
          <w:rFonts w:ascii="David" w:hAnsi="David"/>
          <w:rtl/>
        </w:rPr>
        <w:t xml:space="preserve"> </w:t>
      </w:r>
      <w:r w:rsidRPr="00DE5A9F">
        <w:rPr>
          <w:rFonts w:ascii="David" w:hAnsi="David" w:hint="eastAsia"/>
          <w:rtl/>
        </w:rPr>
        <w:t>הסכום</w:t>
      </w:r>
      <w:r w:rsidRPr="00DE5A9F">
        <w:rPr>
          <w:rFonts w:ascii="David" w:hAnsi="David"/>
          <w:rtl/>
        </w:rPr>
        <w:t xml:space="preserve"> </w:t>
      </w:r>
      <w:r w:rsidRPr="00DE5A9F">
        <w:rPr>
          <w:rFonts w:ascii="David" w:hAnsi="David" w:hint="eastAsia"/>
          <w:rtl/>
        </w:rPr>
        <w:t>האמור</w:t>
      </w:r>
      <w:r w:rsidRPr="00DE5A9F">
        <w:rPr>
          <w:rFonts w:ascii="David" w:hAnsi="David"/>
          <w:rtl/>
        </w:rPr>
        <w:t xml:space="preserve"> </w:t>
      </w:r>
      <w:r w:rsidRPr="00DE5A9F">
        <w:rPr>
          <w:rFonts w:ascii="David" w:hAnsi="David" w:hint="eastAsia"/>
          <w:rtl/>
        </w:rPr>
        <w:t>מאת</w:t>
      </w:r>
      <w:r w:rsidRPr="00DE5A9F">
        <w:rPr>
          <w:rFonts w:ascii="David" w:hAnsi="David"/>
          <w:rtl/>
        </w:rPr>
        <w:t xml:space="preserve"> </w:t>
      </w:r>
      <w:r w:rsidRPr="00DE5A9F">
        <w:rPr>
          <w:rFonts w:ascii="David" w:hAnsi="David" w:hint="eastAsia"/>
          <w:rtl/>
        </w:rPr>
        <w:t>החייב</w:t>
      </w:r>
      <w:r w:rsidRPr="00DE5A9F">
        <w:rPr>
          <w:rFonts w:ascii="David" w:hAnsi="David"/>
          <w:rtl/>
        </w:rPr>
        <w:t>.</w:t>
      </w:r>
    </w:p>
    <w:p w14:paraId="0DDE961B" w14:textId="77777777" w:rsidR="002240C5" w:rsidRPr="00DE5A9F" w:rsidRDefault="002240C5" w:rsidP="002240C5">
      <w:pPr>
        <w:ind w:hanging="482"/>
        <w:rPr>
          <w:rFonts w:ascii="David" w:hAnsi="David"/>
          <w:rtl/>
        </w:rPr>
      </w:pPr>
    </w:p>
    <w:p w14:paraId="2F314348" w14:textId="6B058251" w:rsidR="002240C5" w:rsidRPr="00B429E9" w:rsidRDefault="002240C5" w:rsidP="00DA68B8">
      <w:pPr>
        <w:ind w:hanging="482"/>
        <w:rPr>
          <w:rFonts w:ascii="David" w:hAnsi="David"/>
          <w:rtl/>
        </w:rPr>
      </w:pPr>
      <w:r w:rsidRPr="00DE5A9F">
        <w:rPr>
          <w:rFonts w:ascii="David" w:hAnsi="David" w:hint="eastAsia"/>
          <w:rtl/>
        </w:rPr>
        <w:t>ערבות</w:t>
      </w:r>
      <w:r w:rsidRPr="00DE5A9F">
        <w:rPr>
          <w:rFonts w:ascii="David" w:hAnsi="David"/>
          <w:rtl/>
        </w:rPr>
        <w:t xml:space="preserve"> </w:t>
      </w:r>
      <w:r w:rsidRPr="00DE5A9F">
        <w:rPr>
          <w:rFonts w:ascii="David" w:hAnsi="David" w:hint="eastAsia"/>
          <w:rtl/>
        </w:rPr>
        <w:t>זו</w:t>
      </w:r>
      <w:r w:rsidRPr="00DE5A9F">
        <w:rPr>
          <w:rFonts w:ascii="David" w:hAnsi="David"/>
          <w:rtl/>
        </w:rPr>
        <w:t xml:space="preserve"> </w:t>
      </w:r>
      <w:r w:rsidRPr="00DE5A9F">
        <w:rPr>
          <w:rFonts w:ascii="David" w:hAnsi="David" w:hint="eastAsia"/>
          <w:rtl/>
        </w:rPr>
        <w:t>תהיה</w:t>
      </w:r>
      <w:r w:rsidRPr="00DE5A9F">
        <w:rPr>
          <w:rFonts w:ascii="David" w:hAnsi="David"/>
          <w:rtl/>
        </w:rPr>
        <w:t xml:space="preserve"> </w:t>
      </w:r>
      <w:r w:rsidRPr="00DE5A9F">
        <w:rPr>
          <w:rFonts w:ascii="David" w:hAnsi="David" w:hint="eastAsia"/>
          <w:rtl/>
        </w:rPr>
        <w:t>בתוקף</w:t>
      </w:r>
      <w:r w:rsidRPr="00DE5A9F">
        <w:rPr>
          <w:rFonts w:ascii="David" w:hAnsi="David"/>
          <w:rtl/>
        </w:rPr>
        <w:t xml:space="preserve"> </w:t>
      </w:r>
      <w:r w:rsidRPr="00DE5A9F">
        <w:rPr>
          <w:rFonts w:ascii="David" w:hAnsi="David" w:hint="eastAsia"/>
          <w:rtl/>
        </w:rPr>
        <w:t>עד</w:t>
      </w:r>
      <w:r w:rsidRPr="00DE5A9F">
        <w:rPr>
          <w:rFonts w:ascii="David" w:hAnsi="David"/>
          <w:rtl/>
        </w:rPr>
        <w:t xml:space="preserve"> </w:t>
      </w:r>
      <w:r w:rsidRPr="00DE5A9F">
        <w:rPr>
          <w:rFonts w:ascii="David" w:hAnsi="David" w:hint="eastAsia"/>
          <w:rtl/>
        </w:rPr>
        <w:t>תאריך</w:t>
      </w:r>
      <w:r w:rsidR="004C4F17">
        <w:rPr>
          <w:rFonts w:hint="cs"/>
          <w:rtl/>
        </w:rPr>
        <w:t xml:space="preserve"> 1.</w:t>
      </w:r>
      <w:r w:rsidR="00DA68B8">
        <w:rPr>
          <w:rFonts w:hint="cs"/>
          <w:rtl/>
        </w:rPr>
        <w:t>12</w:t>
      </w:r>
      <w:r w:rsidR="004C4F17">
        <w:rPr>
          <w:rFonts w:hint="cs"/>
          <w:rtl/>
        </w:rPr>
        <w:t xml:space="preserve">.19 </w:t>
      </w:r>
      <w:r w:rsidR="00DE5A9F">
        <w:rPr>
          <w:rFonts w:ascii="David" w:hAnsi="David" w:hint="cs"/>
          <w:rtl/>
        </w:rPr>
        <w:t>.</w:t>
      </w:r>
    </w:p>
    <w:p w14:paraId="0FEEE0D9" w14:textId="77777777" w:rsidR="002240C5" w:rsidRPr="00B429E9" w:rsidRDefault="002240C5" w:rsidP="002240C5">
      <w:pPr>
        <w:ind w:hanging="482"/>
        <w:rPr>
          <w:rFonts w:ascii="David" w:hAnsi="David"/>
          <w:rtl/>
        </w:rPr>
      </w:pPr>
    </w:p>
    <w:p w14:paraId="5A34A771" w14:textId="77777777" w:rsidR="002240C5" w:rsidRPr="00B429E9" w:rsidRDefault="002240C5" w:rsidP="002240C5">
      <w:pPr>
        <w:ind w:hanging="482"/>
        <w:rPr>
          <w:rFonts w:ascii="David" w:hAnsi="David"/>
          <w:rtl/>
        </w:rPr>
      </w:pPr>
      <w:r w:rsidRPr="00B429E9">
        <w:rPr>
          <w:rFonts w:ascii="David" w:hAnsi="David" w:hint="eastAsia"/>
          <w:rtl/>
        </w:rPr>
        <w:t>דרישה</w:t>
      </w:r>
      <w:r w:rsidRPr="00B429E9">
        <w:rPr>
          <w:rFonts w:ascii="David" w:hAnsi="David"/>
          <w:rtl/>
        </w:rPr>
        <w:t xml:space="preserve"> </w:t>
      </w:r>
      <w:r w:rsidRPr="00B429E9">
        <w:rPr>
          <w:rFonts w:ascii="David" w:hAnsi="David" w:hint="eastAsia"/>
          <w:rtl/>
        </w:rPr>
        <w:t>על</w:t>
      </w:r>
      <w:r w:rsidRPr="00B429E9">
        <w:rPr>
          <w:rFonts w:ascii="David" w:hAnsi="David"/>
          <w:rtl/>
        </w:rPr>
        <w:t xml:space="preserve"> </w:t>
      </w:r>
      <w:r w:rsidRPr="00B429E9">
        <w:rPr>
          <w:rFonts w:ascii="David" w:hAnsi="David" w:hint="eastAsia"/>
          <w:rtl/>
        </w:rPr>
        <w:t>פי</w:t>
      </w:r>
      <w:r w:rsidRPr="00B429E9">
        <w:rPr>
          <w:rFonts w:ascii="David" w:hAnsi="David"/>
          <w:rtl/>
        </w:rPr>
        <w:t xml:space="preserve"> </w:t>
      </w:r>
      <w:r w:rsidRPr="00B429E9">
        <w:rPr>
          <w:rFonts w:ascii="David" w:hAnsi="David" w:hint="eastAsia"/>
          <w:rtl/>
        </w:rPr>
        <w:t>ערבות</w:t>
      </w:r>
      <w:r w:rsidRPr="00B429E9">
        <w:rPr>
          <w:rFonts w:ascii="David" w:hAnsi="David"/>
          <w:rtl/>
        </w:rPr>
        <w:t xml:space="preserve"> </w:t>
      </w:r>
      <w:r w:rsidRPr="00B429E9">
        <w:rPr>
          <w:rFonts w:ascii="David" w:hAnsi="David" w:hint="eastAsia"/>
          <w:rtl/>
        </w:rPr>
        <w:t>זו</w:t>
      </w:r>
      <w:r w:rsidRPr="00B429E9">
        <w:rPr>
          <w:rFonts w:ascii="David" w:hAnsi="David"/>
          <w:rtl/>
        </w:rPr>
        <w:t xml:space="preserve"> </w:t>
      </w:r>
      <w:r w:rsidRPr="00B429E9">
        <w:rPr>
          <w:rFonts w:ascii="David" w:hAnsi="David" w:hint="eastAsia"/>
          <w:rtl/>
        </w:rPr>
        <w:t>יש</w:t>
      </w:r>
      <w:r w:rsidRPr="00B429E9">
        <w:rPr>
          <w:rFonts w:ascii="David" w:hAnsi="David"/>
          <w:rtl/>
        </w:rPr>
        <w:t xml:space="preserve"> </w:t>
      </w:r>
      <w:r w:rsidRPr="00B429E9">
        <w:rPr>
          <w:rFonts w:ascii="David" w:hAnsi="David" w:hint="eastAsia"/>
          <w:rtl/>
        </w:rPr>
        <w:t>להפנות</w:t>
      </w:r>
      <w:r w:rsidRPr="00B429E9">
        <w:rPr>
          <w:rFonts w:ascii="David" w:hAnsi="David"/>
          <w:rtl/>
        </w:rPr>
        <w:t xml:space="preserve"> </w:t>
      </w:r>
      <w:r w:rsidRPr="00B429E9">
        <w:rPr>
          <w:rFonts w:ascii="David" w:hAnsi="David" w:hint="eastAsia"/>
          <w:rtl/>
        </w:rPr>
        <w:t>לסניף</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הביטוח</w:t>
      </w:r>
      <w:r w:rsidRPr="00B429E9">
        <w:rPr>
          <w:rFonts w:ascii="David" w:hAnsi="David"/>
          <w:rtl/>
        </w:rPr>
        <w:t xml:space="preserve"> </w:t>
      </w:r>
      <w:r w:rsidRPr="00B429E9">
        <w:rPr>
          <w:rFonts w:ascii="David" w:hAnsi="David" w:hint="eastAsia"/>
          <w:rtl/>
        </w:rPr>
        <w:t>שכתובתו</w:t>
      </w:r>
      <w:r w:rsidRPr="00B429E9">
        <w:rPr>
          <w:rFonts w:ascii="David" w:hAnsi="David"/>
          <w:rtl/>
        </w:rPr>
        <w:t xml:space="preserve">: </w:t>
      </w:r>
    </w:p>
    <w:p w14:paraId="31088640" w14:textId="77777777" w:rsidR="002240C5" w:rsidRPr="00B429E9" w:rsidRDefault="002240C5" w:rsidP="002240C5">
      <w:pPr>
        <w:ind w:hanging="482"/>
        <w:rPr>
          <w:rFonts w:ascii="David" w:hAnsi="David"/>
          <w:rtl/>
        </w:rPr>
      </w:pPr>
    </w:p>
    <w:p w14:paraId="2F1303D1" w14:textId="77777777" w:rsidR="002240C5" w:rsidRPr="00B429E9" w:rsidRDefault="002240C5" w:rsidP="00FE0530">
      <w:pPr>
        <w:spacing w:line="240" w:lineRule="auto"/>
        <w:ind w:hanging="475"/>
        <w:rPr>
          <w:rFonts w:ascii="David" w:hAnsi="David"/>
          <w:rtl/>
        </w:rPr>
      </w:pPr>
      <w:r>
        <w:rPr>
          <w:rFonts w:ascii="David" w:hAnsi="David"/>
          <w:rtl/>
        </w:rPr>
        <w:t>_____________________</w:t>
      </w:r>
    </w:p>
    <w:p w14:paraId="0786361B" w14:textId="77777777" w:rsidR="002240C5" w:rsidRPr="00B429E9" w:rsidRDefault="002240C5" w:rsidP="00FE0530">
      <w:pPr>
        <w:spacing w:line="240" w:lineRule="auto"/>
        <w:ind w:hanging="475"/>
        <w:rPr>
          <w:rFonts w:ascii="David" w:hAnsi="David"/>
          <w:rtl/>
        </w:rPr>
      </w:pPr>
      <w:r w:rsidRPr="00B429E9">
        <w:rPr>
          <w:rFonts w:ascii="David" w:hAnsi="David" w:hint="eastAsia"/>
          <w:rtl/>
        </w:rPr>
        <w:t>שם</w:t>
      </w:r>
      <w:r w:rsidRPr="00B429E9">
        <w:rPr>
          <w:rFonts w:ascii="David" w:hAnsi="David"/>
          <w:rtl/>
        </w:rPr>
        <w:t xml:space="preserve"> </w:t>
      </w:r>
      <w:r w:rsidRPr="00B429E9">
        <w:rPr>
          <w:rFonts w:ascii="David" w:hAnsi="David" w:hint="eastAsia"/>
          <w:rtl/>
        </w:rPr>
        <w:t>הבנק</w:t>
      </w:r>
    </w:p>
    <w:p w14:paraId="42D660BB" w14:textId="77777777" w:rsidR="002240C5" w:rsidRPr="00B429E9" w:rsidRDefault="002240C5" w:rsidP="00FE0530">
      <w:pPr>
        <w:spacing w:line="240" w:lineRule="auto"/>
        <w:ind w:hanging="475"/>
        <w:rPr>
          <w:rFonts w:ascii="David" w:hAnsi="David"/>
          <w:rtl/>
        </w:rPr>
      </w:pPr>
    </w:p>
    <w:p w14:paraId="3549C53E" w14:textId="77777777" w:rsidR="002240C5" w:rsidRPr="00B429E9" w:rsidRDefault="002240C5" w:rsidP="00FE0530">
      <w:pPr>
        <w:spacing w:line="240" w:lineRule="auto"/>
        <w:ind w:hanging="475"/>
        <w:rPr>
          <w:rFonts w:ascii="David" w:hAnsi="David"/>
          <w:rtl/>
        </w:rPr>
      </w:pPr>
      <w:r w:rsidRPr="00B429E9">
        <w:rPr>
          <w:rFonts w:ascii="David" w:hAnsi="David"/>
          <w:rtl/>
        </w:rPr>
        <w:t>_______________________</w:t>
      </w:r>
      <w:r w:rsidRPr="00B429E9">
        <w:rPr>
          <w:rFonts w:ascii="David" w:hAnsi="David"/>
          <w:rtl/>
        </w:rPr>
        <w:tab/>
      </w:r>
      <w:r w:rsidRPr="00B429E9">
        <w:rPr>
          <w:rFonts w:ascii="David" w:hAnsi="David"/>
          <w:rtl/>
        </w:rPr>
        <w:tab/>
      </w:r>
      <w:r w:rsidRPr="00B429E9">
        <w:rPr>
          <w:rFonts w:ascii="David" w:hAnsi="David"/>
          <w:rtl/>
        </w:rPr>
        <w:tab/>
        <w:t>________________________</w:t>
      </w:r>
    </w:p>
    <w:p w14:paraId="6A20B729" w14:textId="77777777" w:rsidR="002240C5" w:rsidRPr="00B429E9" w:rsidRDefault="002240C5" w:rsidP="00FE0530">
      <w:pPr>
        <w:spacing w:line="240" w:lineRule="auto"/>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הבנק</w:t>
      </w:r>
      <w:r w:rsidRPr="00B429E9">
        <w:rPr>
          <w:rFonts w:ascii="David" w:hAnsi="David"/>
          <w:rtl/>
        </w:rPr>
        <w:t xml:space="preserve"> </w:t>
      </w:r>
      <w:r w:rsidRPr="00B429E9">
        <w:rPr>
          <w:rFonts w:ascii="David" w:hAnsi="David" w:hint="eastAsia"/>
          <w:rtl/>
        </w:rPr>
        <w:t>ומס</w:t>
      </w:r>
      <w:r w:rsidRPr="00B429E9">
        <w:rPr>
          <w:rFonts w:ascii="David" w:hAnsi="David"/>
          <w:rtl/>
        </w:rPr>
        <w:t xml:space="preserve">' </w:t>
      </w:r>
      <w:r w:rsidRPr="00B429E9">
        <w:rPr>
          <w:rFonts w:ascii="David" w:hAnsi="David" w:hint="eastAsia"/>
          <w:rtl/>
        </w:rPr>
        <w:t>הסניף</w:t>
      </w:r>
      <w:r w:rsidRPr="00B429E9">
        <w:rPr>
          <w:rFonts w:ascii="David" w:hAnsi="David"/>
          <w:rtl/>
        </w:rPr>
        <w:tab/>
      </w:r>
      <w:r w:rsidRPr="00B429E9">
        <w:rPr>
          <w:rFonts w:ascii="David" w:hAnsi="David"/>
          <w:rtl/>
        </w:rPr>
        <w:tab/>
      </w:r>
      <w:r w:rsidRPr="00B429E9">
        <w:rPr>
          <w:rFonts w:ascii="David" w:hAnsi="David"/>
          <w:rtl/>
        </w:rPr>
        <w:tab/>
        <w:t xml:space="preserve"> </w:t>
      </w:r>
      <w:r w:rsidRPr="00B429E9">
        <w:rPr>
          <w:rFonts w:ascii="David" w:hAnsi="David"/>
          <w:rtl/>
        </w:rPr>
        <w:tab/>
        <w:t xml:space="preserve"> </w:t>
      </w:r>
      <w:r w:rsidRPr="00B429E9">
        <w:rPr>
          <w:rFonts w:ascii="David" w:hAnsi="David" w:hint="eastAsia"/>
          <w:rtl/>
        </w:rPr>
        <w:t>כתובת</w:t>
      </w:r>
      <w:r w:rsidRPr="00B429E9">
        <w:rPr>
          <w:rFonts w:ascii="David" w:hAnsi="David"/>
          <w:rtl/>
        </w:rPr>
        <w:t xml:space="preserve"> </w:t>
      </w:r>
      <w:r w:rsidRPr="00B429E9">
        <w:rPr>
          <w:rFonts w:ascii="David" w:hAnsi="David" w:hint="eastAsia"/>
          <w:rtl/>
        </w:rPr>
        <w:t>סניף</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הביטוח</w:t>
      </w:r>
    </w:p>
    <w:p w14:paraId="041F7F5B" w14:textId="77777777" w:rsidR="002240C5" w:rsidRPr="00B429E9" w:rsidRDefault="002240C5" w:rsidP="00FE0530">
      <w:pPr>
        <w:spacing w:line="240" w:lineRule="auto"/>
        <w:ind w:hanging="475"/>
        <w:rPr>
          <w:rFonts w:ascii="David" w:hAnsi="David"/>
          <w:rtl/>
        </w:rPr>
      </w:pPr>
    </w:p>
    <w:p w14:paraId="47658945" w14:textId="77777777" w:rsidR="00FE0530" w:rsidRDefault="00FE0530" w:rsidP="00FE0530">
      <w:pPr>
        <w:spacing w:line="240" w:lineRule="auto"/>
        <w:ind w:hanging="475"/>
        <w:rPr>
          <w:rFonts w:ascii="David" w:hAnsi="David"/>
          <w:rtl/>
        </w:rPr>
      </w:pPr>
    </w:p>
    <w:p w14:paraId="1D4FF349" w14:textId="77777777" w:rsidR="002240C5" w:rsidRDefault="002240C5" w:rsidP="00FE0530">
      <w:pPr>
        <w:spacing w:line="240" w:lineRule="auto"/>
        <w:ind w:hanging="475"/>
        <w:rPr>
          <w:rFonts w:ascii="David" w:hAnsi="David"/>
          <w:rtl/>
        </w:rPr>
      </w:pPr>
      <w:r w:rsidRPr="00B429E9">
        <w:rPr>
          <w:rFonts w:ascii="David" w:hAnsi="David" w:hint="eastAsia"/>
          <w:rtl/>
        </w:rPr>
        <w:t>ערבות</w:t>
      </w:r>
      <w:r w:rsidRPr="00B429E9">
        <w:rPr>
          <w:rFonts w:ascii="David" w:hAnsi="David"/>
          <w:rtl/>
        </w:rPr>
        <w:t xml:space="preserve"> </w:t>
      </w:r>
      <w:r w:rsidRPr="00B429E9">
        <w:rPr>
          <w:rFonts w:ascii="David" w:hAnsi="David" w:hint="eastAsia"/>
          <w:rtl/>
        </w:rPr>
        <w:t>זו</w:t>
      </w:r>
      <w:r w:rsidRPr="00B429E9">
        <w:rPr>
          <w:rFonts w:ascii="David" w:hAnsi="David"/>
          <w:rtl/>
        </w:rPr>
        <w:t xml:space="preserve"> </w:t>
      </w:r>
      <w:r w:rsidRPr="00B429E9">
        <w:rPr>
          <w:rFonts w:ascii="David" w:hAnsi="David" w:hint="eastAsia"/>
          <w:rtl/>
        </w:rPr>
        <w:t>אינה</w:t>
      </w:r>
      <w:r w:rsidRPr="00B429E9">
        <w:rPr>
          <w:rFonts w:ascii="David" w:hAnsi="David"/>
          <w:rtl/>
        </w:rPr>
        <w:t xml:space="preserve"> </w:t>
      </w:r>
      <w:r w:rsidRPr="00B429E9">
        <w:rPr>
          <w:rFonts w:ascii="David" w:hAnsi="David" w:hint="eastAsia"/>
          <w:rtl/>
        </w:rPr>
        <w:t>ניתנת</w:t>
      </w:r>
      <w:r w:rsidRPr="00B429E9">
        <w:rPr>
          <w:rFonts w:ascii="David" w:hAnsi="David"/>
          <w:rtl/>
        </w:rPr>
        <w:t xml:space="preserve"> </w:t>
      </w:r>
      <w:r w:rsidRPr="00B429E9">
        <w:rPr>
          <w:rFonts w:ascii="David" w:hAnsi="David" w:hint="eastAsia"/>
          <w:rtl/>
        </w:rPr>
        <w:t>להעברה</w:t>
      </w:r>
      <w:r w:rsidR="00A653AA">
        <w:rPr>
          <w:rFonts w:ascii="David" w:hAnsi="David" w:hint="cs"/>
          <w:rtl/>
        </w:rPr>
        <w:t xml:space="preserve"> או להסבה</w:t>
      </w:r>
      <w:r w:rsidRPr="00B429E9">
        <w:rPr>
          <w:rFonts w:ascii="David" w:hAnsi="David"/>
          <w:rtl/>
        </w:rPr>
        <w:t>.</w:t>
      </w:r>
    </w:p>
    <w:p w14:paraId="1F34FB7B" w14:textId="77777777" w:rsidR="003417BC" w:rsidRDefault="003417BC" w:rsidP="00FE0530">
      <w:pPr>
        <w:spacing w:line="240" w:lineRule="auto"/>
        <w:ind w:hanging="475"/>
        <w:rPr>
          <w:rFonts w:ascii="David" w:hAnsi="David"/>
          <w:rtl/>
        </w:rPr>
      </w:pPr>
    </w:p>
    <w:p w14:paraId="4EA06DDB" w14:textId="77777777" w:rsidR="003417BC" w:rsidRDefault="003417BC" w:rsidP="00FE0530">
      <w:pPr>
        <w:spacing w:line="240" w:lineRule="auto"/>
        <w:ind w:hanging="475"/>
        <w:rPr>
          <w:rFonts w:ascii="David" w:hAnsi="David"/>
          <w:rtl/>
        </w:rPr>
      </w:pPr>
    </w:p>
    <w:p w14:paraId="7BA35208" w14:textId="77777777" w:rsidR="003417BC" w:rsidRDefault="003417BC" w:rsidP="00FE0530">
      <w:pPr>
        <w:spacing w:line="240" w:lineRule="auto"/>
        <w:ind w:hanging="475"/>
        <w:rPr>
          <w:rFonts w:ascii="David" w:hAnsi="David"/>
          <w:rtl/>
        </w:rPr>
      </w:pPr>
    </w:p>
    <w:p w14:paraId="438EF730" w14:textId="77777777" w:rsidR="003417BC" w:rsidRDefault="003417BC" w:rsidP="00FE0530">
      <w:pPr>
        <w:spacing w:line="240" w:lineRule="auto"/>
        <w:ind w:hanging="475"/>
        <w:rPr>
          <w:rFonts w:ascii="David" w:hAnsi="David"/>
          <w:rtl/>
        </w:rPr>
      </w:pPr>
    </w:p>
    <w:p w14:paraId="5EADD70F" w14:textId="77777777" w:rsidR="003417BC" w:rsidRPr="00B429E9" w:rsidRDefault="003417BC" w:rsidP="00FE0530">
      <w:pPr>
        <w:spacing w:line="240" w:lineRule="auto"/>
        <w:ind w:hanging="475"/>
        <w:rPr>
          <w:rFonts w:ascii="David" w:hAnsi="David"/>
          <w:rtl/>
        </w:rPr>
      </w:pPr>
      <w:r>
        <w:rPr>
          <w:rFonts w:ascii="David" w:hAnsi="David" w:hint="cs"/>
          <w:rtl/>
        </w:rPr>
        <w:t xml:space="preserve">                   </w:t>
      </w:r>
    </w:p>
    <w:p w14:paraId="4E20467F" w14:textId="77777777" w:rsidR="003417BC" w:rsidRDefault="003417BC" w:rsidP="003417BC">
      <w:pPr>
        <w:rPr>
          <w:rFonts w:ascii="Arial" w:hAnsi="Arial"/>
          <w:sz w:val="22"/>
          <w:szCs w:val="22"/>
          <w:rtl/>
        </w:rPr>
      </w:pPr>
      <w:r>
        <w:rPr>
          <w:rFonts w:ascii="Arial" w:hAnsi="Arial" w:hint="cs"/>
          <w:sz w:val="22"/>
          <w:szCs w:val="22"/>
          <w:rtl/>
        </w:rPr>
        <w:t xml:space="preserve">                         </w:t>
      </w:r>
      <w:r>
        <w:rPr>
          <w:rFonts w:ascii="Arial" w:hAnsi="Arial"/>
          <w:sz w:val="22"/>
          <w:szCs w:val="22"/>
          <w:rtl/>
        </w:rPr>
        <w:t>_______________               ________________          ___________________________</w:t>
      </w:r>
    </w:p>
    <w:p w14:paraId="473D4D21" w14:textId="77777777" w:rsidR="003417BC" w:rsidRDefault="003417BC" w:rsidP="003417BC">
      <w:pPr>
        <w:jc w:val="center"/>
        <w:rPr>
          <w:rFonts w:ascii="Arial" w:hAnsi="Arial"/>
          <w:sz w:val="22"/>
          <w:szCs w:val="22"/>
        </w:rPr>
      </w:pPr>
      <w:r>
        <w:rPr>
          <w:rFonts w:ascii="Arial" w:hAnsi="Arial"/>
          <w:sz w:val="22"/>
          <w:szCs w:val="22"/>
          <w:rtl/>
        </w:rPr>
        <w:t xml:space="preserve">תאריך                                     שם מלא                    </w:t>
      </w:r>
      <w:r>
        <w:rPr>
          <w:rFonts w:ascii="Arial" w:hAnsi="Arial" w:hint="cs"/>
          <w:sz w:val="22"/>
          <w:szCs w:val="22"/>
          <w:rtl/>
        </w:rPr>
        <w:t xml:space="preserve">           </w:t>
      </w:r>
      <w:r>
        <w:rPr>
          <w:rFonts w:ascii="Arial" w:hAnsi="Arial"/>
          <w:sz w:val="22"/>
          <w:szCs w:val="22"/>
          <w:rtl/>
        </w:rPr>
        <w:t>חתימת וחותמת מורשה החתימה</w:t>
      </w:r>
    </w:p>
    <w:p w14:paraId="15C4C069" w14:textId="77777777" w:rsidR="003417BC" w:rsidRDefault="003417BC" w:rsidP="003417BC">
      <w:pPr>
        <w:rPr>
          <w:rFonts w:ascii="Arial" w:hAnsi="Arial"/>
          <w:sz w:val="22"/>
          <w:szCs w:val="22"/>
        </w:rPr>
      </w:pPr>
    </w:p>
    <w:p w14:paraId="38163252" w14:textId="77777777" w:rsidR="008451C3" w:rsidRPr="003417BC" w:rsidRDefault="008451C3" w:rsidP="00EF31D6">
      <w:pPr>
        <w:rPr>
          <w:rFonts w:ascii="Arial" w:hAnsi="Arial" w:cs="Times New Roman"/>
          <w:b/>
          <w:bCs/>
          <w:i/>
          <w:rtl/>
        </w:rPr>
      </w:pPr>
    </w:p>
    <w:p w14:paraId="469533C7" w14:textId="77777777" w:rsidR="003417BC" w:rsidRDefault="003417BC" w:rsidP="002F4FB1">
      <w:pPr>
        <w:pStyle w:val="20"/>
        <w:spacing w:before="0" w:after="0"/>
        <w:jc w:val="center"/>
        <w:rPr>
          <w:rFonts w:cs="David"/>
          <w:rtl/>
        </w:rPr>
      </w:pPr>
      <w:bookmarkStart w:id="101" w:name="_Toc427481869"/>
      <w:bookmarkStart w:id="102" w:name="_Toc6312465"/>
    </w:p>
    <w:p w14:paraId="64F037C7" w14:textId="77777777" w:rsidR="008651B2" w:rsidRPr="00C52872" w:rsidRDefault="009B78A2" w:rsidP="002F4FB1">
      <w:pPr>
        <w:pStyle w:val="20"/>
        <w:spacing w:before="0" w:after="0"/>
        <w:jc w:val="center"/>
        <w:rPr>
          <w:rFonts w:cs="David"/>
          <w:rtl/>
        </w:rPr>
      </w:pPr>
      <w:r>
        <w:rPr>
          <w:rFonts w:cs="David" w:hint="cs"/>
          <w:rtl/>
        </w:rPr>
        <w:t>נספח ב</w:t>
      </w:r>
      <w:r>
        <w:rPr>
          <w:rFonts w:cs="David"/>
          <w:rtl/>
        </w:rPr>
        <w:t>'</w:t>
      </w:r>
      <w:r>
        <w:rPr>
          <w:rFonts w:cs="David" w:hint="cs"/>
          <w:rtl/>
        </w:rPr>
        <w:t>6</w:t>
      </w:r>
      <w:r w:rsidR="004A11FB" w:rsidRPr="00C52872">
        <w:rPr>
          <w:rFonts w:cs="David" w:hint="cs"/>
          <w:rtl/>
        </w:rPr>
        <w:t xml:space="preserve"> </w:t>
      </w:r>
      <w:r w:rsidR="008651B2" w:rsidRPr="00C52872">
        <w:rPr>
          <w:rFonts w:cs="David" w:hint="cs"/>
          <w:rtl/>
        </w:rPr>
        <w:t>- תצהיר בדבר היעדר הרשעות לפי חוק עובדים זרים</w:t>
      </w:r>
      <w:r w:rsidR="002C308C" w:rsidRPr="002C308C">
        <w:rPr>
          <w:rFonts w:cs="David"/>
          <w:rtl/>
        </w:rPr>
        <w:t>,תשנ"א-1991</w:t>
      </w:r>
      <w:r w:rsidR="008651B2" w:rsidRPr="00C52872">
        <w:rPr>
          <w:rFonts w:cs="David" w:hint="cs"/>
          <w:rtl/>
        </w:rPr>
        <w:t xml:space="preserve"> וחוק שכר מינימום</w:t>
      </w:r>
      <w:bookmarkEnd w:id="101"/>
      <w:bookmarkEnd w:id="102"/>
      <w:r w:rsidR="002C308C" w:rsidRPr="002C308C">
        <w:rPr>
          <w:rFonts w:cs="David"/>
          <w:rtl/>
        </w:rPr>
        <w:t>, תשמ"ז-1987.</w:t>
      </w:r>
    </w:p>
    <w:p w14:paraId="6E98A901" w14:textId="77777777" w:rsidR="008651B2" w:rsidRPr="00655781" w:rsidRDefault="008651B2" w:rsidP="008651B2">
      <w:pPr>
        <w:jc w:val="right"/>
        <w:rPr>
          <w:b/>
          <w:spacing w:val="6"/>
          <w:rtl/>
        </w:rPr>
      </w:pPr>
    </w:p>
    <w:p w14:paraId="719871CA" w14:textId="77777777" w:rsidR="008651B2" w:rsidRPr="00655781" w:rsidRDefault="008651B2" w:rsidP="008651B2">
      <w:pPr>
        <w:jc w:val="right"/>
        <w:rPr>
          <w:b/>
          <w:spacing w:val="6"/>
          <w:rtl/>
        </w:rPr>
      </w:pPr>
      <w:r w:rsidRPr="00655781">
        <w:rPr>
          <w:rFonts w:hint="cs"/>
          <w:b/>
          <w:spacing w:val="6"/>
          <w:rtl/>
        </w:rPr>
        <w:t>תאריך</w:t>
      </w:r>
      <w:r w:rsidRPr="00655781">
        <w:rPr>
          <w:b/>
          <w:spacing w:val="6"/>
          <w:rtl/>
        </w:rPr>
        <w:t xml:space="preserve"> : ___/___/____</w:t>
      </w:r>
    </w:p>
    <w:p w14:paraId="005237EA" w14:textId="77777777" w:rsidR="008651B2" w:rsidRPr="00655781" w:rsidRDefault="008651B2" w:rsidP="008651B2">
      <w:pPr>
        <w:rPr>
          <w:bCs/>
          <w:spacing w:val="6"/>
          <w:rtl/>
        </w:rPr>
      </w:pPr>
      <w:r w:rsidRPr="00655781">
        <w:rPr>
          <w:rFonts w:hint="cs"/>
          <w:bCs/>
          <w:spacing w:val="6"/>
          <w:rtl/>
        </w:rPr>
        <w:t>לכבוד</w:t>
      </w:r>
    </w:p>
    <w:p w14:paraId="6D37C447" w14:textId="77777777" w:rsidR="008651B2" w:rsidRPr="002D2FB5" w:rsidRDefault="008651B2" w:rsidP="00285766">
      <w:pPr>
        <w:rPr>
          <w:bCs/>
          <w:spacing w:val="6"/>
          <w:rtl/>
        </w:rPr>
      </w:pPr>
      <w:r w:rsidRPr="00655781">
        <w:rPr>
          <w:rFonts w:hint="cs"/>
          <w:bCs/>
          <w:spacing w:val="6"/>
          <w:rtl/>
        </w:rPr>
        <w:t>משרד</w:t>
      </w:r>
      <w:r w:rsidRPr="00655781">
        <w:rPr>
          <w:bCs/>
          <w:spacing w:val="6"/>
          <w:rtl/>
        </w:rPr>
        <w:t xml:space="preserve"> </w:t>
      </w:r>
      <w:r w:rsidR="00285766">
        <w:rPr>
          <w:rFonts w:hint="cs"/>
          <w:bCs/>
          <w:spacing w:val="6"/>
          <w:rtl/>
        </w:rPr>
        <w:t>המדע</w:t>
      </w:r>
      <w:r>
        <w:rPr>
          <w:rFonts w:hint="cs"/>
          <w:bCs/>
          <w:spacing w:val="6"/>
          <w:rtl/>
        </w:rPr>
        <w:t xml:space="preserve"> </w:t>
      </w:r>
      <w:r w:rsidR="00285766">
        <w:rPr>
          <w:rFonts w:hint="cs"/>
          <w:bCs/>
          <w:spacing w:val="6"/>
          <w:rtl/>
        </w:rPr>
        <w:t>ו</w:t>
      </w:r>
      <w:r>
        <w:rPr>
          <w:rFonts w:hint="cs"/>
          <w:bCs/>
          <w:spacing w:val="6"/>
          <w:rtl/>
        </w:rPr>
        <w:t>הטכנולוגיה</w:t>
      </w:r>
    </w:p>
    <w:p w14:paraId="0F71C172" w14:textId="77777777" w:rsidR="008651B2" w:rsidRPr="002D2FB5" w:rsidRDefault="008651B2" w:rsidP="008651B2">
      <w:pPr>
        <w:rPr>
          <w:bCs/>
          <w:spacing w:val="6"/>
          <w:rtl/>
        </w:rPr>
      </w:pPr>
      <w:r w:rsidRPr="002D2FB5">
        <w:rPr>
          <w:rFonts w:hint="cs"/>
          <w:bCs/>
          <w:rtl/>
        </w:rPr>
        <w:t>הקריה המזרחית, בניין ג', ירושלים</w:t>
      </w:r>
    </w:p>
    <w:p w14:paraId="1A16F8A0" w14:textId="77777777" w:rsidR="008651B2" w:rsidRPr="00655781" w:rsidRDefault="008651B2" w:rsidP="008651B2">
      <w:pPr>
        <w:tabs>
          <w:tab w:val="left" w:pos="1569"/>
        </w:tabs>
        <w:rPr>
          <w:bCs/>
          <w:spacing w:val="6"/>
          <w:rtl/>
        </w:rPr>
      </w:pPr>
      <w:r w:rsidRPr="002D2FB5">
        <w:rPr>
          <w:rFonts w:hint="cs"/>
          <w:bCs/>
          <w:spacing w:val="6"/>
          <w:rtl/>
        </w:rPr>
        <w:t>א.ג</w:t>
      </w:r>
      <w:r w:rsidRPr="002D2FB5">
        <w:rPr>
          <w:bCs/>
          <w:spacing w:val="6"/>
          <w:rtl/>
        </w:rPr>
        <w:t>.</w:t>
      </w:r>
      <w:r w:rsidRPr="002D2FB5">
        <w:rPr>
          <w:rFonts w:hint="cs"/>
          <w:bCs/>
          <w:spacing w:val="6"/>
          <w:rtl/>
        </w:rPr>
        <w:t>נ</w:t>
      </w:r>
      <w:r w:rsidRPr="002D2FB5">
        <w:rPr>
          <w:bCs/>
          <w:spacing w:val="6"/>
          <w:rtl/>
        </w:rPr>
        <w:t>.,</w:t>
      </w:r>
      <w:r>
        <w:rPr>
          <w:bCs/>
          <w:spacing w:val="6"/>
          <w:rtl/>
        </w:rPr>
        <w:tab/>
      </w:r>
    </w:p>
    <w:p w14:paraId="7E4CCD2A" w14:textId="77777777" w:rsidR="008651B2" w:rsidRPr="00655781" w:rsidRDefault="008651B2" w:rsidP="008651B2">
      <w:pPr>
        <w:rPr>
          <w:b/>
          <w:spacing w:val="6"/>
          <w:rtl/>
        </w:rPr>
      </w:pPr>
    </w:p>
    <w:p w14:paraId="6367C98E" w14:textId="77777777" w:rsidR="008651B2" w:rsidRPr="00655781" w:rsidRDefault="008651B2" w:rsidP="002C308C">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003E3466">
        <w:rPr>
          <w:rFonts w:hint="cs"/>
          <w:bCs/>
          <w:spacing w:val="6"/>
          <w:u w:val="single"/>
          <w:rtl/>
        </w:rPr>
        <w:t>ו</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1FAC2BD2" w14:textId="77777777" w:rsidR="008651B2" w:rsidRPr="00655781" w:rsidRDefault="008651B2" w:rsidP="008651B2">
      <w:pPr>
        <w:rPr>
          <w:b/>
          <w:spacing w:val="6"/>
          <w:rtl/>
        </w:rPr>
      </w:pPr>
    </w:p>
    <w:p w14:paraId="2B19EBF6"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1C7DF996" w14:textId="77777777" w:rsidR="008651B2" w:rsidRPr="00655781" w:rsidRDefault="008651B2" w:rsidP="00BB55DC">
      <w:pPr>
        <w:pStyle w:val="af9"/>
        <w:numPr>
          <w:ilvl w:val="0"/>
          <w:numId w:val="10"/>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27DCB254" w14:textId="4D655C47" w:rsidR="008651B2" w:rsidRPr="00655781" w:rsidRDefault="008651B2" w:rsidP="00FE0124">
      <w:pPr>
        <w:pStyle w:val="af9"/>
        <w:numPr>
          <w:ilvl w:val="0"/>
          <w:numId w:val="10"/>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r w:rsidRPr="00655781">
        <w:rPr>
          <w:rFonts w:hint="cs"/>
          <w:rtl/>
        </w:rPr>
        <w:t>התשל</w:t>
      </w:r>
      <w:r w:rsidRPr="00655781">
        <w:rPr>
          <w:rtl/>
        </w:rPr>
        <w:t>"</w:t>
      </w:r>
      <w:r w:rsidRPr="00655781">
        <w:rPr>
          <w:rFonts w:hint="cs"/>
          <w:rtl/>
        </w:rPr>
        <w:t>ו</w:t>
      </w:r>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DA68B8">
        <w:rPr>
          <w:rFonts w:hint="cs"/>
          <w:rtl/>
        </w:rPr>
        <w:t>14/2019</w:t>
      </w:r>
      <w:r w:rsidR="007C118E">
        <w:rPr>
          <w:rFonts w:hint="cs"/>
          <w:b/>
          <w:bCs/>
        </w:rPr>
        <w:t xml:space="preserve"> </w:t>
      </w:r>
      <w:r w:rsidR="0042161A" w:rsidRPr="0042161A">
        <w:rPr>
          <w:rFonts w:hint="cs"/>
          <w:b/>
          <w:bCs/>
          <w:rtl/>
        </w:rPr>
        <w:t>ל</w:t>
      </w:r>
      <w:r w:rsidR="00122AF8" w:rsidRPr="00122AF8">
        <w:rPr>
          <w:rFonts w:ascii="David" w:hAnsi="David" w:hint="cs"/>
          <w:b/>
          <w:bCs/>
          <w:rtl/>
        </w:rPr>
        <w:t>פיתוח חוגים בתחומי המדעים והטכנולוגיה</w:t>
      </w:r>
      <w:r w:rsidR="00155262">
        <w:rPr>
          <w:rFonts w:ascii="David" w:hAnsi="David" w:hint="cs"/>
          <w:b/>
          <w:bCs/>
          <w:rtl/>
        </w:rPr>
        <w:t xml:space="preserve"> </w:t>
      </w:r>
      <w:r w:rsidR="00155262" w:rsidRPr="00155262">
        <w:rPr>
          <w:rFonts w:ascii="David" w:hAnsi="David" w:hint="cs"/>
          <w:b/>
          <w:bCs/>
          <w:rtl/>
        </w:rPr>
        <w:t>והפעלתם ברשויות המקומיות</w:t>
      </w:r>
      <w:r>
        <w:rPr>
          <w:rFonts w:hint="cs"/>
          <w:sz w:val="22"/>
          <w:rtl/>
          <w:lang w:eastAsia="en-US"/>
        </w:rPr>
        <w:t xml:space="preserve">, </w:t>
      </w:r>
      <w:r w:rsidRPr="00655781">
        <w:rPr>
          <w:rFonts w:hint="cs"/>
          <w:rtl/>
        </w:rPr>
        <w:t>עבור</w:t>
      </w:r>
      <w:r w:rsidRPr="00655781">
        <w:rPr>
          <w:rtl/>
        </w:rPr>
        <w:t xml:space="preserve"> </w:t>
      </w:r>
      <w:r w:rsidRPr="00655781">
        <w:rPr>
          <w:rFonts w:hint="cs"/>
          <w:rtl/>
        </w:rPr>
        <w:t>משרד</w:t>
      </w:r>
      <w:r w:rsidRPr="00655781">
        <w:rPr>
          <w:rtl/>
        </w:rPr>
        <w:t xml:space="preserve"> </w:t>
      </w:r>
      <w:r w:rsidRPr="00655781">
        <w:rPr>
          <w:rFonts w:hint="cs"/>
          <w:rtl/>
        </w:rPr>
        <w:t>ה</w:t>
      </w:r>
      <w:r w:rsidR="00285766">
        <w:rPr>
          <w:rFonts w:hint="cs"/>
          <w:rtl/>
        </w:rPr>
        <w:t>מדע ו</w:t>
      </w:r>
      <w:r>
        <w:rPr>
          <w:rFonts w:hint="cs"/>
          <w:rtl/>
        </w:rPr>
        <w:t>הטכנולוגיה</w:t>
      </w:r>
      <w:r w:rsidRPr="00655781">
        <w:rPr>
          <w:rtl/>
        </w:rPr>
        <w:t>.</w:t>
      </w:r>
    </w:p>
    <w:p w14:paraId="58B21B41" w14:textId="77777777" w:rsidR="008651B2" w:rsidRPr="00655781" w:rsidRDefault="008651B2" w:rsidP="00360963">
      <w:pPr>
        <w:pStyle w:val="af9"/>
        <w:numPr>
          <w:ilvl w:val="0"/>
          <w:numId w:val="10"/>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00360963">
        <w:rPr>
          <w:rFonts w:hint="cs"/>
          <w:rtl/>
        </w:rPr>
        <w:t xml:space="preserve"> </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00360963">
        <w:rPr>
          <w:rFonts w:hint="cs"/>
          <w:rtl/>
        </w:rPr>
        <w:t xml:space="preserve"> </w:t>
      </w:r>
      <w:r w:rsidR="00360963">
        <w:rPr>
          <w:rtl/>
        </w:rPr>
        <w:t>–</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14:paraId="43CC652E" w14:textId="77777777" w:rsidR="008651B2" w:rsidRPr="00655781" w:rsidRDefault="008651B2" w:rsidP="00BB55DC">
      <w:pPr>
        <w:pStyle w:val="af9"/>
        <w:numPr>
          <w:ilvl w:val="0"/>
          <w:numId w:val="10"/>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00285766">
        <w:rPr>
          <w:rFonts w:hint="cs"/>
          <w:rtl/>
        </w:rPr>
        <w:t>המדע ו</w:t>
      </w:r>
      <w:r>
        <w:rPr>
          <w:rFonts w:hint="cs"/>
          <w:rtl/>
        </w:rPr>
        <w:t>הטכנולוגיה</w:t>
      </w:r>
      <w:r w:rsidRPr="00655781">
        <w:rPr>
          <w:rtl/>
        </w:rPr>
        <w:t>.</w:t>
      </w:r>
    </w:p>
    <w:p w14:paraId="13526404"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04E18CFE" w14:textId="77777777" w:rsidTr="00432B0C">
        <w:trPr>
          <w:jc w:val="center"/>
        </w:trPr>
        <w:tc>
          <w:tcPr>
            <w:tcW w:w="2268" w:type="dxa"/>
            <w:tcBorders>
              <w:bottom w:val="single" w:sz="12" w:space="0" w:color="auto"/>
            </w:tcBorders>
          </w:tcPr>
          <w:p w14:paraId="5AD399CF" w14:textId="77777777" w:rsidR="008651B2" w:rsidRPr="00655781" w:rsidRDefault="008651B2" w:rsidP="00432B0C">
            <w:pPr>
              <w:jc w:val="center"/>
              <w:rPr>
                <w:rtl/>
                <w:lang w:val="fr-FR"/>
              </w:rPr>
            </w:pPr>
          </w:p>
        </w:tc>
        <w:tc>
          <w:tcPr>
            <w:tcW w:w="1560" w:type="dxa"/>
          </w:tcPr>
          <w:p w14:paraId="02C0886C" w14:textId="77777777" w:rsidR="008651B2" w:rsidRPr="00655781" w:rsidRDefault="008651B2" w:rsidP="00432B0C">
            <w:pPr>
              <w:rPr>
                <w:rtl/>
                <w:lang w:val="fr-FR"/>
              </w:rPr>
            </w:pPr>
          </w:p>
        </w:tc>
        <w:tc>
          <w:tcPr>
            <w:tcW w:w="2268" w:type="dxa"/>
            <w:tcBorders>
              <w:bottom w:val="single" w:sz="12" w:space="0" w:color="auto"/>
            </w:tcBorders>
          </w:tcPr>
          <w:p w14:paraId="2F3E5221" w14:textId="77777777" w:rsidR="008651B2" w:rsidRPr="00655781" w:rsidRDefault="008651B2" w:rsidP="00432B0C">
            <w:pPr>
              <w:rPr>
                <w:rtl/>
                <w:lang w:val="fr-FR"/>
              </w:rPr>
            </w:pPr>
          </w:p>
        </w:tc>
      </w:tr>
      <w:tr w:rsidR="008651B2" w:rsidRPr="00655781" w14:paraId="4AA8D57C" w14:textId="77777777" w:rsidTr="00432B0C">
        <w:trPr>
          <w:jc w:val="center"/>
        </w:trPr>
        <w:tc>
          <w:tcPr>
            <w:tcW w:w="2268" w:type="dxa"/>
            <w:tcBorders>
              <w:top w:val="single" w:sz="12" w:space="0" w:color="auto"/>
            </w:tcBorders>
          </w:tcPr>
          <w:p w14:paraId="5BEA9DF3"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52BA5D86" w14:textId="77777777" w:rsidR="008651B2" w:rsidRPr="00655781" w:rsidRDefault="008651B2" w:rsidP="00432B0C">
            <w:pPr>
              <w:rPr>
                <w:b/>
                <w:bCs/>
                <w:rtl/>
                <w:lang w:val="fr-FR"/>
              </w:rPr>
            </w:pPr>
          </w:p>
        </w:tc>
        <w:tc>
          <w:tcPr>
            <w:tcW w:w="2268" w:type="dxa"/>
            <w:tcBorders>
              <w:top w:val="single" w:sz="12" w:space="0" w:color="auto"/>
            </w:tcBorders>
          </w:tcPr>
          <w:p w14:paraId="52A2CD3F" w14:textId="77777777" w:rsidR="008651B2" w:rsidRPr="00655781" w:rsidRDefault="008651B2" w:rsidP="00432B0C">
            <w:pPr>
              <w:jc w:val="center"/>
              <w:rPr>
                <w:b/>
                <w:bCs/>
                <w:rtl/>
                <w:lang w:val="fr-FR"/>
              </w:rPr>
            </w:pPr>
            <w:r w:rsidRPr="00655781">
              <w:rPr>
                <w:rFonts w:hint="cs"/>
                <w:b/>
                <w:bCs/>
                <w:rtl/>
                <w:lang w:val="fr-FR"/>
              </w:rPr>
              <w:t>חתימה</w:t>
            </w:r>
          </w:p>
        </w:tc>
      </w:tr>
    </w:tbl>
    <w:p w14:paraId="4A12C997" w14:textId="77777777" w:rsidR="008651B2" w:rsidRPr="00655781" w:rsidRDefault="008651B2" w:rsidP="008651B2">
      <w:pPr>
        <w:jc w:val="center"/>
        <w:rPr>
          <w:bCs/>
          <w:spacing w:val="6"/>
          <w:u w:val="single"/>
          <w:rtl/>
        </w:rPr>
      </w:pPr>
    </w:p>
    <w:p w14:paraId="4DCC9400" w14:textId="77777777" w:rsidR="008651B2" w:rsidRPr="00655781" w:rsidRDefault="008651B2" w:rsidP="008651B2">
      <w:pPr>
        <w:jc w:val="center"/>
        <w:rPr>
          <w:bCs/>
          <w:spacing w:val="6"/>
          <w:u w:val="single"/>
          <w:rtl/>
        </w:rPr>
      </w:pPr>
    </w:p>
    <w:p w14:paraId="3C569E4A" w14:textId="77777777" w:rsidR="008651B2" w:rsidRPr="00655781" w:rsidRDefault="008651B2" w:rsidP="008651B2">
      <w:pPr>
        <w:jc w:val="center"/>
        <w:rPr>
          <w:bCs/>
          <w:spacing w:val="6"/>
          <w:u w:val="single"/>
          <w:rtl/>
        </w:rPr>
      </w:pPr>
      <w:r w:rsidRPr="00655781">
        <w:rPr>
          <w:rFonts w:hint="cs"/>
          <w:bCs/>
          <w:spacing w:val="6"/>
          <w:u w:val="single"/>
          <w:rtl/>
        </w:rPr>
        <w:t>אישור</w:t>
      </w:r>
    </w:p>
    <w:p w14:paraId="62035200" w14:textId="77777777" w:rsidR="008651B2" w:rsidRPr="00655781" w:rsidRDefault="008651B2" w:rsidP="008651B2">
      <w:pPr>
        <w:rPr>
          <w:b/>
          <w:spacing w:val="6"/>
          <w:rtl/>
        </w:rPr>
      </w:pPr>
    </w:p>
    <w:p w14:paraId="346DB107"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6F2D2A03"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12E4F07A" w14:textId="77777777" w:rsidTr="00432B0C">
        <w:trPr>
          <w:jc w:val="center"/>
        </w:trPr>
        <w:tc>
          <w:tcPr>
            <w:tcW w:w="2268" w:type="dxa"/>
            <w:tcBorders>
              <w:bottom w:val="single" w:sz="12" w:space="0" w:color="auto"/>
            </w:tcBorders>
          </w:tcPr>
          <w:p w14:paraId="32B1B871" w14:textId="77777777" w:rsidR="008651B2" w:rsidRPr="00655781" w:rsidRDefault="008651B2" w:rsidP="00432B0C">
            <w:pPr>
              <w:jc w:val="center"/>
              <w:rPr>
                <w:rtl/>
                <w:lang w:val="fr-FR"/>
              </w:rPr>
            </w:pPr>
          </w:p>
        </w:tc>
        <w:tc>
          <w:tcPr>
            <w:tcW w:w="1560" w:type="dxa"/>
          </w:tcPr>
          <w:p w14:paraId="66FD8A8F" w14:textId="77777777" w:rsidR="008651B2" w:rsidRPr="00655781" w:rsidRDefault="008651B2" w:rsidP="00432B0C">
            <w:pPr>
              <w:rPr>
                <w:rtl/>
                <w:lang w:val="fr-FR"/>
              </w:rPr>
            </w:pPr>
          </w:p>
        </w:tc>
        <w:tc>
          <w:tcPr>
            <w:tcW w:w="2268" w:type="dxa"/>
            <w:tcBorders>
              <w:bottom w:val="single" w:sz="12" w:space="0" w:color="auto"/>
            </w:tcBorders>
          </w:tcPr>
          <w:p w14:paraId="27B9830A" w14:textId="77777777" w:rsidR="008651B2" w:rsidRPr="00655781" w:rsidRDefault="008651B2" w:rsidP="00432B0C">
            <w:pPr>
              <w:rPr>
                <w:rtl/>
                <w:lang w:val="fr-FR"/>
              </w:rPr>
            </w:pPr>
          </w:p>
        </w:tc>
      </w:tr>
      <w:tr w:rsidR="008651B2" w:rsidRPr="00655781" w14:paraId="4DA0306E" w14:textId="77777777" w:rsidTr="00432B0C">
        <w:trPr>
          <w:jc w:val="center"/>
        </w:trPr>
        <w:tc>
          <w:tcPr>
            <w:tcW w:w="2268" w:type="dxa"/>
            <w:tcBorders>
              <w:top w:val="single" w:sz="12" w:space="0" w:color="auto"/>
            </w:tcBorders>
          </w:tcPr>
          <w:p w14:paraId="73EA23A0"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7865B0E0" w14:textId="77777777" w:rsidR="008651B2" w:rsidRPr="00655781" w:rsidRDefault="008651B2" w:rsidP="00432B0C">
            <w:pPr>
              <w:rPr>
                <w:b/>
                <w:bCs/>
                <w:rtl/>
                <w:lang w:val="fr-FR"/>
              </w:rPr>
            </w:pPr>
          </w:p>
        </w:tc>
        <w:tc>
          <w:tcPr>
            <w:tcW w:w="2268" w:type="dxa"/>
            <w:tcBorders>
              <w:top w:val="single" w:sz="12" w:space="0" w:color="auto"/>
            </w:tcBorders>
          </w:tcPr>
          <w:p w14:paraId="703F7609" w14:textId="77777777" w:rsidR="008651B2" w:rsidRPr="00655781" w:rsidRDefault="008651B2" w:rsidP="00432B0C">
            <w:pPr>
              <w:jc w:val="center"/>
              <w:rPr>
                <w:b/>
                <w:bCs/>
                <w:rtl/>
                <w:lang w:val="fr-FR"/>
              </w:rPr>
            </w:pPr>
            <w:r w:rsidRPr="00655781">
              <w:rPr>
                <w:rFonts w:hint="cs"/>
                <w:b/>
                <w:bCs/>
                <w:rtl/>
                <w:lang w:val="fr-FR"/>
              </w:rPr>
              <w:t>חתימה</w:t>
            </w:r>
          </w:p>
        </w:tc>
      </w:tr>
    </w:tbl>
    <w:p w14:paraId="156EBADD" w14:textId="77777777" w:rsidR="008651B2" w:rsidRDefault="008651B2" w:rsidP="002F4FB1">
      <w:pPr>
        <w:pStyle w:val="20"/>
        <w:spacing w:before="0" w:after="0"/>
        <w:jc w:val="center"/>
        <w:rPr>
          <w:rFonts w:cs="David"/>
          <w:rtl/>
        </w:rPr>
      </w:pPr>
      <w:r w:rsidRPr="00E9261A">
        <w:rPr>
          <w:rtl/>
        </w:rPr>
        <w:br w:type="page"/>
      </w:r>
      <w:bookmarkStart w:id="103" w:name="_Toc427481870"/>
      <w:bookmarkStart w:id="104" w:name="_Toc6312466"/>
      <w:r w:rsidR="009B78A2">
        <w:rPr>
          <w:rFonts w:cs="David" w:hint="cs"/>
          <w:rtl/>
        </w:rPr>
        <w:lastRenderedPageBreak/>
        <w:t>נספח ב</w:t>
      </w:r>
      <w:r w:rsidR="009B78A2">
        <w:rPr>
          <w:rFonts w:cs="David"/>
          <w:rtl/>
        </w:rPr>
        <w:t>'</w:t>
      </w:r>
      <w:r w:rsidR="009B78A2">
        <w:rPr>
          <w:rFonts w:cs="David" w:hint="cs"/>
          <w:rtl/>
        </w:rPr>
        <w:t>7</w:t>
      </w:r>
      <w:r w:rsidR="004A11FB" w:rsidRPr="00E3505C">
        <w:rPr>
          <w:rFonts w:cs="David" w:hint="cs"/>
          <w:rtl/>
        </w:rPr>
        <w:t xml:space="preserve"> </w:t>
      </w:r>
      <w:r w:rsidRPr="00E3505C">
        <w:rPr>
          <w:rFonts w:cs="David" w:hint="cs"/>
          <w:rtl/>
        </w:rPr>
        <w:t>-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103"/>
      <w:bookmarkEnd w:id="104"/>
    </w:p>
    <w:p w14:paraId="54036E06" w14:textId="77777777" w:rsidR="008651B2" w:rsidRPr="0054414B" w:rsidRDefault="008651B2" w:rsidP="008651B2">
      <w:pPr>
        <w:rPr>
          <w:rtl/>
        </w:rPr>
      </w:pPr>
    </w:p>
    <w:p w14:paraId="22A0CFCC" w14:textId="77777777" w:rsidR="008651B2" w:rsidRPr="00655781" w:rsidRDefault="008651B2" w:rsidP="008651B2">
      <w:pPr>
        <w:pStyle w:val="13"/>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14:paraId="0E508301" w14:textId="77777777" w:rsidR="008651B2" w:rsidRPr="00655781" w:rsidRDefault="008651B2" w:rsidP="008651B2">
      <w:pPr>
        <w:pStyle w:val="13"/>
        <w:jc w:val="both"/>
        <w:rPr>
          <w:rFonts w:cs="David"/>
          <w:u w:val="none"/>
        </w:rPr>
      </w:pPr>
      <w:r w:rsidRPr="00655781">
        <w:rPr>
          <w:rFonts w:cs="David" w:hint="cs"/>
          <w:u w:val="none"/>
          <w:rtl/>
        </w:rPr>
        <w:t>לכבוד</w:t>
      </w:r>
    </w:p>
    <w:p w14:paraId="41BE7230" w14:textId="77777777" w:rsidR="008651B2" w:rsidRPr="002D2FB5" w:rsidRDefault="008651B2" w:rsidP="00285766">
      <w:pPr>
        <w:pStyle w:val="13"/>
        <w:jc w:val="both"/>
        <w:rPr>
          <w:rFonts w:cs="David"/>
          <w:u w:val="none"/>
        </w:rPr>
      </w:pPr>
      <w:r w:rsidRPr="002D2FB5">
        <w:rPr>
          <w:rFonts w:cs="David" w:hint="cs"/>
          <w:u w:val="none"/>
          <w:rtl/>
        </w:rPr>
        <w:t>משרד</w:t>
      </w:r>
      <w:r w:rsidRPr="002D2FB5">
        <w:rPr>
          <w:rFonts w:cs="David"/>
          <w:u w:val="none"/>
          <w:rtl/>
        </w:rPr>
        <w:t xml:space="preserve"> </w:t>
      </w:r>
      <w:r w:rsidR="00285766">
        <w:rPr>
          <w:rFonts w:cs="David" w:hint="cs"/>
          <w:u w:val="none"/>
          <w:rtl/>
        </w:rPr>
        <w:t>המדע</w:t>
      </w:r>
      <w:r>
        <w:rPr>
          <w:rFonts w:cs="David" w:hint="cs"/>
          <w:u w:val="none"/>
          <w:rtl/>
        </w:rPr>
        <w:t xml:space="preserve"> </w:t>
      </w:r>
      <w:r w:rsidR="00285766">
        <w:rPr>
          <w:rFonts w:cs="David" w:hint="cs"/>
          <w:u w:val="none"/>
          <w:rtl/>
        </w:rPr>
        <w:t>ו</w:t>
      </w:r>
      <w:r>
        <w:rPr>
          <w:rFonts w:cs="David" w:hint="cs"/>
          <w:u w:val="none"/>
          <w:rtl/>
        </w:rPr>
        <w:t>הטכנולוגיה</w:t>
      </w:r>
    </w:p>
    <w:p w14:paraId="422F7773" w14:textId="77777777" w:rsidR="008651B2" w:rsidRPr="002D2FB5" w:rsidRDefault="008651B2" w:rsidP="008651B2">
      <w:pPr>
        <w:rPr>
          <w:bCs/>
          <w:spacing w:val="6"/>
          <w:rtl/>
        </w:rPr>
      </w:pPr>
      <w:r w:rsidRPr="002D2FB5">
        <w:rPr>
          <w:rFonts w:hint="cs"/>
          <w:bCs/>
          <w:rtl/>
        </w:rPr>
        <w:t>הקריה המזרחית, בניין ג', ירושלים</w:t>
      </w:r>
    </w:p>
    <w:p w14:paraId="320652B7" w14:textId="77777777" w:rsidR="008651B2" w:rsidRPr="00655781" w:rsidRDefault="008651B2" w:rsidP="008651B2">
      <w:pPr>
        <w:pStyle w:val="13"/>
        <w:jc w:val="both"/>
        <w:rPr>
          <w:rFonts w:cs="David"/>
          <w:u w:val="none"/>
          <w:rtl/>
        </w:rPr>
      </w:pPr>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r w:rsidRPr="002D2FB5">
        <w:rPr>
          <w:rFonts w:cs="David"/>
          <w:u w:val="none"/>
          <w:rtl/>
        </w:rPr>
        <w:t>.,</w:t>
      </w:r>
    </w:p>
    <w:p w14:paraId="37A00B73" w14:textId="77777777" w:rsidR="008651B2" w:rsidRPr="00655781" w:rsidRDefault="008651B2" w:rsidP="008651B2">
      <w:pPr>
        <w:pStyle w:val="13"/>
        <w:jc w:val="both"/>
        <w:rPr>
          <w:rFonts w:cs="David"/>
          <w:u w:val="none"/>
        </w:rPr>
      </w:pPr>
    </w:p>
    <w:p w14:paraId="11E413DF" w14:textId="77777777" w:rsidR="008651B2" w:rsidRPr="00655781" w:rsidRDefault="008651B2" w:rsidP="008651B2">
      <w:pPr>
        <w:rPr>
          <w:b/>
          <w:spacing w:val="6"/>
          <w:rtl/>
        </w:rPr>
      </w:pPr>
    </w:p>
    <w:p w14:paraId="75DB045C"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6E434005" w14:textId="77777777" w:rsidR="008651B2" w:rsidRPr="00655781" w:rsidRDefault="008651B2" w:rsidP="00BB55DC">
      <w:pPr>
        <w:pStyle w:val="af9"/>
        <w:numPr>
          <w:ilvl w:val="0"/>
          <w:numId w:val="12"/>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24FBF0BC" w14:textId="77777777" w:rsidR="008651B2" w:rsidRPr="00655781" w:rsidRDefault="008651B2" w:rsidP="00BB55DC">
      <w:pPr>
        <w:pStyle w:val="af9"/>
        <w:numPr>
          <w:ilvl w:val="0"/>
          <w:numId w:val="12"/>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14:paraId="704F2BF1" w14:textId="77777777" w:rsidR="008651B2" w:rsidRPr="00655781" w:rsidRDefault="008651B2" w:rsidP="00BB55DC">
      <w:pPr>
        <w:pStyle w:val="af9"/>
        <w:numPr>
          <w:ilvl w:val="0"/>
          <w:numId w:val="12"/>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14:paraId="2855BFFA" w14:textId="77777777" w:rsidR="008651B2" w:rsidRPr="00655781" w:rsidRDefault="008651B2" w:rsidP="008651B2">
      <w:pPr>
        <w:pStyle w:val="13"/>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655781" w14:paraId="24C20006" w14:textId="77777777" w:rsidTr="00432B0C">
        <w:trPr>
          <w:trHeight w:val="20"/>
          <w:jc w:val="center"/>
        </w:trPr>
        <w:tc>
          <w:tcPr>
            <w:tcW w:w="5370" w:type="dxa"/>
          </w:tcPr>
          <w:p w14:paraId="7CB2A45F" w14:textId="77777777" w:rsidR="008651B2" w:rsidRPr="00655781"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tcPr>
          <w:p w14:paraId="6C58C672" w14:textId="77777777" w:rsidR="008651B2" w:rsidRPr="00655781" w:rsidRDefault="008651B2" w:rsidP="00432B0C">
            <w:pPr>
              <w:widowControl w:val="0"/>
              <w:spacing w:line="240" w:lineRule="auto"/>
              <w:rPr>
                <w:rtl/>
              </w:rPr>
            </w:pPr>
            <w:r w:rsidRPr="00655781">
              <w:rPr>
                <w:rFonts w:hint="cs"/>
                <w:rtl/>
              </w:rPr>
              <w:t>1945</w:t>
            </w:r>
          </w:p>
        </w:tc>
      </w:tr>
      <w:tr w:rsidR="008651B2" w:rsidRPr="00655781" w14:paraId="53FC1DD8" w14:textId="77777777" w:rsidTr="00432B0C">
        <w:trPr>
          <w:trHeight w:val="20"/>
          <w:jc w:val="center"/>
        </w:trPr>
        <w:tc>
          <w:tcPr>
            <w:tcW w:w="5370" w:type="dxa"/>
          </w:tcPr>
          <w:p w14:paraId="41879C5A" w14:textId="77777777" w:rsidR="008651B2" w:rsidRPr="00655781"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tcPr>
          <w:p w14:paraId="0A860F0D" w14:textId="77777777" w:rsidR="008651B2" w:rsidRPr="00655781" w:rsidRDefault="008651B2" w:rsidP="00432B0C">
            <w:pPr>
              <w:widowControl w:val="0"/>
              <w:spacing w:line="240" w:lineRule="auto"/>
              <w:rPr>
                <w:rtl/>
              </w:rPr>
            </w:pPr>
            <w:r w:rsidRPr="00655781">
              <w:rPr>
                <w:rFonts w:hint="cs"/>
                <w:rtl/>
              </w:rPr>
              <w:t>1946</w:t>
            </w:r>
          </w:p>
        </w:tc>
      </w:tr>
      <w:tr w:rsidR="008651B2" w:rsidRPr="00655781" w14:paraId="634DFE2A" w14:textId="77777777" w:rsidTr="00432B0C">
        <w:trPr>
          <w:trHeight w:val="20"/>
          <w:jc w:val="center"/>
        </w:trPr>
        <w:tc>
          <w:tcPr>
            <w:tcW w:w="5370" w:type="dxa"/>
          </w:tcPr>
          <w:p w14:paraId="0A11C32F" w14:textId="77777777" w:rsidR="008651B2" w:rsidRPr="00655781"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tcPr>
          <w:p w14:paraId="6679A223" w14:textId="77777777" w:rsidR="008651B2" w:rsidRPr="00655781" w:rsidRDefault="008651B2" w:rsidP="00432B0C">
            <w:pPr>
              <w:widowControl w:val="0"/>
              <w:spacing w:line="240" w:lineRule="auto"/>
              <w:rPr>
                <w:rtl/>
              </w:rPr>
            </w:pPr>
            <w:r w:rsidRPr="00655781">
              <w:rPr>
                <w:rFonts w:hint="cs"/>
                <w:rtl/>
              </w:rPr>
              <w:t>1949</w:t>
            </w:r>
          </w:p>
        </w:tc>
      </w:tr>
      <w:tr w:rsidR="008651B2" w:rsidRPr="00655781" w14:paraId="3E7077CE" w14:textId="77777777" w:rsidTr="00432B0C">
        <w:trPr>
          <w:trHeight w:val="20"/>
          <w:jc w:val="center"/>
        </w:trPr>
        <w:tc>
          <w:tcPr>
            <w:tcW w:w="5370" w:type="dxa"/>
          </w:tcPr>
          <w:p w14:paraId="421C8F36" w14:textId="77777777" w:rsidR="008651B2" w:rsidRPr="00655781"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14:paraId="5CAEF16B" w14:textId="77777777" w:rsidR="008651B2" w:rsidRPr="00655781" w:rsidRDefault="008651B2" w:rsidP="00432B0C">
            <w:pPr>
              <w:widowControl w:val="0"/>
              <w:spacing w:line="240" w:lineRule="auto"/>
              <w:rPr>
                <w:rtl/>
              </w:rPr>
            </w:pPr>
            <w:r w:rsidRPr="00655781">
              <w:rPr>
                <w:rFonts w:hint="cs"/>
                <w:rtl/>
              </w:rPr>
              <w:t>1951</w:t>
            </w:r>
          </w:p>
        </w:tc>
      </w:tr>
      <w:tr w:rsidR="008651B2" w:rsidRPr="00655781" w14:paraId="64D97020" w14:textId="77777777" w:rsidTr="00432B0C">
        <w:trPr>
          <w:trHeight w:val="20"/>
          <w:jc w:val="center"/>
        </w:trPr>
        <w:tc>
          <w:tcPr>
            <w:tcW w:w="5370" w:type="dxa"/>
          </w:tcPr>
          <w:p w14:paraId="7BB0DCD2" w14:textId="77777777" w:rsidR="008651B2" w:rsidRPr="00655781"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14:paraId="4B144CF7" w14:textId="77777777" w:rsidR="008651B2" w:rsidRPr="00655781" w:rsidRDefault="008651B2" w:rsidP="00432B0C">
            <w:pPr>
              <w:widowControl w:val="0"/>
              <w:spacing w:line="240" w:lineRule="auto"/>
              <w:rPr>
                <w:rtl/>
              </w:rPr>
            </w:pPr>
            <w:r w:rsidRPr="00655781">
              <w:rPr>
                <w:rtl/>
              </w:rPr>
              <w:t>195</w:t>
            </w:r>
            <w:r w:rsidRPr="00655781">
              <w:rPr>
                <w:rFonts w:hint="cs"/>
                <w:rtl/>
              </w:rPr>
              <w:t>1</w:t>
            </w:r>
          </w:p>
        </w:tc>
      </w:tr>
      <w:tr w:rsidR="008651B2" w:rsidRPr="00655781" w14:paraId="212D31E8" w14:textId="77777777" w:rsidTr="00432B0C">
        <w:trPr>
          <w:trHeight w:val="20"/>
          <w:jc w:val="center"/>
        </w:trPr>
        <w:tc>
          <w:tcPr>
            <w:tcW w:w="5370" w:type="dxa"/>
          </w:tcPr>
          <w:p w14:paraId="04AF7803" w14:textId="77777777" w:rsidR="008651B2" w:rsidRPr="00655781"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14:paraId="5A9BAC48" w14:textId="77777777" w:rsidR="008651B2" w:rsidRPr="00655781" w:rsidRDefault="008651B2" w:rsidP="00432B0C">
            <w:pPr>
              <w:widowControl w:val="0"/>
              <w:spacing w:line="240" w:lineRule="auto"/>
              <w:rPr>
                <w:rtl/>
              </w:rPr>
            </w:pPr>
            <w:r w:rsidRPr="00655781">
              <w:rPr>
                <w:rtl/>
              </w:rPr>
              <w:t>1953</w:t>
            </w:r>
          </w:p>
        </w:tc>
      </w:tr>
      <w:tr w:rsidR="008651B2" w:rsidRPr="00655781" w14:paraId="2479F40B" w14:textId="77777777" w:rsidTr="00432B0C">
        <w:trPr>
          <w:trHeight w:val="20"/>
          <w:jc w:val="center"/>
        </w:trPr>
        <w:tc>
          <w:tcPr>
            <w:tcW w:w="5370" w:type="dxa"/>
          </w:tcPr>
          <w:p w14:paraId="5DE04C66" w14:textId="77777777" w:rsidR="008651B2" w:rsidRPr="00655781"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14:paraId="00DFCAF6" w14:textId="77777777" w:rsidR="008651B2" w:rsidRPr="00655781" w:rsidRDefault="008651B2" w:rsidP="00432B0C">
            <w:pPr>
              <w:widowControl w:val="0"/>
              <w:spacing w:line="240" w:lineRule="auto"/>
              <w:rPr>
                <w:rtl/>
              </w:rPr>
            </w:pPr>
            <w:r w:rsidRPr="00655781">
              <w:rPr>
                <w:rtl/>
              </w:rPr>
              <w:t>1953</w:t>
            </w:r>
          </w:p>
        </w:tc>
      </w:tr>
      <w:tr w:rsidR="008651B2" w:rsidRPr="00655781" w14:paraId="50CDF953" w14:textId="77777777" w:rsidTr="00432B0C">
        <w:trPr>
          <w:trHeight w:val="20"/>
          <w:jc w:val="center"/>
        </w:trPr>
        <w:tc>
          <w:tcPr>
            <w:tcW w:w="5370" w:type="dxa"/>
          </w:tcPr>
          <w:p w14:paraId="75941812" w14:textId="77777777" w:rsidR="008651B2" w:rsidRPr="00655781"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14:paraId="4D6C5A38" w14:textId="77777777" w:rsidR="008651B2" w:rsidRPr="00655781" w:rsidRDefault="008651B2" w:rsidP="00432B0C">
            <w:pPr>
              <w:widowControl w:val="0"/>
              <w:spacing w:line="240" w:lineRule="auto"/>
              <w:rPr>
                <w:rtl/>
              </w:rPr>
            </w:pPr>
            <w:r w:rsidRPr="00655781">
              <w:rPr>
                <w:rtl/>
              </w:rPr>
              <w:t>1954</w:t>
            </w:r>
          </w:p>
        </w:tc>
      </w:tr>
      <w:tr w:rsidR="008651B2" w:rsidRPr="00655781" w14:paraId="0AF2DD42" w14:textId="77777777" w:rsidTr="00432B0C">
        <w:trPr>
          <w:trHeight w:val="20"/>
          <w:jc w:val="center"/>
        </w:trPr>
        <w:tc>
          <w:tcPr>
            <w:tcW w:w="5370" w:type="dxa"/>
          </w:tcPr>
          <w:p w14:paraId="08E2BCF9" w14:textId="77777777" w:rsidR="008651B2" w:rsidRPr="00655781"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tcPr>
          <w:p w14:paraId="7D784B6F" w14:textId="77777777" w:rsidR="008651B2" w:rsidRPr="00655781" w:rsidRDefault="008651B2" w:rsidP="00432B0C">
            <w:pPr>
              <w:widowControl w:val="0"/>
              <w:spacing w:line="240" w:lineRule="auto"/>
              <w:rPr>
                <w:rtl/>
              </w:rPr>
            </w:pPr>
            <w:r w:rsidRPr="00655781">
              <w:rPr>
                <w:rFonts w:hint="cs"/>
                <w:rtl/>
              </w:rPr>
              <w:t>1954</w:t>
            </w:r>
          </w:p>
        </w:tc>
      </w:tr>
      <w:tr w:rsidR="008651B2" w:rsidRPr="00655781" w14:paraId="23F11376" w14:textId="77777777" w:rsidTr="00432B0C">
        <w:trPr>
          <w:trHeight w:val="20"/>
          <w:jc w:val="center"/>
        </w:trPr>
        <w:tc>
          <w:tcPr>
            <w:tcW w:w="5370" w:type="dxa"/>
          </w:tcPr>
          <w:p w14:paraId="221EF13D" w14:textId="77777777" w:rsidR="008651B2" w:rsidRPr="00655781"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14:paraId="181976D9" w14:textId="77777777" w:rsidR="008651B2" w:rsidRPr="00655781" w:rsidRDefault="008651B2" w:rsidP="00432B0C">
            <w:pPr>
              <w:widowControl w:val="0"/>
              <w:spacing w:line="240" w:lineRule="auto"/>
              <w:rPr>
                <w:rtl/>
              </w:rPr>
            </w:pPr>
            <w:r w:rsidRPr="00655781">
              <w:rPr>
                <w:rtl/>
              </w:rPr>
              <w:t>1958</w:t>
            </w:r>
          </w:p>
        </w:tc>
      </w:tr>
      <w:tr w:rsidR="008651B2" w:rsidRPr="00655781" w14:paraId="7D197B82" w14:textId="77777777" w:rsidTr="00432B0C">
        <w:trPr>
          <w:trHeight w:val="20"/>
          <w:jc w:val="center"/>
        </w:trPr>
        <w:tc>
          <w:tcPr>
            <w:tcW w:w="5370" w:type="dxa"/>
          </w:tcPr>
          <w:p w14:paraId="72846B48" w14:textId="77777777" w:rsidR="008651B2" w:rsidRPr="00655781" w:rsidRDefault="008651B2" w:rsidP="00BB55DC">
            <w:pPr>
              <w:pStyle w:val="af9"/>
              <w:widowControl w:val="0"/>
              <w:numPr>
                <w:ilvl w:val="0"/>
                <w:numId w:val="11"/>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r w:rsidRPr="00655781">
              <w:rPr>
                <w:rtl/>
              </w:rPr>
              <w:t>תש"יט</w:t>
            </w:r>
          </w:p>
        </w:tc>
        <w:tc>
          <w:tcPr>
            <w:tcW w:w="750" w:type="dxa"/>
          </w:tcPr>
          <w:p w14:paraId="5D14AC0E" w14:textId="77777777" w:rsidR="008651B2" w:rsidRPr="00655781" w:rsidRDefault="008651B2" w:rsidP="00432B0C">
            <w:pPr>
              <w:widowControl w:val="0"/>
              <w:spacing w:line="240" w:lineRule="auto"/>
            </w:pPr>
            <w:r w:rsidRPr="00655781">
              <w:rPr>
                <w:rtl/>
              </w:rPr>
              <w:t>1959</w:t>
            </w:r>
          </w:p>
        </w:tc>
      </w:tr>
      <w:tr w:rsidR="008651B2" w:rsidRPr="00655781" w14:paraId="59C6F009" w14:textId="77777777" w:rsidTr="00432B0C">
        <w:trPr>
          <w:trHeight w:val="20"/>
          <w:jc w:val="center"/>
        </w:trPr>
        <w:tc>
          <w:tcPr>
            <w:tcW w:w="5370" w:type="dxa"/>
          </w:tcPr>
          <w:p w14:paraId="55A4360B"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tcPr>
          <w:p w14:paraId="17BA1BBD" w14:textId="77777777" w:rsidR="008651B2" w:rsidRPr="00655781" w:rsidRDefault="008651B2" w:rsidP="00432B0C">
            <w:pPr>
              <w:widowControl w:val="0"/>
              <w:spacing w:line="240" w:lineRule="auto"/>
              <w:rPr>
                <w:rtl/>
              </w:rPr>
            </w:pPr>
            <w:r w:rsidRPr="00655781">
              <w:rPr>
                <w:rFonts w:hint="cs"/>
                <w:rtl/>
              </w:rPr>
              <w:t>1967</w:t>
            </w:r>
          </w:p>
        </w:tc>
      </w:tr>
      <w:tr w:rsidR="008651B2" w:rsidRPr="00655781" w14:paraId="5D703613" w14:textId="77777777" w:rsidTr="00432B0C">
        <w:trPr>
          <w:trHeight w:val="20"/>
          <w:jc w:val="center"/>
        </w:trPr>
        <w:tc>
          <w:tcPr>
            <w:tcW w:w="5370" w:type="dxa"/>
          </w:tcPr>
          <w:p w14:paraId="3FF362F6"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tcPr>
          <w:p w14:paraId="77283B19" w14:textId="77777777" w:rsidR="008651B2" w:rsidRPr="00655781" w:rsidRDefault="008651B2" w:rsidP="00432B0C">
            <w:pPr>
              <w:widowControl w:val="0"/>
              <w:spacing w:line="240" w:lineRule="auto"/>
              <w:rPr>
                <w:rtl/>
              </w:rPr>
            </w:pPr>
            <w:r w:rsidRPr="00655781">
              <w:rPr>
                <w:rFonts w:hint="cs"/>
                <w:rtl/>
              </w:rPr>
              <w:t>1995</w:t>
            </w:r>
          </w:p>
        </w:tc>
      </w:tr>
      <w:tr w:rsidR="008651B2" w:rsidRPr="00655781" w14:paraId="24F92A02" w14:textId="77777777" w:rsidTr="00432B0C">
        <w:trPr>
          <w:trHeight w:val="20"/>
          <w:jc w:val="center"/>
        </w:trPr>
        <w:tc>
          <w:tcPr>
            <w:tcW w:w="5370" w:type="dxa"/>
          </w:tcPr>
          <w:p w14:paraId="34D76AD1"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tcPr>
          <w:p w14:paraId="4729ADB1" w14:textId="77777777" w:rsidR="008651B2" w:rsidRPr="00655781" w:rsidRDefault="008651B2" w:rsidP="00432B0C">
            <w:pPr>
              <w:widowControl w:val="0"/>
              <w:spacing w:line="240" w:lineRule="auto"/>
              <w:rPr>
                <w:rtl/>
              </w:rPr>
            </w:pPr>
            <w:r w:rsidRPr="00655781">
              <w:rPr>
                <w:rFonts w:hint="cs"/>
                <w:rtl/>
              </w:rPr>
              <w:t>1957</w:t>
            </w:r>
          </w:p>
        </w:tc>
      </w:tr>
      <w:tr w:rsidR="008651B2" w:rsidRPr="00655781" w14:paraId="72243057" w14:textId="77777777" w:rsidTr="00432B0C">
        <w:trPr>
          <w:trHeight w:val="20"/>
          <w:jc w:val="center"/>
        </w:trPr>
        <w:tc>
          <w:tcPr>
            <w:tcW w:w="5370" w:type="dxa"/>
          </w:tcPr>
          <w:p w14:paraId="05CD45E1"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tcPr>
          <w:p w14:paraId="2EFE703A" w14:textId="77777777" w:rsidR="008651B2" w:rsidRPr="00655781" w:rsidRDefault="008651B2" w:rsidP="00432B0C">
            <w:pPr>
              <w:widowControl w:val="0"/>
              <w:spacing w:line="240" w:lineRule="auto"/>
              <w:rPr>
                <w:rtl/>
              </w:rPr>
            </w:pPr>
            <w:r w:rsidRPr="00655781">
              <w:rPr>
                <w:rtl/>
              </w:rPr>
              <w:t>1987</w:t>
            </w:r>
          </w:p>
        </w:tc>
      </w:tr>
      <w:tr w:rsidR="008651B2" w:rsidRPr="00655781" w14:paraId="07EE1D83" w14:textId="77777777" w:rsidTr="00432B0C">
        <w:trPr>
          <w:trHeight w:val="20"/>
          <w:jc w:val="center"/>
        </w:trPr>
        <w:tc>
          <w:tcPr>
            <w:tcW w:w="5370" w:type="dxa"/>
          </w:tcPr>
          <w:p w14:paraId="715F808C"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14:paraId="77D3804E" w14:textId="77777777" w:rsidR="008651B2" w:rsidRPr="00655781" w:rsidRDefault="008651B2" w:rsidP="00432B0C">
            <w:pPr>
              <w:widowControl w:val="0"/>
              <w:spacing w:line="240" w:lineRule="auto"/>
              <w:rPr>
                <w:rtl/>
              </w:rPr>
            </w:pPr>
            <w:r w:rsidRPr="00655781">
              <w:rPr>
                <w:rtl/>
              </w:rPr>
              <w:t>1988</w:t>
            </w:r>
          </w:p>
        </w:tc>
      </w:tr>
      <w:tr w:rsidR="008651B2" w:rsidRPr="00655781" w14:paraId="360CD4AF" w14:textId="77777777" w:rsidTr="00432B0C">
        <w:trPr>
          <w:trHeight w:val="20"/>
          <w:jc w:val="center"/>
        </w:trPr>
        <w:tc>
          <w:tcPr>
            <w:tcW w:w="5370" w:type="dxa"/>
          </w:tcPr>
          <w:p w14:paraId="54EED0BA"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750" w:type="dxa"/>
          </w:tcPr>
          <w:p w14:paraId="68CA5ADE" w14:textId="77777777" w:rsidR="008651B2" w:rsidRPr="00655781" w:rsidRDefault="008651B2" w:rsidP="00432B0C">
            <w:pPr>
              <w:widowControl w:val="0"/>
              <w:spacing w:line="240" w:lineRule="auto"/>
              <w:rPr>
                <w:rtl/>
              </w:rPr>
            </w:pPr>
            <w:r w:rsidRPr="00655781">
              <w:rPr>
                <w:rFonts w:hint="cs"/>
                <w:rtl/>
              </w:rPr>
              <w:t>1991</w:t>
            </w:r>
          </w:p>
        </w:tc>
      </w:tr>
      <w:tr w:rsidR="008651B2" w:rsidRPr="00655781" w14:paraId="53078165" w14:textId="77777777" w:rsidTr="00432B0C">
        <w:trPr>
          <w:trHeight w:val="20"/>
          <w:jc w:val="center"/>
        </w:trPr>
        <w:tc>
          <w:tcPr>
            <w:tcW w:w="5370" w:type="dxa"/>
          </w:tcPr>
          <w:p w14:paraId="254815D7"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lastRenderedPageBreak/>
              <w:t>חוק העסקת עובדים על ידי קבלני כוח אדם- תשנ"ו</w:t>
            </w:r>
          </w:p>
        </w:tc>
        <w:tc>
          <w:tcPr>
            <w:tcW w:w="750" w:type="dxa"/>
          </w:tcPr>
          <w:p w14:paraId="597AB1E5" w14:textId="77777777" w:rsidR="008651B2" w:rsidRPr="00655781" w:rsidRDefault="008651B2" w:rsidP="00432B0C">
            <w:pPr>
              <w:widowControl w:val="0"/>
              <w:spacing w:line="240" w:lineRule="auto"/>
              <w:rPr>
                <w:rtl/>
              </w:rPr>
            </w:pPr>
            <w:r w:rsidRPr="00655781">
              <w:rPr>
                <w:rFonts w:hint="cs"/>
                <w:rtl/>
              </w:rPr>
              <w:t>1996</w:t>
            </w:r>
          </w:p>
        </w:tc>
      </w:tr>
      <w:tr w:rsidR="008651B2" w:rsidRPr="00655781" w14:paraId="35F3FD1A" w14:textId="77777777" w:rsidTr="00432B0C">
        <w:trPr>
          <w:trHeight w:val="20"/>
          <w:jc w:val="center"/>
        </w:trPr>
        <w:tc>
          <w:tcPr>
            <w:tcW w:w="5370" w:type="dxa"/>
          </w:tcPr>
          <w:p w14:paraId="61FBEC69"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tcPr>
          <w:p w14:paraId="18A9677E" w14:textId="77777777" w:rsidR="008651B2" w:rsidRPr="00655781" w:rsidRDefault="008651B2" w:rsidP="00432B0C">
            <w:pPr>
              <w:widowControl w:val="0"/>
              <w:spacing w:line="240" w:lineRule="auto"/>
              <w:rPr>
                <w:rtl/>
              </w:rPr>
            </w:pPr>
            <w:r w:rsidRPr="00655781">
              <w:rPr>
                <w:rFonts w:hint="cs"/>
                <w:rtl/>
              </w:rPr>
              <w:t>1998</w:t>
            </w:r>
          </w:p>
        </w:tc>
      </w:tr>
      <w:tr w:rsidR="008651B2" w:rsidRPr="00655781" w14:paraId="2E5E1469" w14:textId="77777777" w:rsidTr="00432B0C">
        <w:trPr>
          <w:trHeight w:val="20"/>
          <w:jc w:val="center"/>
        </w:trPr>
        <w:tc>
          <w:tcPr>
            <w:tcW w:w="5370" w:type="dxa"/>
          </w:tcPr>
          <w:p w14:paraId="6C41AE5A"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tcPr>
          <w:p w14:paraId="2ECA9FB8" w14:textId="77777777" w:rsidR="008651B2" w:rsidRPr="00655781" w:rsidRDefault="008651B2" w:rsidP="00432B0C">
            <w:pPr>
              <w:widowControl w:val="0"/>
              <w:spacing w:line="240" w:lineRule="auto"/>
              <w:rPr>
                <w:rtl/>
              </w:rPr>
            </w:pPr>
            <w:r w:rsidRPr="00655781">
              <w:rPr>
                <w:rFonts w:hint="cs"/>
                <w:rtl/>
              </w:rPr>
              <w:t>1998</w:t>
            </w:r>
          </w:p>
        </w:tc>
      </w:tr>
      <w:tr w:rsidR="008651B2" w:rsidRPr="00655781" w14:paraId="23FFD837" w14:textId="77777777" w:rsidTr="00432B0C">
        <w:trPr>
          <w:trHeight w:val="20"/>
          <w:jc w:val="center"/>
        </w:trPr>
        <w:tc>
          <w:tcPr>
            <w:tcW w:w="5370" w:type="dxa"/>
          </w:tcPr>
          <w:p w14:paraId="6A41CD52" w14:textId="77777777" w:rsidR="008651B2" w:rsidRPr="00655781"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tcPr>
          <w:p w14:paraId="796EA012" w14:textId="77777777" w:rsidR="008651B2" w:rsidRPr="00655781" w:rsidRDefault="008651B2" w:rsidP="00432B0C">
            <w:pPr>
              <w:widowControl w:val="0"/>
              <w:spacing w:line="240" w:lineRule="auto"/>
              <w:rPr>
                <w:rtl/>
              </w:rPr>
            </w:pPr>
            <w:r w:rsidRPr="00655781">
              <w:rPr>
                <w:rFonts w:hint="cs"/>
                <w:rtl/>
              </w:rPr>
              <w:t>1957</w:t>
            </w:r>
          </w:p>
        </w:tc>
      </w:tr>
      <w:tr w:rsidR="008651B2" w:rsidRPr="00655781" w14:paraId="722DA81C" w14:textId="77777777" w:rsidTr="00432B0C">
        <w:trPr>
          <w:trHeight w:val="20"/>
          <w:jc w:val="center"/>
        </w:trPr>
        <w:tc>
          <w:tcPr>
            <w:tcW w:w="5370" w:type="dxa"/>
          </w:tcPr>
          <w:p w14:paraId="29166B42"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14:paraId="5C1D7C12" w14:textId="77777777" w:rsidR="008651B2" w:rsidRPr="00655781" w:rsidRDefault="008651B2" w:rsidP="00432B0C">
            <w:pPr>
              <w:widowControl w:val="0"/>
              <w:spacing w:line="240" w:lineRule="auto"/>
              <w:rPr>
                <w:rtl/>
              </w:rPr>
            </w:pPr>
            <w:r w:rsidRPr="00655781">
              <w:rPr>
                <w:rtl/>
              </w:rPr>
              <w:t>2001</w:t>
            </w:r>
          </w:p>
        </w:tc>
      </w:tr>
      <w:tr w:rsidR="008651B2" w:rsidRPr="00655781" w14:paraId="08A9C814" w14:textId="77777777" w:rsidTr="00432B0C">
        <w:trPr>
          <w:trHeight w:val="20"/>
          <w:jc w:val="center"/>
        </w:trPr>
        <w:tc>
          <w:tcPr>
            <w:tcW w:w="5370" w:type="dxa"/>
          </w:tcPr>
          <w:p w14:paraId="5C9737C0"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tcPr>
          <w:p w14:paraId="3042AB13" w14:textId="77777777" w:rsidR="008651B2" w:rsidRPr="00655781" w:rsidRDefault="008651B2" w:rsidP="00432B0C">
            <w:pPr>
              <w:widowControl w:val="0"/>
              <w:spacing w:line="240" w:lineRule="auto"/>
              <w:rPr>
                <w:rtl/>
              </w:rPr>
            </w:pPr>
            <w:r w:rsidRPr="00655781">
              <w:rPr>
                <w:rFonts w:hint="cs"/>
                <w:rtl/>
              </w:rPr>
              <w:t>2000</w:t>
            </w:r>
          </w:p>
        </w:tc>
      </w:tr>
      <w:tr w:rsidR="008651B2" w:rsidRPr="00655781" w14:paraId="4B805A27" w14:textId="77777777" w:rsidTr="00432B0C">
        <w:trPr>
          <w:trHeight w:val="20"/>
          <w:jc w:val="center"/>
        </w:trPr>
        <w:tc>
          <w:tcPr>
            <w:tcW w:w="5370" w:type="dxa"/>
          </w:tcPr>
          <w:p w14:paraId="746D6860"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tcPr>
          <w:p w14:paraId="244A2529" w14:textId="77777777" w:rsidR="008651B2" w:rsidRPr="00655781" w:rsidRDefault="008651B2" w:rsidP="00432B0C">
            <w:pPr>
              <w:widowControl w:val="0"/>
              <w:spacing w:line="240" w:lineRule="auto"/>
              <w:rPr>
                <w:rtl/>
              </w:rPr>
            </w:pPr>
            <w:r w:rsidRPr="00655781">
              <w:rPr>
                <w:rFonts w:hint="cs"/>
                <w:rtl/>
              </w:rPr>
              <w:t>2002</w:t>
            </w:r>
          </w:p>
        </w:tc>
      </w:tr>
      <w:tr w:rsidR="008651B2" w:rsidRPr="00655781" w14:paraId="59140FE0" w14:textId="77777777" w:rsidTr="00432B0C">
        <w:trPr>
          <w:trHeight w:val="20"/>
          <w:jc w:val="center"/>
        </w:trPr>
        <w:tc>
          <w:tcPr>
            <w:tcW w:w="5370" w:type="dxa"/>
          </w:tcPr>
          <w:p w14:paraId="160F7638"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tcPr>
          <w:p w14:paraId="6A36F2F8" w14:textId="77777777" w:rsidR="008651B2" w:rsidRPr="00655781" w:rsidRDefault="008651B2" w:rsidP="00432B0C">
            <w:pPr>
              <w:widowControl w:val="0"/>
              <w:spacing w:line="240" w:lineRule="auto"/>
              <w:rPr>
                <w:rtl/>
              </w:rPr>
            </w:pPr>
            <w:r w:rsidRPr="00655781">
              <w:rPr>
                <w:rFonts w:hint="cs"/>
                <w:rtl/>
              </w:rPr>
              <w:t>2006</w:t>
            </w:r>
          </w:p>
        </w:tc>
      </w:tr>
      <w:tr w:rsidR="008651B2" w:rsidRPr="00655781" w14:paraId="4B7A8545" w14:textId="77777777" w:rsidTr="00432B0C">
        <w:trPr>
          <w:trHeight w:val="170"/>
          <w:jc w:val="center"/>
        </w:trPr>
        <w:tc>
          <w:tcPr>
            <w:tcW w:w="5370" w:type="dxa"/>
          </w:tcPr>
          <w:p w14:paraId="71B1E0E9" w14:textId="77777777" w:rsidR="008651B2" w:rsidRPr="00655781" w:rsidDel="00232B3B" w:rsidRDefault="008651B2" w:rsidP="00BB55D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סעיף 5א לחוק הגנה על עובדים (חשיפת עבירות ופגיעה בטוהר המידות או במינהל התקין- תשנ"ז</w:t>
            </w:r>
          </w:p>
        </w:tc>
        <w:tc>
          <w:tcPr>
            <w:tcW w:w="750" w:type="dxa"/>
          </w:tcPr>
          <w:p w14:paraId="500E30FF" w14:textId="77777777" w:rsidR="008651B2" w:rsidRPr="00655781" w:rsidRDefault="008651B2" w:rsidP="00432B0C">
            <w:pPr>
              <w:widowControl w:val="0"/>
              <w:spacing w:line="240" w:lineRule="auto"/>
              <w:rPr>
                <w:rtl/>
              </w:rPr>
            </w:pPr>
            <w:r w:rsidRPr="00655781">
              <w:rPr>
                <w:rFonts w:hint="cs"/>
                <w:rtl/>
              </w:rPr>
              <w:t>1997</w:t>
            </w:r>
          </w:p>
        </w:tc>
      </w:tr>
    </w:tbl>
    <w:p w14:paraId="365791B7" w14:textId="77777777" w:rsidR="008651B2" w:rsidRPr="00655781" w:rsidRDefault="008651B2" w:rsidP="008651B2">
      <w:pPr>
        <w:pStyle w:val="13"/>
        <w:jc w:val="left"/>
        <w:outlineLvl w:val="0"/>
        <w:rPr>
          <w:rFonts w:cs="David"/>
          <w:rtl/>
        </w:rPr>
      </w:pPr>
      <w:bookmarkStart w:id="105" w:name="OLE_LINK3"/>
      <w:bookmarkStart w:id="106" w:name="OLE_LINK4"/>
    </w:p>
    <w:p w14:paraId="587DF7AA" w14:textId="77777777" w:rsidR="008651B2" w:rsidRDefault="008651B2" w:rsidP="008651B2">
      <w:pPr>
        <w:pStyle w:val="13"/>
        <w:jc w:val="left"/>
        <w:outlineLvl w:val="0"/>
        <w:rPr>
          <w:rFonts w:cs="David"/>
          <w:rtl/>
        </w:rPr>
      </w:pPr>
    </w:p>
    <w:p w14:paraId="73931AF5" w14:textId="77777777" w:rsidR="008651B2" w:rsidRPr="00655781" w:rsidRDefault="008651B2" w:rsidP="008651B2">
      <w:pPr>
        <w:pStyle w:val="13"/>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655781" w14:paraId="50D5C63E" w14:textId="77777777" w:rsidTr="00432B0C">
        <w:tc>
          <w:tcPr>
            <w:tcW w:w="1326" w:type="dxa"/>
            <w:tcBorders>
              <w:bottom w:val="single" w:sz="12" w:space="0" w:color="auto"/>
            </w:tcBorders>
          </w:tcPr>
          <w:p w14:paraId="6D7E1FEA" w14:textId="77777777" w:rsidR="008651B2" w:rsidRPr="00655781" w:rsidRDefault="008651B2" w:rsidP="00432B0C">
            <w:pPr>
              <w:rPr>
                <w:rtl/>
              </w:rPr>
            </w:pPr>
          </w:p>
        </w:tc>
        <w:tc>
          <w:tcPr>
            <w:tcW w:w="709" w:type="dxa"/>
          </w:tcPr>
          <w:p w14:paraId="1A9B380A" w14:textId="77777777" w:rsidR="008651B2" w:rsidRPr="00655781" w:rsidRDefault="008651B2" w:rsidP="00432B0C">
            <w:pPr>
              <w:rPr>
                <w:rtl/>
              </w:rPr>
            </w:pPr>
          </w:p>
        </w:tc>
        <w:tc>
          <w:tcPr>
            <w:tcW w:w="3118" w:type="dxa"/>
            <w:tcBorders>
              <w:bottom w:val="single" w:sz="12" w:space="0" w:color="auto"/>
            </w:tcBorders>
          </w:tcPr>
          <w:p w14:paraId="4FC19DFD" w14:textId="77777777" w:rsidR="008651B2" w:rsidRPr="00655781" w:rsidRDefault="008651B2" w:rsidP="00432B0C">
            <w:pPr>
              <w:rPr>
                <w:rtl/>
              </w:rPr>
            </w:pPr>
          </w:p>
        </w:tc>
        <w:tc>
          <w:tcPr>
            <w:tcW w:w="709" w:type="dxa"/>
          </w:tcPr>
          <w:p w14:paraId="51D6E241" w14:textId="77777777" w:rsidR="008651B2" w:rsidRPr="00655781" w:rsidRDefault="008651B2" w:rsidP="00432B0C">
            <w:pPr>
              <w:rPr>
                <w:rtl/>
              </w:rPr>
            </w:pPr>
          </w:p>
        </w:tc>
        <w:tc>
          <w:tcPr>
            <w:tcW w:w="2552" w:type="dxa"/>
            <w:tcBorders>
              <w:bottom w:val="single" w:sz="12" w:space="0" w:color="auto"/>
            </w:tcBorders>
          </w:tcPr>
          <w:p w14:paraId="3BB2AE4E" w14:textId="77777777" w:rsidR="008651B2" w:rsidRPr="00655781" w:rsidRDefault="008651B2" w:rsidP="00432B0C">
            <w:pPr>
              <w:rPr>
                <w:rtl/>
              </w:rPr>
            </w:pPr>
          </w:p>
        </w:tc>
      </w:tr>
      <w:tr w:rsidR="008651B2" w:rsidRPr="00655781" w14:paraId="61C92926" w14:textId="77777777" w:rsidTr="00432B0C">
        <w:tc>
          <w:tcPr>
            <w:tcW w:w="1326" w:type="dxa"/>
            <w:tcBorders>
              <w:top w:val="single" w:sz="12" w:space="0" w:color="auto"/>
            </w:tcBorders>
          </w:tcPr>
          <w:p w14:paraId="3423258C" w14:textId="77777777" w:rsidR="008651B2" w:rsidRPr="00655781" w:rsidRDefault="008651B2" w:rsidP="00432B0C">
            <w:pPr>
              <w:jc w:val="center"/>
              <w:rPr>
                <w:rtl/>
              </w:rPr>
            </w:pPr>
            <w:r w:rsidRPr="00655781">
              <w:rPr>
                <w:b/>
                <w:bCs/>
                <w:rtl/>
              </w:rPr>
              <w:t>תאריך</w:t>
            </w:r>
          </w:p>
        </w:tc>
        <w:tc>
          <w:tcPr>
            <w:tcW w:w="709" w:type="dxa"/>
          </w:tcPr>
          <w:p w14:paraId="43642A5A" w14:textId="77777777" w:rsidR="008651B2" w:rsidRPr="00655781" w:rsidRDefault="008651B2" w:rsidP="00432B0C">
            <w:pPr>
              <w:jc w:val="center"/>
              <w:rPr>
                <w:rtl/>
              </w:rPr>
            </w:pPr>
          </w:p>
        </w:tc>
        <w:tc>
          <w:tcPr>
            <w:tcW w:w="3118" w:type="dxa"/>
            <w:tcBorders>
              <w:top w:val="single" w:sz="12" w:space="0" w:color="auto"/>
            </w:tcBorders>
          </w:tcPr>
          <w:p w14:paraId="74B984E6" w14:textId="77777777" w:rsidR="008651B2" w:rsidRPr="00655781" w:rsidRDefault="008651B2" w:rsidP="00432B0C">
            <w:pPr>
              <w:jc w:val="center"/>
              <w:rPr>
                <w:rtl/>
              </w:rPr>
            </w:pPr>
            <w:r w:rsidRPr="00655781">
              <w:rPr>
                <w:b/>
                <w:bCs/>
                <w:rtl/>
              </w:rPr>
              <w:t>שם מלא של החותם בשם המציע</w:t>
            </w:r>
          </w:p>
        </w:tc>
        <w:tc>
          <w:tcPr>
            <w:tcW w:w="709" w:type="dxa"/>
          </w:tcPr>
          <w:p w14:paraId="0C2C7354" w14:textId="77777777" w:rsidR="008651B2" w:rsidRPr="00655781" w:rsidRDefault="008651B2" w:rsidP="00432B0C">
            <w:pPr>
              <w:jc w:val="center"/>
              <w:rPr>
                <w:rtl/>
              </w:rPr>
            </w:pPr>
          </w:p>
        </w:tc>
        <w:tc>
          <w:tcPr>
            <w:tcW w:w="2552" w:type="dxa"/>
            <w:tcBorders>
              <w:top w:val="single" w:sz="12" w:space="0" w:color="auto"/>
            </w:tcBorders>
          </w:tcPr>
          <w:p w14:paraId="20511617" w14:textId="77777777" w:rsidR="008651B2" w:rsidRPr="00655781" w:rsidRDefault="008651B2" w:rsidP="00432B0C">
            <w:pPr>
              <w:jc w:val="center"/>
              <w:rPr>
                <w:rtl/>
              </w:rPr>
            </w:pPr>
            <w:r w:rsidRPr="00655781">
              <w:rPr>
                <w:b/>
                <w:bCs/>
                <w:rtl/>
              </w:rPr>
              <w:t>חתימה וחותמת המציע</w:t>
            </w:r>
          </w:p>
        </w:tc>
      </w:tr>
    </w:tbl>
    <w:p w14:paraId="7D3C8ADD" w14:textId="77777777" w:rsidR="008651B2" w:rsidRPr="00655781" w:rsidRDefault="008651B2" w:rsidP="008651B2">
      <w:pPr>
        <w:pStyle w:val="13"/>
        <w:jc w:val="left"/>
        <w:outlineLvl w:val="0"/>
        <w:rPr>
          <w:rFonts w:cs="David"/>
          <w:b w:val="0"/>
          <w:bCs w:val="0"/>
          <w:rtl/>
        </w:rPr>
      </w:pPr>
    </w:p>
    <w:p w14:paraId="16A84E5A" w14:textId="77777777" w:rsidR="008651B2" w:rsidRPr="00655781" w:rsidRDefault="008651B2" w:rsidP="008651B2">
      <w:pPr>
        <w:pStyle w:val="13"/>
        <w:jc w:val="left"/>
        <w:outlineLvl w:val="0"/>
        <w:rPr>
          <w:rFonts w:cs="David"/>
          <w:b w:val="0"/>
          <w:bCs w:val="0"/>
          <w:rtl/>
        </w:rPr>
      </w:pPr>
    </w:p>
    <w:p w14:paraId="51D29528" w14:textId="77777777" w:rsidR="008651B2" w:rsidRPr="00655781" w:rsidRDefault="008651B2" w:rsidP="008651B2">
      <w:pPr>
        <w:pStyle w:val="13"/>
        <w:jc w:val="left"/>
        <w:outlineLvl w:val="0"/>
        <w:rPr>
          <w:rFonts w:cs="David"/>
          <w:b w:val="0"/>
          <w:bCs w:val="0"/>
          <w:rtl/>
        </w:rPr>
      </w:pPr>
    </w:p>
    <w:bookmarkEnd w:id="105"/>
    <w:bookmarkEnd w:id="106"/>
    <w:p w14:paraId="16B0FDCB" w14:textId="77777777" w:rsidR="008651B2" w:rsidRPr="00655781" w:rsidRDefault="008651B2" w:rsidP="008651B2">
      <w:pPr>
        <w:jc w:val="center"/>
        <w:rPr>
          <w:bCs/>
          <w:spacing w:val="6"/>
          <w:u w:val="single"/>
          <w:rtl/>
        </w:rPr>
      </w:pPr>
      <w:r w:rsidRPr="00655781">
        <w:rPr>
          <w:rFonts w:hint="cs"/>
          <w:bCs/>
          <w:spacing w:val="6"/>
          <w:u w:val="single"/>
          <w:rtl/>
        </w:rPr>
        <w:t>אישור</w:t>
      </w:r>
    </w:p>
    <w:p w14:paraId="1F051B8E" w14:textId="77777777" w:rsidR="008651B2" w:rsidRPr="00655781" w:rsidRDefault="008651B2" w:rsidP="008651B2">
      <w:pPr>
        <w:rPr>
          <w:b/>
          <w:spacing w:val="6"/>
          <w:rtl/>
        </w:rPr>
      </w:pPr>
    </w:p>
    <w:p w14:paraId="21FEE304"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4A57CE6B"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0685CDAA" w14:textId="77777777" w:rsidTr="00432B0C">
        <w:trPr>
          <w:jc w:val="center"/>
        </w:trPr>
        <w:tc>
          <w:tcPr>
            <w:tcW w:w="2268" w:type="dxa"/>
            <w:tcBorders>
              <w:bottom w:val="single" w:sz="12" w:space="0" w:color="auto"/>
            </w:tcBorders>
          </w:tcPr>
          <w:p w14:paraId="2596C107" w14:textId="77777777" w:rsidR="008651B2" w:rsidRPr="00655781" w:rsidRDefault="008651B2" w:rsidP="00432B0C">
            <w:pPr>
              <w:jc w:val="center"/>
              <w:rPr>
                <w:rtl/>
                <w:lang w:val="fr-FR"/>
              </w:rPr>
            </w:pPr>
          </w:p>
        </w:tc>
        <w:tc>
          <w:tcPr>
            <w:tcW w:w="1560" w:type="dxa"/>
          </w:tcPr>
          <w:p w14:paraId="23780170" w14:textId="77777777" w:rsidR="008651B2" w:rsidRPr="00655781" w:rsidRDefault="008651B2" w:rsidP="00432B0C">
            <w:pPr>
              <w:rPr>
                <w:rtl/>
                <w:lang w:val="fr-FR"/>
              </w:rPr>
            </w:pPr>
          </w:p>
        </w:tc>
        <w:tc>
          <w:tcPr>
            <w:tcW w:w="2268" w:type="dxa"/>
            <w:tcBorders>
              <w:bottom w:val="single" w:sz="12" w:space="0" w:color="auto"/>
            </w:tcBorders>
          </w:tcPr>
          <w:p w14:paraId="4DDBDBA3" w14:textId="77777777" w:rsidR="008651B2" w:rsidRPr="00655781" w:rsidRDefault="008651B2" w:rsidP="00432B0C">
            <w:pPr>
              <w:rPr>
                <w:rtl/>
                <w:lang w:val="fr-FR"/>
              </w:rPr>
            </w:pPr>
          </w:p>
        </w:tc>
      </w:tr>
      <w:tr w:rsidR="008651B2" w:rsidRPr="00655781" w14:paraId="7F1978CC" w14:textId="77777777" w:rsidTr="00432B0C">
        <w:trPr>
          <w:jc w:val="center"/>
        </w:trPr>
        <w:tc>
          <w:tcPr>
            <w:tcW w:w="2268" w:type="dxa"/>
            <w:tcBorders>
              <w:top w:val="single" w:sz="12" w:space="0" w:color="auto"/>
            </w:tcBorders>
          </w:tcPr>
          <w:p w14:paraId="562FB73E"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7F95A01C" w14:textId="77777777" w:rsidR="008651B2" w:rsidRPr="00655781" w:rsidRDefault="008651B2" w:rsidP="00432B0C">
            <w:pPr>
              <w:rPr>
                <w:b/>
                <w:bCs/>
                <w:rtl/>
                <w:lang w:val="fr-FR"/>
              </w:rPr>
            </w:pPr>
          </w:p>
        </w:tc>
        <w:tc>
          <w:tcPr>
            <w:tcW w:w="2268" w:type="dxa"/>
            <w:tcBorders>
              <w:top w:val="single" w:sz="12" w:space="0" w:color="auto"/>
            </w:tcBorders>
          </w:tcPr>
          <w:p w14:paraId="2A2C432A" w14:textId="77777777" w:rsidR="008651B2" w:rsidRPr="00655781" w:rsidRDefault="008651B2" w:rsidP="00432B0C">
            <w:pPr>
              <w:jc w:val="center"/>
              <w:rPr>
                <w:b/>
                <w:bCs/>
                <w:rtl/>
                <w:lang w:val="fr-FR"/>
              </w:rPr>
            </w:pPr>
            <w:r w:rsidRPr="00655781">
              <w:rPr>
                <w:rFonts w:hint="cs"/>
                <w:b/>
                <w:bCs/>
                <w:rtl/>
                <w:lang w:val="fr-FR"/>
              </w:rPr>
              <w:t>חתימה</w:t>
            </w:r>
          </w:p>
        </w:tc>
      </w:tr>
    </w:tbl>
    <w:p w14:paraId="0F3C2273" w14:textId="77777777" w:rsidR="008651B2" w:rsidRDefault="008651B2" w:rsidP="008651B2">
      <w:pPr>
        <w:pStyle w:val="13"/>
        <w:outlineLvl w:val="1"/>
        <w:rPr>
          <w:rtl/>
        </w:rPr>
      </w:pPr>
    </w:p>
    <w:p w14:paraId="11023E77" w14:textId="77777777" w:rsidR="008651B2" w:rsidRPr="00655781" w:rsidRDefault="008651B2" w:rsidP="002F4FB1">
      <w:pPr>
        <w:pStyle w:val="20"/>
        <w:spacing w:before="0" w:after="0"/>
        <w:jc w:val="center"/>
        <w:rPr>
          <w:rFonts w:cs="David"/>
          <w:rtl/>
        </w:rPr>
      </w:pPr>
      <w:r>
        <w:rPr>
          <w:rtl/>
        </w:rPr>
        <w:br w:type="page"/>
      </w:r>
      <w:bookmarkStart w:id="107" w:name="_Toc427481871"/>
      <w:bookmarkStart w:id="108" w:name="_Toc6312467"/>
      <w:bookmarkStart w:id="109" w:name="_Toc296193939"/>
      <w:r w:rsidR="009B78A2">
        <w:rPr>
          <w:rFonts w:cs="David" w:hint="cs"/>
          <w:rtl/>
        </w:rPr>
        <w:lastRenderedPageBreak/>
        <w:t>נספח ב</w:t>
      </w:r>
      <w:r w:rsidR="009B78A2">
        <w:rPr>
          <w:rFonts w:cs="David"/>
          <w:rtl/>
        </w:rPr>
        <w:t>'</w:t>
      </w:r>
      <w:r w:rsidR="009B78A2">
        <w:rPr>
          <w:rFonts w:cs="David" w:hint="cs"/>
          <w:rtl/>
        </w:rPr>
        <w:t>8</w:t>
      </w:r>
      <w:r w:rsidR="004A11FB" w:rsidRPr="00655781">
        <w:rPr>
          <w:rFonts w:cs="David" w:hint="cs"/>
          <w:rtl/>
        </w:rPr>
        <w:t xml:space="preserve"> </w:t>
      </w:r>
      <w:r w:rsidRPr="00655781">
        <w:rPr>
          <w:rFonts w:cs="David" w:hint="cs"/>
          <w:rtl/>
        </w:rPr>
        <w:t>- נוסח התחייבות לשמירת סודיות ולמניעת ניגוד עניינים</w:t>
      </w:r>
      <w:bookmarkEnd w:id="107"/>
      <w:bookmarkEnd w:id="108"/>
    </w:p>
    <w:p w14:paraId="1E2326E9" w14:textId="77777777" w:rsidR="008651B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45987DA7" w14:textId="77777777"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061954AD" w14:textId="77777777" w:rsidR="008651B2" w:rsidRPr="00655781" w:rsidRDefault="008651B2" w:rsidP="008651B2">
      <w:pPr>
        <w:rPr>
          <w:b/>
          <w:bCs/>
          <w:rtl/>
        </w:rPr>
      </w:pPr>
      <w:r w:rsidRPr="00655781">
        <w:rPr>
          <w:rFonts w:hint="cs"/>
          <w:b/>
          <w:bCs/>
          <w:rtl/>
        </w:rPr>
        <w:t>לכבוד</w:t>
      </w:r>
    </w:p>
    <w:p w14:paraId="14D21EA2" w14:textId="77777777" w:rsidR="008651B2" w:rsidRPr="00655781" w:rsidRDefault="008651B2" w:rsidP="00285766">
      <w:pPr>
        <w:rPr>
          <w:b/>
          <w:bCs/>
          <w:rtl/>
        </w:rPr>
      </w:pPr>
      <w:r w:rsidRPr="00655781">
        <w:rPr>
          <w:rFonts w:hint="cs"/>
          <w:b/>
          <w:bCs/>
          <w:rtl/>
        </w:rPr>
        <w:t xml:space="preserve">מדינת ישראל - משרד </w:t>
      </w:r>
      <w:r w:rsidR="00285766">
        <w:rPr>
          <w:rFonts w:hint="cs"/>
          <w:b/>
          <w:bCs/>
          <w:rtl/>
        </w:rPr>
        <w:t>המדע</w:t>
      </w:r>
      <w:r w:rsidRPr="00177730">
        <w:rPr>
          <w:rFonts w:hint="cs"/>
          <w:b/>
          <w:bCs/>
          <w:rtl/>
        </w:rPr>
        <w:t xml:space="preserve"> </w:t>
      </w:r>
      <w:r w:rsidR="00285766">
        <w:rPr>
          <w:rFonts w:hint="cs"/>
          <w:b/>
          <w:bCs/>
          <w:rtl/>
        </w:rPr>
        <w:t>ו</w:t>
      </w:r>
      <w:r w:rsidRPr="00177730">
        <w:rPr>
          <w:rFonts w:hint="cs"/>
          <w:b/>
          <w:bCs/>
          <w:rtl/>
        </w:rPr>
        <w:t>הטכנולוגיה</w:t>
      </w:r>
    </w:p>
    <w:p w14:paraId="5BEDDFA7" w14:textId="77777777" w:rsidR="008651B2" w:rsidRPr="00655781" w:rsidRDefault="008651B2" w:rsidP="008651B2">
      <w:pPr>
        <w:rPr>
          <w:bCs/>
          <w:spacing w:val="6"/>
          <w:rtl/>
        </w:rPr>
      </w:pPr>
      <w:r w:rsidRPr="00655781">
        <w:rPr>
          <w:rFonts w:hint="cs"/>
          <w:bCs/>
          <w:rtl/>
        </w:rPr>
        <w:t>הקריה המזרחית, בניין ג'</w:t>
      </w:r>
    </w:p>
    <w:p w14:paraId="4FA9E95A" w14:textId="77777777" w:rsidR="008651B2" w:rsidRPr="00655781" w:rsidRDefault="008651B2" w:rsidP="008651B2">
      <w:pPr>
        <w:rPr>
          <w:b/>
          <w:bCs/>
          <w:rtl/>
        </w:rPr>
      </w:pPr>
      <w:r w:rsidRPr="00655781">
        <w:rPr>
          <w:rFonts w:hint="cs"/>
          <w:b/>
          <w:bCs/>
          <w:rtl/>
        </w:rPr>
        <w:t>ירושלים</w:t>
      </w:r>
    </w:p>
    <w:p w14:paraId="4469F9D0" w14:textId="77777777" w:rsidR="008651B2" w:rsidRPr="00655781" w:rsidRDefault="008651B2" w:rsidP="008651B2">
      <w:pPr>
        <w:rPr>
          <w:rtl/>
        </w:rPr>
      </w:pPr>
      <w:r w:rsidRPr="00655781">
        <w:rPr>
          <w:rFonts w:hint="cs"/>
          <w:rtl/>
        </w:rPr>
        <w:t>א.ג.נ.,</w:t>
      </w:r>
    </w:p>
    <w:p w14:paraId="30A16B6B" w14:textId="77777777" w:rsidR="008651B2" w:rsidRPr="00655781" w:rsidRDefault="008651B2" w:rsidP="008651B2">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3BA2ACF5" w14:textId="77777777" w:rsidR="008651B2" w:rsidRPr="00655781" w:rsidRDefault="008651B2" w:rsidP="008651B2">
      <w:pPr>
        <w:rPr>
          <w:rtl/>
        </w:rPr>
      </w:pPr>
    </w:p>
    <w:p w14:paraId="6AD1F89C" w14:textId="77777777" w:rsidR="008651B2" w:rsidRPr="00655781" w:rsidRDefault="008651B2" w:rsidP="00285766">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655781">
        <w:rPr>
          <w:rFonts w:ascii="Courier" w:hAnsi="Courier" w:hint="cs"/>
          <w:rtl/>
        </w:rPr>
        <w:t>הואיל:</w:t>
      </w:r>
      <w:r w:rsidRPr="00655781">
        <w:rPr>
          <w:rFonts w:ascii="Courier" w:hAnsi="Courier" w:hint="cs"/>
          <w:rtl/>
        </w:rPr>
        <w:tab/>
        <w:t xml:space="preserve">ומשרד </w:t>
      </w:r>
      <w:r w:rsidR="00285766">
        <w:rPr>
          <w:rFonts w:hint="cs"/>
          <w:rtl/>
        </w:rPr>
        <w:t>המדע</w:t>
      </w:r>
      <w:r>
        <w:rPr>
          <w:rFonts w:hint="cs"/>
          <w:rtl/>
        </w:rPr>
        <w:t xml:space="preserve"> </w:t>
      </w:r>
      <w:r w:rsidR="00285766">
        <w:rPr>
          <w:rFonts w:hint="cs"/>
          <w:rtl/>
        </w:rPr>
        <w:t>ו</w:t>
      </w:r>
      <w:r>
        <w:rPr>
          <w:rFonts w:hint="cs"/>
          <w:rtl/>
        </w:rPr>
        <w:t>הטכנולוגיה</w:t>
      </w:r>
      <w:r w:rsidRPr="00655781">
        <w:rPr>
          <w:rFonts w:ascii="Courier" w:hAnsi="Courier" w:hint="cs"/>
          <w:rtl/>
        </w:rPr>
        <w:t xml:space="preserve"> (להלן: "</w:t>
      </w:r>
      <w:r w:rsidRPr="00655781">
        <w:rPr>
          <w:rFonts w:ascii="Courier" w:hAnsi="Courier" w:hint="cs"/>
          <w:b/>
          <w:bCs/>
          <w:rtl/>
        </w:rPr>
        <w:t>המשרד</w:t>
      </w:r>
      <w:r w:rsidRPr="00655781">
        <w:rPr>
          <w:rFonts w:ascii="Courier" w:hAnsi="Courier" w:hint="cs"/>
          <w:rtl/>
        </w:rPr>
        <w:t xml:space="preserve">") מעוניין </w:t>
      </w:r>
      <w:r w:rsidR="00122AF8" w:rsidRPr="00122AF8">
        <w:rPr>
          <w:rFonts w:ascii="Courier" w:hAnsi="Courier" w:hint="cs"/>
          <w:b/>
          <w:bCs/>
          <w:rtl/>
        </w:rPr>
        <w:t>ב</w:t>
      </w:r>
      <w:r w:rsidR="00122AF8" w:rsidRPr="00122AF8">
        <w:rPr>
          <w:b/>
          <w:bCs/>
          <w:sz w:val="22"/>
          <w:rtl/>
          <w:lang w:eastAsia="en-US"/>
        </w:rPr>
        <w:t>פיתוח חוגים בתחומי המדעים והטכנולוגיה</w:t>
      </w:r>
      <w:r w:rsidR="00155262">
        <w:rPr>
          <w:rFonts w:hint="cs"/>
          <w:b/>
          <w:bCs/>
          <w:sz w:val="22"/>
          <w:rtl/>
          <w:lang w:eastAsia="en-US"/>
        </w:rPr>
        <w:t xml:space="preserve"> </w:t>
      </w:r>
      <w:r w:rsidR="00155262" w:rsidRPr="00155262">
        <w:rPr>
          <w:rFonts w:hint="cs"/>
          <w:b/>
          <w:bCs/>
          <w:sz w:val="22"/>
          <w:rtl/>
          <w:lang w:eastAsia="en-US"/>
        </w:rPr>
        <w:t>והפעלתם ברשויות המקומיות</w:t>
      </w:r>
      <w:r w:rsidR="00AF566A" w:rsidRPr="00AF566A">
        <w:rPr>
          <w:rFonts w:hint="cs"/>
          <w:b/>
          <w:bCs/>
          <w:sz w:val="22"/>
          <w:rtl/>
          <w:lang w:eastAsia="en-US"/>
        </w:rPr>
        <w:t xml:space="preserve"> </w:t>
      </w:r>
      <w:r w:rsidRPr="00655781">
        <w:rPr>
          <w:rFonts w:ascii="Courier" w:hAnsi="Courier" w:hint="cs"/>
          <w:rtl/>
        </w:rPr>
        <w:t>(להלן: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14:paraId="143B6F10" w14:textId="77777777" w:rsidR="008651B2" w:rsidRPr="00655781" w:rsidRDefault="008651B2" w:rsidP="008651B2">
      <w:pPr>
        <w:ind w:left="1134" w:hanging="1134"/>
        <w:rPr>
          <w:rFonts w:ascii="Courier" w:hAnsi="Courier"/>
          <w:rtl/>
        </w:rPr>
      </w:pPr>
    </w:p>
    <w:p w14:paraId="47206BFD" w14:textId="4491FD90" w:rsidR="008651B2" w:rsidRPr="00A653AA" w:rsidRDefault="008651B2" w:rsidP="00A653AA">
      <w:pPr>
        <w:ind w:left="1134" w:hanging="1134"/>
        <w:rPr>
          <w:rFonts w:ascii="Courier" w:hAnsi="Courier"/>
          <w:rtl/>
        </w:rPr>
      </w:pPr>
      <w:r w:rsidRPr="00655781">
        <w:rPr>
          <w:rFonts w:ascii="Courier" w:hAnsi="Courier" w:hint="cs"/>
          <w:rtl/>
        </w:rPr>
        <w:t>והואיל:</w:t>
      </w:r>
      <w:r w:rsidRPr="00655781">
        <w:rPr>
          <w:rFonts w:ascii="Courier" w:hAnsi="Courier" w:hint="cs"/>
          <w:rtl/>
        </w:rPr>
        <w:tab/>
        <w:t xml:space="preserve">והמשרד פרסם מכרז לביצוע העבודות </w:t>
      </w:r>
      <w:r w:rsidR="00A653AA">
        <w:rPr>
          <w:rFonts w:ascii="Courier" w:hAnsi="Courier"/>
          <w:rtl/>
        </w:rPr>
        <w:t>–</w:t>
      </w:r>
      <w:r w:rsidR="00A653AA">
        <w:rPr>
          <w:rFonts w:ascii="Courier" w:hAnsi="Courier" w:hint="cs"/>
          <w:rtl/>
        </w:rPr>
        <w:t xml:space="preserve"> </w:t>
      </w:r>
      <w:r w:rsidRPr="00655781">
        <w:rPr>
          <w:rFonts w:ascii="Courier" w:hAnsi="Courier" w:hint="cs"/>
          <w:rtl/>
        </w:rPr>
        <w:t xml:space="preserve">מכרז </w:t>
      </w:r>
      <w:r w:rsidRPr="00A1439E">
        <w:rPr>
          <w:rFonts w:ascii="Courier" w:hAnsi="Courier" w:hint="cs"/>
          <w:rtl/>
        </w:rPr>
        <w:t>מס'</w:t>
      </w:r>
      <w:r w:rsidR="00CB0F97">
        <w:rPr>
          <w:rFonts w:ascii="Courier" w:hAnsi="Courier" w:hint="cs"/>
          <w:rtl/>
        </w:rPr>
        <w:t xml:space="preserve"> </w:t>
      </w:r>
      <w:r w:rsidR="00DA68B8">
        <w:rPr>
          <w:rFonts w:ascii="Courier" w:hAnsi="Courier" w:hint="cs"/>
        </w:rPr>
        <w:t>14/2019</w:t>
      </w:r>
      <w:r w:rsidRPr="00A1439E">
        <w:rPr>
          <w:rFonts w:ascii="Courier" w:hAnsi="Courier" w:hint="cs"/>
          <w:rtl/>
        </w:rPr>
        <w:t xml:space="preserve">(להלן: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41DBA512" w14:textId="77777777" w:rsidR="008651B2" w:rsidRPr="00655781" w:rsidRDefault="008651B2" w:rsidP="008651B2">
      <w:pPr>
        <w:ind w:left="1134" w:hanging="1134"/>
        <w:rPr>
          <w:rFonts w:ascii="Courier" w:hAnsi="Courier"/>
          <w:rtl/>
        </w:rPr>
      </w:pPr>
    </w:p>
    <w:p w14:paraId="22588D6A" w14:textId="77777777" w:rsidR="008651B2" w:rsidRPr="00655781" w:rsidRDefault="008651B2" w:rsidP="008651B2">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3A35E83C" w14:textId="77777777" w:rsidR="008651B2" w:rsidRPr="00655781" w:rsidRDefault="008651B2" w:rsidP="008651B2">
      <w:pPr>
        <w:ind w:left="1134" w:hanging="1134"/>
        <w:rPr>
          <w:rFonts w:ascii="Courier" w:hAnsi="Courier"/>
          <w:rtl/>
        </w:rPr>
      </w:pPr>
    </w:p>
    <w:p w14:paraId="411B1FA3" w14:textId="77777777"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489981E3" w14:textId="77777777" w:rsidR="008651B2" w:rsidRPr="00655781" w:rsidRDefault="008651B2" w:rsidP="008651B2">
      <w:pPr>
        <w:ind w:left="1134" w:hanging="1134"/>
        <w:rPr>
          <w:b/>
          <w:bCs/>
          <w:rtl/>
        </w:rPr>
      </w:pPr>
    </w:p>
    <w:p w14:paraId="4418BADB" w14:textId="77777777"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03C531CA" w14:textId="77777777"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3F13B7C6" w14:textId="77777777"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727DF2E7" w14:textId="77777777" w:rsidR="008651B2" w:rsidRPr="00655781" w:rsidRDefault="008651B2" w:rsidP="00BB55DC">
      <w:pPr>
        <w:pStyle w:val="af9"/>
        <w:numPr>
          <w:ilvl w:val="0"/>
          <w:numId w:val="17"/>
        </w:numPr>
        <w:overflowPunct/>
        <w:autoSpaceDE/>
        <w:autoSpaceDN/>
        <w:adjustRightInd/>
        <w:ind w:left="641" w:hanging="641"/>
        <w:contextualSpacing/>
        <w:textAlignment w:val="auto"/>
        <w:rPr>
          <w:rtl/>
        </w:rPr>
      </w:pPr>
      <w:bookmarkStart w:id="110" w:name="_Ref375291614"/>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bookmarkEnd w:id="110"/>
    </w:p>
    <w:p w14:paraId="64DC8F29" w14:textId="77777777" w:rsidR="008651B2" w:rsidRPr="00655781" w:rsidRDefault="008651B2" w:rsidP="00BB55DC">
      <w:pPr>
        <w:pStyle w:val="af9"/>
        <w:numPr>
          <w:ilvl w:val="0"/>
          <w:numId w:val="17"/>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r w:rsidRPr="00655781">
        <w:rPr>
          <w:rFonts w:hint="cs"/>
          <w:rtl/>
        </w:rPr>
        <w:t>מחזקתי</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7C6D12D9" w14:textId="77777777" w:rsidR="008651B2" w:rsidRPr="00655781" w:rsidRDefault="008651B2" w:rsidP="00BB55DC">
      <w:pPr>
        <w:pStyle w:val="af9"/>
        <w:numPr>
          <w:ilvl w:val="0"/>
          <w:numId w:val="17"/>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7F7911CE" w14:textId="77777777" w:rsidR="008651B2" w:rsidRPr="00655781" w:rsidRDefault="008651B2" w:rsidP="00BB55DC">
      <w:pPr>
        <w:pStyle w:val="af9"/>
        <w:numPr>
          <w:ilvl w:val="0"/>
          <w:numId w:val="17"/>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62ACF928" w14:textId="77777777" w:rsidR="008651B2" w:rsidRPr="00655781" w:rsidRDefault="008651B2" w:rsidP="00BB55DC">
      <w:pPr>
        <w:pStyle w:val="af9"/>
        <w:numPr>
          <w:ilvl w:val="0"/>
          <w:numId w:val="17"/>
        </w:numPr>
        <w:overflowPunct/>
        <w:autoSpaceDE/>
        <w:autoSpaceDN/>
        <w:adjustRightInd/>
        <w:ind w:left="641" w:hanging="641"/>
        <w:contextualSpacing/>
        <w:textAlignment w:val="auto"/>
        <w:rPr>
          <w:rtl/>
        </w:rPr>
      </w:pPr>
      <w:r w:rsidRPr="00655781">
        <w:rPr>
          <w:rFonts w:hint="cs"/>
          <w:rtl/>
        </w:rPr>
        <w:lastRenderedPageBreak/>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20DF4DF9" w14:textId="77777777" w:rsidR="008651B2" w:rsidRPr="00655781" w:rsidRDefault="008651B2" w:rsidP="00BB55DC">
      <w:pPr>
        <w:pStyle w:val="af9"/>
        <w:numPr>
          <w:ilvl w:val="0"/>
          <w:numId w:val="17"/>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31BF0626" w14:textId="77777777" w:rsidR="008651B2" w:rsidRPr="00655781" w:rsidRDefault="008651B2" w:rsidP="00BB55DC">
      <w:pPr>
        <w:pStyle w:val="af9"/>
        <w:numPr>
          <w:ilvl w:val="0"/>
          <w:numId w:val="17"/>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r w:rsidRPr="00655781">
        <w:rPr>
          <w:rFonts w:hint="cs"/>
          <w:rtl/>
        </w:rPr>
        <w:t>ולחזקתכם</w:t>
      </w:r>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r w:rsidRPr="00655781">
        <w:rPr>
          <w:rFonts w:hint="cs"/>
          <w:rtl/>
        </w:rPr>
        <w:t>לחזקתי</w:t>
      </w:r>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085BBE98" w14:textId="77777777" w:rsidR="008651B2" w:rsidRPr="00655781" w:rsidRDefault="008651B2" w:rsidP="00BB55DC">
      <w:pPr>
        <w:pStyle w:val="af9"/>
        <w:numPr>
          <w:ilvl w:val="0"/>
          <w:numId w:val="17"/>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42AB7814" w14:textId="77777777" w:rsidR="008651B2" w:rsidRPr="00655781" w:rsidRDefault="008651B2" w:rsidP="00BB55DC">
      <w:pPr>
        <w:pStyle w:val="af9"/>
        <w:numPr>
          <w:ilvl w:val="0"/>
          <w:numId w:val="17"/>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472A6D35" w14:textId="77777777" w:rsidR="008651B2" w:rsidRPr="00655781" w:rsidRDefault="008651B2" w:rsidP="00BB55DC">
      <w:pPr>
        <w:pStyle w:val="af9"/>
        <w:numPr>
          <w:ilvl w:val="0"/>
          <w:numId w:val="17"/>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r w:rsidRPr="00655781">
        <w:rPr>
          <w:rFonts w:hint="cs"/>
          <w:rtl/>
        </w:rPr>
        <w:t>התשל</w:t>
      </w:r>
      <w:r w:rsidRPr="00655781">
        <w:rPr>
          <w:rtl/>
        </w:rPr>
        <w:t>"</w:t>
      </w:r>
      <w:r w:rsidRPr="00655781">
        <w:rPr>
          <w:rFonts w:hint="cs"/>
          <w:rtl/>
        </w:rPr>
        <w:t>ז</w:t>
      </w:r>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r w:rsidRPr="00655781">
        <w:rPr>
          <w:rFonts w:hint="cs"/>
          <w:rtl/>
        </w:rPr>
        <w:t>התשמ</w:t>
      </w:r>
      <w:r w:rsidRPr="00655781">
        <w:rPr>
          <w:rtl/>
        </w:rPr>
        <w:t>"</w:t>
      </w:r>
      <w:r w:rsidRPr="00655781">
        <w:rPr>
          <w:rFonts w:hint="cs"/>
          <w:rtl/>
        </w:rPr>
        <w:t>א</w:t>
      </w:r>
      <w:r w:rsidRPr="00655781">
        <w:rPr>
          <w:rtl/>
        </w:rPr>
        <w:t>- 1981.</w:t>
      </w:r>
    </w:p>
    <w:p w14:paraId="41AC7135" w14:textId="77777777" w:rsidR="008651B2" w:rsidRPr="00655781" w:rsidRDefault="008651B2" w:rsidP="00BB55DC">
      <w:pPr>
        <w:pStyle w:val="af9"/>
        <w:numPr>
          <w:ilvl w:val="0"/>
          <w:numId w:val="17"/>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r w:rsidRPr="00655781">
        <w:rPr>
          <w:rFonts w:hint="cs"/>
          <w:rtl/>
        </w:rPr>
        <w:t>לביניכם</w:t>
      </w:r>
      <w:r w:rsidRPr="00655781">
        <w:rPr>
          <w:rtl/>
        </w:rPr>
        <w:t>.</w:t>
      </w:r>
    </w:p>
    <w:p w14:paraId="0F7FC7C3" w14:textId="77777777" w:rsidR="008651B2" w:rsidRDefault="008651B2" w:rsidP="008651B2">
      <w:pPr>
        <w:spacing w:after="40"/>
        <w:rPr>
          <w:rtl/>
        </w:rPr>
      </w:pPr>
    </w:p>
    <w:p w14:paraId="341F3E96" w14:textId="77777777" w:rsidR="008651B2" w:rsidRPr="00655781" w:rsidRDefault="008651B2" w:rsidP="008651B2">
      <w:pPr>
        <w:spacing w:after="40"/>
        <w:rPr>
          <w:rtl/>
        </w:rPr>
      </w:pPr>
    </w:p>
    <w:p w14:paraId="2DB0C38E" w14:textId="77777777" w:rsidR="008651B2" w:rsidRPr="00655781" w:rsidRDefault="008651B2" w:rsidP="008651B2">
      <w:pPr>
        <w:spacing w:after="40"/>
        <w:jc w:val="center"/>
        <w:rPr>
          <w:b/>
          <w:bCs/>
          <w:u w:val="single"/>
          <w:rtl/>
        </w:rPr>
      </w:pPr>
      <w:r w:rsidRPr="00655781">
        <w:rPr>
          <w:rFonts w:hint="cs"/>
          <w:b/>
          <w:bCs/>
          <w:u w:val="single"/>
          <w:rtl/>
        </w:rPr>
        <w:t>ולראיה באתי על החתום</w:t>
      </w:r>
    </w:p>
    <w:p w14:paraId="714AE7DD" w14:textId="77777777" w:rsidR="008651B2" w:rsidRDefault="008651B2" w:rsidP="008651B2">
      <w:pPr>
        <w:spacing w:after="40"/>
        <w:jc w:val="center"/>
        <w:rPr>
          <w:b/>
          <w:bCs/>
          <w:u w:val="single"/>
          <w:rtl/>
        </w:rPr>
      </w:pPr>
    </w:p>
    <w:p w14:paraId="61ADFBD9" w14:textId="77777777" w:rsidR="008651B2" w:rsidRPr="00655781"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14:paraId="61AC4B2A" w14:textId="77777777" w:rsidTr="00432B0C">
        <w:tc>
          <w:tcPr>
            <w:tcW w:w="1588" w:type="dxa"/>
            <w:tcBorders>
              <w:bottom w:val="single" w:sz="4" w:space="0" w:color="auto"/>
            </w:tcBorders>
            <w:vAlign w:val="center"/>
          </w:tcPr>
          <w:p w14:paraId="6AA3A9B1" w14:textId="77777777" w:rsidR="008651B2" w:rsidRPr="00655781" w:rsidRDefault="008651B2" w:rsidP="00432B0C">
            <w:pPr>
              <w:jc w:val="center"/>
              <w:rPr>
                <w:rtl/>
              </w:rPr>
            </w:pPr>
          </w:p>
        </w:tc>
        <w:tc>
          <w:tcPr>
            <w:tcW w:w="397" w:type="dxa"/>
            <w:vAlign w:val="center"/>
          </w:tcPr>
          <w:p w14:paraId="23B1E0CA" w14:textId="77777777" w:rsidR="008651B2" w:rsidRPr="00655781" w:rsidRDefault="008651B2" w:rsidP="00432B0C">
            <w:pPr>
              <w:jc w:val="center"/>
              <w:rPr>
                <w:rtl/>
              </w:rPr>
            </w:pPr>
          </w:p>
        </w:tc>
        <w:tc>
          <w:tcPr>
            <w:tcW w:w="1588" w:type="dxa"/>
            <w:tcBorders>
              <w:bottom w:val="single" w:sz="4" w:space="0" w:color="auto"/>
            </w:tcBorders>
            <w:vAlign w:val="center"/>
          </w:tcPr>
          <w:p w14:paraId="7A097807" w14:textId="77777777" w:rsidR="008651B2" w:rsidRPr="00655781" w:rsidRDefault="008651B2" w:rsidP="00432B0C">
            <w:pPr>
              <w:jc w:val="center"/>
              <w:rPr>
                <w:rtl/>
              </w:rPr>
            </w:pPr>
          </w:p>
        </w:tc>
        <w:tc>
          <w:tcPr>
            <w:tcW w:w="397" w:type="dxa"/>
            <w:vAlign w:val="center"/>
          </w:tcPr>
          <w:p w14:paraId="584E8BCB" w14:textId="77777777" w:rsidR="008651B2" w:rsidRPr="00655781" w:rsidRDefault="008651B2" w:rsidP="00432B0C">
            <w:pPr>
              <w:jc w:val="center"/>
              <w:rPr>
                <w:rtl/>
              </w:rPr>
            </w:pPr>
          </w:p>
        </w:tc>
        <w:tc>
          <w:tcPr>
            <w:tcW w:w="1588" w:type="dxa"/>
            <w:tcBorders>
              <w:bottom w:val="single" w:sz="4" w:space="0" w:color="auto"/>
            </w:tcBorders>
            <w:vAlign w:val="center"/>
          </w:tcPr>
          <w:p w14:paraId="5855D046" w14:textId="77777777" w:rsidR="008651B2" w:rsidRPr="00655781" w:rsidRDefault="008651B2" w:rsidP="00432B0C">
            <w:pPr>
              <w:jc w:val="center"/>
              <w:rPr>
                <w:rtl/>
              </w:rPr>
            </w:pPr>
          </w:p>
        </w:tc>
        <w:tc>
          <w:tcPr>
            <w:tcW w:w="397" w:type="dxa"/>
            <w:vAlign w:val="center"/>
          </w:tcPr>
          <w:p w14:paraId="6F23EBFD" w14:textId="77777777" w:rsidR="008651B2" w:rsidRPr="00655781" w:rsidRDefault="008651B2" w:rsidP="00432B0C">
            <w:pPr>
              <w:jc w:val="center"/>
              <w:rPr>
                <w:rtl/>
              </w:rPr>
            </w:pPr>
          </w:p>
        </w:tc>
        <w:tc>
          <w:tcPr>
            <w:tcW w:w="1588" w:type="dxa"/>
            <w:tcBorders>
              <w:bottom w:val="single" w:sz="4" w:space="0" w:color="auto"/>
            </w:tcBorders>
            <w:vAlign w:val="center"/>
          </w:tcPr>
          <w:p w14:paraId="50212B97" w14:textId="77777777" w:rsidR="008651B2" w:rsidRPr="00655781" w:rsidRDefault="008651B2" w:rsidP="00432B0C">
            <w:pPr>
              <w:jc w:val="center"/>
              <w:rPr>
                <w:rtl/>
              </w:rPr>
            </w:pPr>
          </w:p>
        </w:tc>
        <w:tc>
          <w:tcPr>
            <w:tcW w:w="397" w:type="dxa"/>
            <w:vAlign w:val="center"/>
          </w:tcPr>
          <w:p w14:paraId="2392223D" w14:textId="77777777" w:rsidR="008651B2" w:rsidRPr="00655781" w:rsidRDefault="008651B2" w:rsidP="00432B0C">
            <w:pPr>
              <w:jc w:val="center"/>
              <w:rPr>
                <w:rtl/>
              </w:rPr>
            </w:pPr>
          </w:p>
        </w:tc>
        <w:tc>
          <w:tcPr>
            <w:tcW w:w="1588" w:type="dxa"/>
            <w:tcBorders>
              <w:bottom w:val="single" w:sz="4" w:space="0" w:color="auto"/>
            </w:tcBorders>
            <w:vAlign w:val="center"/>
          </w:tcPr>
          <w:p w14:paraId="38384498" w14:textId="77777777" w:rsidR="008651B2" w:rsidRPr="00655781" w:rsidRDefault="008651B2" w:rsidP="00432B0C">
            <w:pPr>
              <w:jc w:val="center"/>
              <w:rPr>
                <w:rtl/>
              </w:rPr>
            </w:pPr>
          </w:p>
        </w:tc>
      </w:tr>
      <w:tr w:rsidR="008651B2" w:rsidRPr="00655781" w14:paraId="4CE3C916" w14:textId="77777777" w:rsidTr="00432B0C">
        <w:tc>
          <w:tcPr>
            <w:tcW w:w="1588" w:type="dxa"/>
            <w:tcBorders>
              <w:top w:val="single" w:sz="4" w:space="0" w:color="auto"/>
            </w:tcBorders>
            <w:vAlign w:val="center"/>
          </w:tcPr>
          <w:p w14:paraId="29CC8332" w14:textId="77777777" w:rsidR="008651B2" w:rsidRPr="00655781" w:rsidRDefault="008651B2" w:rsidP="00432B0C">
            <w:pPr>
              <w:jc w:val="center"/>
              <w:rPr>
                <w:rtl/>
              </w:rPr>
            </w:pPr>
            <w:r w:rsidRPr="00655781">
              <w:rPr>
                <w:rFonts w:hint="cs"/>
                <w:szCs w:val="22"/>
                <w:rtl/>
              </w:rPr>
              <w:t>שם משפחה</w:t>
            </w:r>
          </w:p>
        </w:tc>
        <w:tc>
          <w:tcPr>
            <w:tcW w:w="397" w:type="dxa"/>
            <w:vAlign w:val="center"/>
          </w:tcPr>
          <w:p w14:paraId="25D1CF16" w14:textId="77777777" w:rsidR="008651B2" w:rsidRPr="00655781" w:rsidRDefault="008651B2" w:rsidP="00432B0C">
            <w:pPr>
              <w:jc w:val="center"/>
              <w:rPr>
                <w:rtl/>
              </w:rPr>
            </w:pPr>
          </w:p>
        </w:tc>
        <w:tc>
          <w:tcPr>
            <w:tcW w:w="1588" w:type="dxa"/>
            <w:tcBorders>
              <w:top w:val="single" w:sz="4" w:space="0" w:color="auto"/>
            </w:tcBorders>
            <w:vAlign w:val="center"/>
          </w:tcPr>
          <w:p w14:paraId="7D024220" w14:textId="77777777" w:rsidR="008651B2" w:rsidRPr="00655781" w:rsidRDefault="008651B2" w:rsidP="00432B0C">
            <w:pPr>
              <w:jc w:val="center"/>
              <w:rPr>
                <w:rtl/>
              </w:rPr>
            </w:pPr>
            <w:r w:rsidRPr="00655781">
              <w:rPr>
                <w:rFonts w:hint="cs"/>
                <w:szCs w:val="22"/>
                <w:rtl/>
              </w:rPr>
              <w:t>שם פרטי</w:t>
            </w:r>
          </w:p>
        </w:tc>
        <w:tc>
          <w:tcPr>
            <w:tcW w:w="397" w:type="dxa"/>
            <w:vAlign w:val="center"/>
          </w:tcPr>
          <w:p w14:paraId="5AAFBC3C" w14:textId="77777777" w:rsidR="008651B2" w:rsidRPr="00655781" w:rsidRDefault="008651B2" w:rsidP="00432B0C">
            <w:pPr>
              <w:jc w:val="center"/>
              <w:rPr>
                <w:rtl/>
              </w:rPr>
            </w:pPr>
          </w:p>
        </w:tc>
        <w:tc>
          <w:tcPr>
            <w:tcW w:w="1588" w:type="dxa"/>
            <w:tcBorders>
              <w:top w:val="single" w:sz="4" w:space="0" w:color="auto"/>
            </w:tcBorders>
            <w:vAlign w:val="center"/>
          </w:tcPr>
          <w:p w14:paraId="22D53851" w14:textId="77777777" w:rsidR="008651B2" w:rsidRPr="00655781" w:rsidRDefault="008651B2" w:rsidP="00432B0C">
            <w:pPr>
              <w:jc w:val="center"/>
              <w:rPr>
                <w:rtl/>
              </w:rPr>
            </w:pPr>
            <w:r w:rsidRPr="00655781">
              <w:rPr>
                <w:rFonts w:hint="cs"/>
                <w:szCs w:val="22"/>
                <w:rtl/>
              </w:rPr>
              <w:t>מספר זהות</w:t>
            </w:r>
          </w:p>
        </w:tc>
        <w:tc>
          <w:tcPr>
            <w:tcW w:w="397" w:type="dxa"/>
            <w:vAlign w:val="center"/>
          </w:tcPr>
          <w:p w14:paraId="68DE5231" w14:textId="77777777" w:rsidR="008651B2" w:rsidRPr="00655781" w:rsidRDefault="008651B2" w:rsidP="00432B0C">
            <w:pPr>
              <w:jc w:val="center"/>
              <w:rPr>
                <w:rtl/>
              </w:rPr>
            </w:pPr>
          </w:p>
        </w:tc>
        <w:tc>
          <w:tcPr>
            <w:tcW w:w="1588" w:type="dxa"/>
            <w:tcBorders>
              <w:top w:val="single" w:sz="4" w:space="0" w:color="auto"/>
            </w:tcBorders>
            <w:vAlign w:val="center"/>
          </w:tcPr>
          <w:p w14:paraId="340408AE" w14:textId="77777777" w:rsidR="008651B2" w:rsidRPr="00655781" w:rsidRDefault="008651B2" w:rsidP="00432B0C">
            <w:pPr>
              <w:jc w:val="center"/>
              <w:rPr>
                <w:rtl/>
              </w:rPr>
            </w:pPr>
            <w:r w:rsidRPr="00655781">
              <w:rPr>
                <w:rFonts w:hint="cs"/>
                <w:szCs w:val="22"/>
                <w:rtl/>
              </w:rPr>
              <w:t>תאריך</w:t>
            </w:r>
          </w:p>
        </w:tc>
        <w:tc>
          <w:tcPr>
            <w:tcW w:w="397" w:type="dxa"/>
            <w:vAlign w:val="center"/>
          </w:tcPr>
          <w:p w14:paraId="19CDBDC0" w14:textId="77777777" w:rsidR="008651B2" w:rsidRPr="00655781" w:rsidRDefault="008651B2" w:rsidP="00432B0C">
            <w:pPr>
              <w:jc w:val="center"/>
              <w:rPr>
                <w:rtl/>
              </w:rPr>
            </w:pPr>
          </w:p>
        </w:tc>
        <w:tc>
          <w:tcPr>
            <w:tcW w:w="1588" w:type="dxa"/>
            <w:tcBorders>
              <w:top w:val="single" w:sz="4" w:space="0" w:color="auto"/>
            </w:tcBorders>
            <w:vAlign w:val="center"/>
          </w:tcPr>
          <w:p w14:paraId="04F52D9E" w14:textId="77777777" w:rsidR="008651B2" w:rsidRPr="00655781" w:rsidRDefault="008651B2" w:rsidP="00432B0C">
            <w:pPr>
              <w:jc w:val="center"/>
              <w:rPr>
                <w:rtl/>
              </w:rPr>
            </w:pPr>
            <w:r w:rsidRPr="00655781">
              <w:rPr>
                <w:rFonts w:hint="cs"/>
                <w:szCs w:val="22"/>
                <w:rtl/>
              </w:rPr>
              <w:t>חתימה</w:t>
            </w:r>
          </w:p>
        </w:tc>
      </w:tr>
    </w:tbl>
    <w:p w14:paraId="59A61DCB" w14:textId="77777777" w:rsidR="008651B2" w:rsidRPr="00655781" w:rsidRDefault="008651B2" w:rsidP="008651B2">
      <w:pPr>
        <w:rPr>
          <w:b/>
          <w:bCs/>
          <w:rtl/>
        </w:rPr>
      </w:pPr>
    </w:p>
    <w:p w14:paraId="54D1D58D" w14:textId="77777777" w:rsidR="008651B2" w:rsidRPr="00655781" w:rsidRDefault="008651B2" w:rsidP="008651B2">
      <w:pPr>
        <w:rPr>
          <w:rtl/>
        </w:rPr>
      </w:pPr>
      <w:r w:rsidRPr="00655781">
        <w:rPr>
          <w:rFonts w:hint="cs"/>
          <w:b/>
          <w:bCs/>
          <w:rtl/>
        </w:rPr>
        <w:t>נחתם בפני</w:t>
      </w:r>
      <w:r w:rsidR="00743759">
        <w:rPr>
          <w:rFonts w:hint="cs"/>
          <w:b/>
          <w:bCs/>
          <w:rtl/>
        </w:rPr>
        <w:t xml:space="preserve"> (עו"ד)</w:t>
      </w:r>
      <w:r w:rsidRPr="00655781">
        <w:rPr>
          <w:rFonts w:hint="cs"/>
          <w:rtl/>
        </w:rPr>
        <w:t>:</w:t>
      </w:r>
    </w:p>
    <w:p w14:paraId="10FA7624" w14:textId="77777777" w:rsidR="008651B2" w:rsidRPr="00655781" w:rsidRDefault="008651B2" w:rsidP="008651B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14:paraId="2DAB88DE" w14:textId="77777777" w:rsidTr="00432B0C">
        <w:tc>
          <w:tcPr>
            <w:tcW w:w="1588" w:type="dxa"/>
            <w:tcBorders>
              <w:bottom w:val="single" w:sz="4" w:space="0" w:color="auto"/>
            </w:tcBorders>
            <w:vAlign w:val="center"/>
          </w:tcPr>
          <w:p w14:paraId="7392F67A" w14:textId="77777777" w:rsidR="008651B2" w:rsidRPr="00655781" w:rsidRDefault="008651B2" w:rsidP="00432B0C">
            <w:pPr>
              <w:jc w:val="center"/>
              <w:rPr>
                <w:rtl/>
              </w:rPr>
            </w:pPr>
          </w:p>
        </w:tc>
        <w:tc>
          <w:tcPr>
            <w:tcW w:w="397" w:type="dxa"/>
            <w:vAlign w:val="center"/>
          </w:tcPr>
          <w:p w14:paraId="68069763" w14:textId="77777777" w:rsidR="008651B2" w:rsidRPr="00655781" w:rsidRDefault="008651B2" w:rsidP="00432B0C">
            <w:pPr>
              <w:jc w:val="center"/>
              <w:rPr>
                <w:rtl/>
              </w:rPr>
            </w:pPr>
          </w:p>
        </w:tc>
        <w:tc>
          <w:tcPr>
            <w:tcW w:w="1588" w:type="dxa"/>
            <w:tcBorders>
              <w:bottom w:val="single" w:sz="4" w:space="0" w:color="auto"/>
            </w:tcBorders>
            <w:vAlign w:val="center"/>
          </w:tcPr>
          <w:p w14:paraId="5FEA8E8C" w14:textId="77777777" w:rsidR="008651B2" w:rsidRPr="00655781" w:rsidRDefault="008651B2" w:rsidP="00432B0C">
            <w:pPr>
              <w:jc w:val="center"/>
              <w:rPr>
                <w:rtl/>
              </w:rPr>
            </w:pPr>
          </w:p>
        </w:tc>
        <w:tc>
          <w:tcPr>
            <w:tcW w:w="397" w:type="dxa"/>
            <w:vAlign w:val="center"/>
          </w:tcPr>
          <w:p w14:paraId="446B8C0B" w14:textId="77777777" w:rsidR="008651B2" w:rsidRPr="00655781" w:rsidRDefault="008651B2" w:rsidP="00432B0C">
            <w:pPr>
              <w:jc w:val="center"/>
              <w:rPr>
                <w:rtl/>
              </w:rPr>
            </w:pPr>
          </w:p>
        </w:tc>
        <w:tc>
          <w:tcPr>
            <w:tcW w:w="1588" w:type="dxa"/>
            <w:tcBorders>
              <w:bottom w:val="single" w:sz="4" w:space="0" w:color="auto"/>
            </w:tcBorders>
            <w:vAlign w:val="center"/>
          </w:tcPr>
          <w:p w14:paraId="6CE84D26" w14:textId="77777777" w:rsidR="008651B2" w:rsidRPr="00655781" w:rsidRDefault="008651B2" w:rsidP="00432B0C">
            <w:pPr>
              <w:jc w:val="center"/>
              <w:rPr>
                <w:rtl/>
              </w:rPr>
            </w:pPr>
          </w:p>
        </w:tc>
        <w:tc>
          <w:tcPr>
            <w:tcW w:w="397" w:type="dxa"/>
            <w:vAlign w:val="center"/>
          </w:tcPr>
          <w:p w14:paraId="26E48BC4" w14:textId="77777777" w:rsidR="008651B2" w:rsidRPr="00655781" w:rsidRDefault="008651B2" w:rsidP="00432B0C">
            <w:pPr>
              <w:jc w:val="center"/>
              <w:rPr>
                <w:rtl/>
              </w:rPr>
            </w:pPr>
          </w:p>
        </w:tc>
        <w:tc>
          <w:tcPr>
            <w:tcW w:w="1588" w:type="dxa"/>
            <w:tcBorders>
              <w:bottom w:val="single" w:sz="4" w:space="0" w:color="auto"/>
            </w:tcBorders>
            <w:vAlign w:val="center"/>
          </w:tcPr>
          <w:p w14:paraId="28D2937B" w14:textId="77777777" w:rsidR="008651B2" w:rsidRPr="00655781" w:rsidRDefault="008651B2" w:rsidP="00432B0C">
            <w:pPr>
              <w:jc w:val="center"/>
              <w:rPr>
                <w:rtl/>
              </w:rPr>
            </w:pPr>
          </w:p>
        </w:tc>
        <w:tc>
          <w:tcPr>
            <w:tcW w:w="397" w:type="dxa"/>
            <w:vAlign w:val="center"/>
          </w:tcPr>
          <w:p w14:paraId="31708EC8" w14:textId="77777777" w:rsidR="008651B2" w:rsidRPr="00655781" w:rsidRDefault="008651B2" w:rsidP="00432B0C">
            <w:pPr>
              <w:jc w:val="center"/>
              <w:rPr>
                <w:rtl/>
              </w:rPr>
            </w:pPr>
          </w:p>
        </w:tc>
        <w:tc>
          <w:tcPr>
            <w:tcW w:w="1588" w:type="dxa"/>
            <w:tcBorders>
              <w:bottom w:val="single" w:sz="4" w:space="0" w:color="auto"/>
            </w:tcBorders>
            <w:vAlign w:val="center"/>
          </w:tcPr>
          <w:p w14:paraId="462251DE" w14:textId="77777777" w:rsidR="008651B2" w:rsidRPr="00655781" w:rsidRDefault="008651B2" w:rsidP="00432B0C">
            <w:pPr>
              <w:jc w:val="center"/>
              <w:rPr>
                <w:rtl/>
              </w:rPr>
            </w:pPr>
          </w:p>
        </w:tc>
      </w:tr>
      <w:tr w:rsidR="008651B2" w:rsidRPr="00655781" w14:paraId="453AD443" w14:textId="77777777" w:rsidTr="00432B0C">
        <w:tc>
          <w:tcPr>
            <w:tcW w:w="1588" w:type="dxa"/>
            <w:tcBorders>
              <w:top w:val="single" w:sz="4" w:space="0" w:color="auto"/>
            </w:tcBorders>
            <w:vAlign w:val="center"/>
          </w:tcPr>
          <w:p w14:paraId="28AE709C" w14:textId="77777777" w:rsidR="008651B2" w:rsidRPr="00655781" w:rsidRDefault="008651B2" w:rsidP="00432B0C">
            <w:pPr>
              <w:jc w:val="center"/>
              <w:rPr>
                <w:rtl/>
              </w:rPr>
            </w:pPr>
            <w:r w:rsidRPr="00655781">
              <w:rPr>
                <w:rFonts w:hint="cs"/>
                <w:szCs w:val="22"/>
                <w:rtl/>
              </w:rPr>
              <w:t>שם משפחה</w:t>
            </w:r>
          </w:p>
        </w:tc>
        <w:tc>
          <w:tcPr>
            <w:tcW w:w="397" w:type="dxa"/>
            <w:vAlign w:val="center"/>
          </w:tcPr>
          <w:p w14:paraId="4722E0D8" w14:textId="77777777" w:rsidR="008651B2" w:rsidRPr="00655781" w:rsidRDefault="008651B2" w:rsidP="00432B0C">
            <w:pPr>
              <w:jc w:val="center"/>
              <w:rPr>
                <w:rtl/>
              </w:rPr>
            </w:pPr>
          </w:p>
        </w:tc>
        <w:tc>
          <w:tcPr>
            <w:tcW w:w="1588" w:type="dxa"/>
            <w:tcBorders>
              <w:top w:val="single" w:sz="4" w:space="0" w:color="auto"/>
            </w:tcBorders>
            <w:vAlign w:val="center"/>
          </w:tcPr>
          <w:p w14:paraId="2018A5F2" w14:textId="77777777" w:rsidR="008651B2" w:rsidRPr="00655781" w:rsidRDefault="008651B2" w:rsidP="00432B0C">
            <w:pPr>
              <w:jc w:val="center"/>
              <w:rPr>
                <w:rtl/>
              </w:rPr>
            </w:pPr>
            <w:r w:rsidRPr="00655781">
              <w:rPr>
                <w:rFonts w:hint="cs"/>
                <w:szCs w:val="22"/>
                <w:rtl/>
              </w:rPr>
              <w:t>שם פרטי</w:t>
            </w:r>
          </w:p>
        </w:tc>
        <w:tc>
          <w:tcPr>
            <w:tcW w:w="397" w:type="dxa"/>
            <w:vAlign w:val="center"/>
          </w:tcPr>
          <w:p w14:paraId="6CA308D5" w14:textId="77777777" w:rsidR="008651B2" w:rsidRPr="00655781" w:rsidRDefault="008651B2" w:rsidP="00432B0C">
            <w:pPr>
              <w:jc w:val="center"/>
              <w:rPr>
                <w:rtl/>
              </w:rPr>
            </w:pPr>
          </w:p>
        </w:tc>
        <w:tc>
          <w:tcPr>
            <w:tcW w:w="1588" w:type="dxa"/>
            <w:tcBorders>
              <w:top w:val="single" w:sz="4" w:space="0" w:color="auto"/>
            </w:tcBorders>
            <w:vAlign w:val="center"/>
          </w:tcPr>
          <w:p w14:paraId="4596BE00" w14:textId="77777777" w:rsidR="008651B2" w:rsidRPr="00655781" w:rsidRDefault="008651B2" w:rsidP="00432B0C">
            <w:pPr>
              <w:jc w:val="center"/>
              <w:rPr>
                <w:rtl/>
              </w:rPr>
            </w:pPr>
            <w:r w:rsidRPr="00655781">
              <w:rPr>
                <w:rFonts w:hint="cs"/>
                <w:szCs w:val="22"/>
                <w:rtl/>
              </w:rPr>
              <w:t>מספר זהות</w:t>
            </w:r>
          </w:p>
        </w:tc>
        <w:tc>
          <w:tcPr>
            <w:tcW w:w="397" w:type="dxa"/>
            <w:vAlign w:val="center"/>
          </w:tcPr>
          <w:p w14:paraId="4303F21F" w14:textId="77777777" w:rsidR="008651B2" w:rsidRPr="00655781" w:rsidRDefault="008651B2" w:rsidP="00432B0C">
            <w:pPr>
              <w:jc w:val="center"/>
              <w:rPr>
                <w:rtl/>
              </w:rPr>
            </w:pPr>
          </w:p>
        </w:tc>
        <w:tc>
          <w:tcPr>
            <w:tcW w:w="1588" w:type="dxa"/>
            <w:tcBorders>
              <w:top w:val="single" w:sz="4" w:space="0" w:color="auto"/>
            </w:tcBorders>
            <w:vAlign w:val="center"/>
          </w:tcPr>
          <w:p w14:paraId="096C6D3A" w14:textId="77777777" w:rsidR="008651B2" w:rsidRPr="00655781" w:rsidRDefault="008651B2" w:rsidP="00432B0C">
            <w:pPr>
              <w:jc w:val="center"/>
              <w:rPr>
                <w:rtl/>
              </w:rPr>
            </w:pPr>
            <w:r w:rsidRPr="00655781">
              <w:rPr>
                <w:rFonts w:hint="cs"/>
                <w:szCs w:val="22"/>
                <w:rtl/>
              </w:rPr>
              <w:t>תאריך</w:t>
            </w:r>
          </w:p>
        </w:tc>
        <w:tc>
          <w:tcPr>
            <w:tcW w:w="397" w:type="dxa"/>
            <w:vAlign w:val="center"/>
          </w:tcPr>
          <w:p w14:paraId="1FA6F502" w14:textId="77777777" w:rsidR="008651B2" w:rsidRPr="00655781" w:rsidRDefault="008651B2" w:rsidP="00432B0C">
            <w:pPr>
              <w:jc w:val="center"/>
              <w:rPr>
                <w:rtl/>
              </w:rPr>
            </w:pPr>
          </w:p>
        </w:tc>
        <w:tc>
          <w:tcPr>
            <w:tcW w:w="1588" w:type="dxa"/>
            <w:tcBorders>
              <w:top w:val="single" w:sz="4" w:space="0" w:color="auto"/>
            </w:tcBorders>
            <w:vAlign w:val="center"/>
          </w:tcPr>
          <w:p w14:paraId="63120446" w14:textId="77777777" w:rsidR="008651B2" w:rsidRPr="00655781" w:rsidRDefault="008651B2" w:rsidP="00432B0C">
            <w:pPr>
              <w:jc w:val="center"/>
              <w:rPr>
                <w:rtl/>
              </w:rPr>
            </w:pPr>
            <w:r w:rsidRPr="00655781">
              <w:rPr>
                <w:rFonts w:hint="cs"/>
                <w:szCs w:val="22"/>
                <w:rtl/>
              </w:rPr>
              <w:t>חתימה</w:t>
            </w:r>
          </w:p>
        </w:tc>
      </w:tr>
    </w:tbl>
    <w:p w14:paraId="7CEDD837" w14:textId="77777777" w:rsidR="008651B2" w:rsidRDefault="008651B2" w:rsidP="008651B2">
      <w:pPr>
        <w:pStyle w:val="13"/>
        <w:jc w:val="both"/>
        <w:outlineLvl w:val="1"/>
        <w:rPr>
          <w:rFonts w:cs="David"/>
          <w:rtl/>
        </w:rPr>
      </w:pPr>
    </w:p>
    <w:p w14:paraId="4B8CB9EE" w14:textId="76306063" w:rsidR="008651B2" w:rsidRPr="00C52872" w:rsidRDefault="008651B2" w:rsidP="002F4FB1">
      <w:pPr>
        <w:pStyle w:val="20"/>
        <w:spacing w:before="0" w:after="0"/>
        <w:jc w:val="center"/>
        <w:rPr>
          <w:rFonts w:cs="David"/>
          <w:rtl/>
        </w:rPr>
      </w:pPr>
      <w:r>
        <w:rPr>
          <w:rFonts w:cs="David"/>
          <w:rtl/>
        </w:rPr>
        <w:br w:type="page"/>
      </w:r>
      <w:bookmarkStart w:id="111" w:name="_Toc427481872"/>
      <w:bookmarkStart w:id="112" w:name="_Toc6312468"/>
      <w:r w:rsidR="009B78A2">
        <w:rPr>
          <w:rFonts w:cs="David" w:hint="cs"/>
          <w:rtl/>
        </w:rPr>
        <w:lastRenderedPageBreak/>
        <w:t>נספח ב</w:t>
      </w:r>
      <w:r w:rsidR="009B78A2">
        <w:rPr>
          <w:rFonts w:cs="David"/>
          <w:rtl/>
        </w:rPr>
        <w:t>'</w:t>
      </w:r>
      <w:r w:rsidR="009B78A2">
        <w:rPr>
          <w:rFonts w:cs="David" w:hint="cs"/>
          <w:rtl/>
        </w:rPr>
        <w:t>9</w:t>
      </w:r>
      <w:r w:rsidR="004A11FB" w:rsidRPr="00C52872">
        <w:rPr>
          <w:rFonts w:cs="David" w:hint="cs"/>
          <w:rtl/>
        </w:rPr>
        <w:t xml:space="preserve"> </w:t>
      </w:r>
      <w:r w:rsidRPr="00C52872">
        <w:rPr>
          <w:rFonts w:cs="David" w:hint="cs"/>
          <w:rtl/>
        </w:rPr>
        <w:t>- הצהרה בדבר שימוש בתוכנות מקור</w:t>
      </w:r>
      <w:bookmarkEnd w:id="109"/>
      <w:bookmarkEnd w:id="111"/>
      <w:bookmarkEnd w:id="112"/>
    </w:p>
    <w:p w14:paraId="70C5B45A" w14:textId="77777777" w:rsidR="008651B2" w:rsidRPr="00655781" w:rsidRDefault="008651B2" w:rsidP="008651B2">
      <w:pPr>
        <w:ind w:left="23"/>
        <w:jc w:val="right"/>
        <w:rPr>
          <w:rtl/>
        </w:rPr>
      </w:pPr>
    </w:p>
    <w:p w14:paraId="6BA4D92D" w14:textId="77777777" w:rsidR="008651B2" w:rsidRPr="00655781" w:rsidRDefault="008651B2" w:rsidP="008651B2">
      <w:pPr>
        <w:ind w:left="23"/>
        <w:jc w:val="right"/>
        <w:rPr>
          <w:rtl/>
        </w:rPr>
      </w:pPr>
      <w:r w:rsidRPr="00655781">
        <w:rPr>
          <w:rFonts w:hint="cs"/>
          <w:rtl/>
        </w:rPr>
        <w:t>תאריך : ___/___/____</w:t>
      </w:r>
    </w:p>
    <w:p w14:paraId="2E2C968C" w14:textId="77777777" w:rsidR="008651B2" w:rsidRPr="00655781" w:rsidRDefault="008651B2" w:rsidP="008651B2">
      <w:pPr>
        <w:rPr>
          <w:b/>
          <w:bCs/>
          <w:rtl/>
        </w:rPr>
      </w:pPr>
      <w:r w:rsidRPr="00655781">
        <w:rPr>
          <w:rFonts w:hint="cs"/>
          <w:b/>
          <w:bCs/>
          <w:rtl/>
        </w:rPr>
        <w:t>לכבוד</w:t>
      </w:r>
    </w:p>
    <w:p w14:paraId="7F9854CB" w14:textId="77777777" w:rsidR="008651B2" w:rsidRPr="00655781" w:rsidRDefault="008651B2" w:rsidP="00285766">
      <w:pPr>
        <w:rPr>
          <w:b/>
          <w:bCs/>
          <w:rtl/>
        </w:rPr>
      </w:pPr>
      <w:r w:rsidRPr="00655781">
        <w:rPr>
          <w:rFonts w:hint="cs"/>
          <w:b/>
          <w:bCs/>
          <w:rtl/>
        </w:rPr>
        <w:t xml:space="preserve">משרד </w:t>
      </w:r>
      <w:r w:rsidR="00285766">
        <w:rPr>
          <w:rFonts w:hint="cs"/>
          <w:b/>
          <w:bCs/>
          <w:rtl/>
        </w:rPr>
        <w:t>המדע ו</w:t>
      </w:r>
      <w:r w:rsidRPr="00177730">
        <w:rPr>
          <w:rFonts w:hint="cs"/>
          <w:b/>
          <w:bCs/>
          <w:rtl/>
        </w:rPr>
        <w:t>הטכנולוגיה</w:t>
      </w:r>
    </w:p>
    <w:p w14:paraId="11F9EB15" w14:textId="77777777" w:rsidR="008651B2" w:rsidRPr="00655781" w:rsidRDefault="008651B2" w:rsidP="008651B2">
      <w:pPr>
        <w:rPr>
          <w:bCs/>
          <w:spacing w:val="6"/>
          <w:rtl/>
        </w:rPr>
      </w:pPr>
      <w:r w:rsidRPr="002D2FB5">
        <w:rPr>
          <w:rFonts w:hint="cs"/>
          <w:bCs/>
          <w:rtl/>
        </w:rPr>
        <w:t>הקריה המזרחית, בניין ג'</w:t>
      </w:r>
    </w:p>
    <w:p w14:paraId="3BBC3781" w14:textId="77777777" w:rsidR="008651B2" w:rsidRPr="00655781" w:rsidRDefault="008651B2" w:rsidP="008651B2">
      <w:pPr>
        <w:rPr>
          <w:b/>
          <w:bCs/>
          <w:u w:val="single"/>
          <w:rtl/>
        </w:rPr>
      </w:pPr>
      <w:r w:rsidRPr="00655781">
        <w:rPr>
          <w:rFonts w:hint="cs"/>
          <w:b/>
          <w:bCs/>
          <w:u w:val="single"/>
          <w:rtl/>
        </w:rPr>
        <w:t>ירושלים</w:t>
      </w:r>
    </w:p>
    <w:p w14:paraId="3EAA3684" w14:textId="77777777" w:rsidR="008651B2" w:rsidRPr="00655781" w:rsidRDefault="008651B2" w:rsidP="008651B2">
      <w:pPr>
        <w:rPr>
          <w:b/>
          <w:bCs/>
          <w:u w:val="single"/>
          <w:rtl/>
        </w:rPr>
      </w:pPr>
    </w:p>
    <w:p w14:paraId="22FA39F3" w14:textId="77777777" w:rsidR="008651B2" w:rsidRPr="00655781" w:rsidRDefault="008651B2" w:rsidP="008651B2">
      <w:pPr>
        <w:ind w:left="357"/>
        <w:jc w:val="center"/>
        <w:rPr>
          <w:b/>
          <w:bCs/>
          <w:u w:val="single"/>
          <w:rtl/>
        </w:rPr>
      </w:pPr>
    </w:p>
    <w:p w14:paraId="748DEA81" w14:textId="77777777" w:rsidR="008651B2" w:rsidRPr="003E3466" w:rsidRDefault="008651B2" w:rsidP="008651B2">
      <w:pPr>
        <w:rPr>
          <w:rtl/>
        </w:rPr>
      </w:pPr>
      <w:r w:rsidRPr="00655781">
        <w:rPr>
          <w:rFonts w:hint="cs"/>
          <w:rtl/>
        </w:rPr>
        <w:t xml:space="preserve">אני הח"מ __________ ת.ז. __________________ לאחר שהוזהרתי כי עלי לומר את האמת וכי אהיה צפוי לעונשים הקבועים בחוק אם לא אעשה כן, מצהיר/ה בזה </w:t>
      </w:r>
      <w:r w:rsidRPr="003E3466">
        <w:rPr>
          <w:rFonts w:hint="cs"/>
          <w:rtl/>
        </w:rPr>
        <w:t>כדלקמן:</w:t>
      </w:r>
    </w:p>
    <w:p w14:paraId="036A3ECB" w14:textId="77777777" w:rsidR="008651B2" w:rsidRPr="003E3466" w:rsidRDefault="008651B2" w:rsidP="00BB55DC">
      <w:pPr>
        <w:pStyle w:val="af9"/>
        <w:numPr>
          <w:ilvl w:val="0"/>
          <w:numId w:val="9"/>
        </w:numPr>
        <w:overflowPunct/>
        <w:autoSpaceDE/>
        <w:autoSpaceDN/>
        <w:adjustRightInd/>
        <w:ind w:left="641" w:hanging="641"/>
        <w:contextualSpacing/>
        <w:textAlignment w:val="auto"/>
        <w:rPr>
          <w:rtl/>
        </w:rPr>
      </w:pPr>
      <w:r w:rsidRPr="003E3466">
        <w:rPr>
          <w:rFonts w:hint="cs"/>
          <w:rtl/>
        </w:rPr>
        <w:t>הנני נותן תצהיר זה בשם _________________ שהוא הגוף המבקש להתקשר עם המזמין במסגרת מכרז זה (להלן: "</w:t>
      </w:r>
      <w:r w:rsidRPr="003E3466">
        <w:rPr>
          <w:rFonts w:hint="cs"/>
          <w:b/>
          <w:bCs/>
          <w:rtl/>
        </w:rPr>
        <w:t>המציע</w:t>
      </w:r>
      <w:r w:rsidRPr="003E3466">
        <w:rPr>
          <w:rFonts w:hint="cs"/>
          <w:rtl/>
        </w:rPr>
        <w:t xml:space="preserve">"). אני מכהן כ_______________ והנני מוסמך/ת לתת תצהיר זה בשם המציע. </w:t>
      </w:r>
    </w:p>
    <w:p w14:paraId="1DF7A2D4" w14:textId="6009D844" w:rsidR="008651B2" w:rsidRPr="003E3466" w:rsidRDefault="008651B2" w:rsidP="005D408D">
      <w:pPr>
        <w:pStyle w:val="af9"/>
        <w:numPr>
          <w:ilvl w:val="0"/>
          <w:numId w:val="9"/>
        </w:numPr>
        <w:overflowPunct/>
        <w:autoSpaceDE/>
        <w:autoSpaceDN/>
        <w:adjustRightInd/>
        <w:ind w:left="641" w:hanging="641"/>
        <w:contextualSpacing/>
        <w:textAlignment w:val="auto"/>
        <w:rPr>
          <w:rtl/>
        </w:rPr>
      </w:pPr>
      <w:r w:rsidRPr="003E3466">
        <w:rPr>
          <w:rFonts w:hint="cs"/>
          <w:rtl/>
        </w:rPr>
        <w:t>הריני להצהיר כי המציע מתחייב לעשות שימוש אך ורק בתוכנות מקוריות לצורך מכרז מס'</w:t>
      </w:r>
      <w:r w:rsidR="00CB0F97" w:rsidRPr="003E3466">
        <w:rPr>
          <w:rFonts w:hint="cs"/>
          <w:rtl/>
        </w:rPr>
        <w:t xml:space="preserve"> </w:t>
      </w:r>
      <w:r w:rsidR="007C118E">
        <w:t xml:space="preserve"> </w:t>
      </w:r>
      <w:r w:rsidR="00DA68B8">
        <w:rPr>
          <w:rFonts w:hint="cs"/>
        </w:rPr>
        <w:t>14/2019</w:t>
      </w:r>
      <w:r w:rsidR="0042161A" w:rsidRPr="003E3466">
        <w:rPr>
          <w:rFonts w:hint="cs"/>
          <w:b/>
          <w:bCs/>
          <w:rtl/>
        </w:rPr>
        <w:t>ל</w:t>
      </w:r>
      <w:r w:rsidR="00122AF8" w:rsidRPr="003E3466">
        <w:rPr>
          <w:rFonts w:ascii="David" w:hAnsi="David" w:hint="cs"/>
          <w:b/>
          <w:bCs/>
          <w:rtl/>
        </w:rPr>
        <w:t>פיתוח והפעלת חוגים בתחומי המדעים והטכנולוגיה</w:t>
      </w:r>
      <w:r w:rsidR="00122AF8" w:rsidRPr="003E3466">
        <w:rPr>
          <w:rFonts w:hint="cs"/>
          <w:rtl/>
        </w:rPr>
        <w:t xml:space="preserve"> </w:t>
      </w:r>
      <w:r w:rsidR="00155262" w:rsidRPr="003E3466">
        <w:rPr>
          <w:rFonts w:ascii="David" w:hAnsi="David" w:hint="cs"/>
          <w:b/>
          <w:bCs/>
          <w:rtl/>
        </w:rPr>
        <w:t>והפעלתם ברשויות המקומיות</w:t>
      </w:r>
      <w:r w:rsidR="00155262" w:rsidRPr="003E3466">
        <w:rPr>
          <w:rFonts w:hint="cs"/>
          <w:rtl/>
        </w:rPr>
        <w:t xml:space="preserve"> </w:t>
      </w:r>
      <w:r w:rsidRPr="003E3466">
        <w:rPr>
          <w:rFonts w:hint="cs"/>
          <w:rtl/>
        </w:rPr>
        <w:t xml:space="preserve">ולצורך ביצוע השירותים נשוא המכרז, ככל שהצעתו תוכרז כזוכה על ידי משרד המדע </w:t>
      </w:r>
      <w:r w:rsidR="00285766" w:rsidRPr="003E3466">
        <w:rPr>
          <w:rFonts w:hint="cs"/>
          <w:rtl/>
        </w:rPr>
        <w:t>ו</w:t>
      </w:r>
      <w:r w:rsidRPr="003E3466">
        <w:rPr>
          <w:rFonts w:hint="cs"/>
          <w:rtl/>
        </w:rPr>
        <w:t xml:space="preserve">הטכנולוגיה. </w:t>
      </w:r>
    </w:p>
    <w:p w14:paraId="402E5185" w14:textId="77777777" w:rsidR="008651B2" w:rsidRPr="003E3466" w:rsidRDefault="008651B2" w:rsidP="00BB55DC">
      <w:pPr>
        <w:pStyle w:val="af9"/>
        <w:numPr>
          <w:ilvl w:val="0"/>
          <w:numId w:val="9"/>
        </w:numPr>
        <w:overflowPunct/>
        <w:autoSpaceDE/>
        <w:autoSpaceDN/>
        <w:adjustRightInd/>
        <w:ind w:left="641" w:hanging="641"/>
        <w:contextualSpacing/>
        <w:textAlignment w:val="auto"/>
      </w:pPr>
      <w:r w:rsidRPr="003E3466">
        <w:rPr>
          <w:rFonts w:hint="cs"/>
          <w:rtl/>
        </w:rPr>
        <w:t xml:space="preserve">זה שמי, להלן חתימתי ותוכן תצהירי דלעיל אמת. </w:t>
      </w:r>
    </w:p>
    <w:p w14:paraId="4BFA1F20" w14:textId="77777777" w:rsidR="008651B2" w:rsidRPr="00655781" w:rsidRDefault="008651B2" w:rsidP="008651B2">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655781" w14:paraId="09D8840B" w14:textId="77777777" w:rsidTr="00432B0C">
        <w:tc>
          <w:tcPr>
            <w:tcW w:w="1326" w:type="dxa"/>
            <w:tcBorders>
              <w:bottom w:val="single" w:sz="12" w:space="0" w:color="auto"/>
            </w:tcBorders>
          </w:tcPr>
          <w:p w14:paraId="5588F739" w14:textId="77777777" w:rsidR="008651B2" w:rsidRPr="00655781" w:rsidRDefault="008651B2" w:rsidP="00432B0C">
            <w:pPr>
              <w:rPr>
                <w:rtl/>
              </w:rPr>
            </w:pPr>
          </w:p>
        </w:tc>
        <w:tc>
          <w:tcPr>
            <w:tcW w:w="709" w:type="dxa"/>
          </w:tcPr>
          <w:p w14:paraId="0281356E" w14:textId="77777777" w:rsidR="008651B2" w:rsidRPr="00655781" w:rsidRDefault="008651B2" w:rsidP="00432B0C">
            <w:pPr>
              <w:rPr>
                <w:rtl/>
              </w:rPr>
            </w:pPr>
          </w:p>
        </w:tc>
        <w:tc>
          <w:tcPr>
            <w:tcW w:w="3118" w:type="dxa"/>
            <w:tcBorders>
              <w:bottom w:val="single" w:sz="12" w:space="0" w:color="auto"/>
            </w:tcBorders>
          </w:tcPr>
          <w:p w14:paraId="31EB69C5" w14:textId="77777777" w:rsidR="008651B2" w:rsidRPr="00655781" w:rsidRDefault="008651B2" w:rsidP="00432B0C">
            <w:pPr>
              <w:rPr>
                <w:rtl/>
              </w:rPr>
            </w:pPr>
          </w:p>
        </w:tc>
        <w:tc>
          <w:tcPr>
            <w:tcW w:w="709" w:type="dxa"/>
          </w:tcPr>
          <w:p w14:paraId="2F4575DF" w14:textId="77777777" w:rsidR="008651B2" w:rsidRPr="00655781" w:rsidRDefault="008651B2" w:rsidP="00432B0C">
            <w:pPr>
              <w:rPr>
                <w:rtl/>
              </w:rPr>
            </w:pPr>
          </w:p>
        </w:tc>
        <w:tc>
          <w:tcPr>
            <w:tcW w:w="2552" w:type="dxa"/>
            <w:tcBorders>
              <w:bottom w:val="single" w:sz="12" w:space="0" w:color="auto"/>
            </w:tcBorders>
          </w:tcPr>
          <w:p w14:paraId="16C7CB8C" w14:textId="77777777" w:rsidR="008651B2" w:rsidRPr="00655781" w:rsidRDefault="008651B2" w:rsidP="00432B0C">
            <w:pPr>
              <w:rPr>
                <w:rtl/>
              </w:rPr>
            </w:pPr>
          </w:p>
        </w:tc>
      </w:tr>
      <w:tr w:rsidR="008651B2" w:rsidRPr="00655781" w14:paraId="7E090484" w14:textId="77777777" w:rsidTr="00432B0C">
        <w:tc>
          <w:tcPr>
            <w:tcW w:w="1326" w:type="dxa"/>
            <w:tcBorders>
              <w:top w:val="single" w:sz="12" w:space="0" w:color="auto"/>
            </w:tcBorders>
          </w:tcPr>
          <w:p w14:paraId="524E46BA" w14:textId="77777777" w:rsidR="008651B2" w:rsidRPr="00655781" w:rsidRDefault="008651B2" w:rsidP="00432B0C">
            <w:pPr>
              <w:jc w:val="center"/>
              <w:rPr>
                <w:rtl/>
              </w:rPr>
            </w:pPr>
            <w:r w:rsidRPr="00655781">
              <w:rPr>
                <w:b/>
                <w:bCs/>
                <w:rtl/>
              </w:rPr>
              <w:t>תאריך</w:t>
            </w:r>
          </w:p>
        </w:tc>
        <w:tc>
          <w:tcPr>
            <w:tcW w:w="709" w:type="dxa"/>
          </w:tcPr>
          <w:p w14:paraId="1FFC3845" w14:textId="77777777" w:rsidR="008651B2" w:rsidRPr="00655781" w:rsidRDefault="008651B2" w:rsidP="00432B0C">
            <w:pPr>
              <w:jc w:val="center"/>
              <w:rPr>
                <w:rtl/>
              </w:rPr>
            </w:pPr>
          </w:p>
        </w:tc>
        <w:tc>
          <w:tcPr>
            <w:tcW w:w="3118" w:type="dxa"/>
            <w:tcBorders>
              <w:top w:val="single" w:sz="12" w:space="0" w:color="auto"/>
            </w:tcBorders>
          </w:tcPr>
          <w:p w14:paraId="2A077BB8" w14:textId="77777777" w:rsidR="008651B2" w:rsidRPr="00655781" w:rsidRDefault="008651B2" w:rsidP="00432B0C">
            <w:pPr>
              <w:jc w:val="center"/>
              <w:rPr>
                <w:rtl/>
              </w:rPr>
            </w:pPr>
            <w:r w:rsidRPr="00655781">
              <w:rPr>
                <w:b/>
                <w:bCs/>
                <w:rtl/>
              </w:rPr>
              <w:t>שם מלא של החותם בשם המציע</w:t>
            </w:r>
          </w:p>
        </w:tc>
        <w:tc>
          <w:tcPr>
            <w:tcW w:w="709" w:type="dxa"/>
          </w:tcPr>
          <w:p w14:paraId="7C2214B6" w14:textId="77777777" w:rsidR="008651B2" w:rsidRPr="00655781" w:rsidRDefault="008651B2" w:rsidP="00432B0C">
            <w:pPr>
              <w:jc w:val="center"/>
              <w:rPr>
                <w:rtl/>
              </w:rPr>
            </w:pPr>
          </w:p>
        </w:tc>
        <w:tc>
          <w:tcPr>
            <w:tcW w:w="2552" w:type="dxa"/>
            <w:tcBorders>
              <w:top w:val="single" w:sz="12" w:space="0" w:color="auto"/>
            </w:tcBorders>
          </w:tcPr>
          <w:p w14:paraId="42818646" w14:textId="77777777" w:rsidR="008651B2" w:rsidRPr="00655781" w:rsidRDefault="008651B2" w:rsidP="00432B0C">
            <w:pPr>
              <w:jc w:val="center"/>
              <w:rPr>
                <w:rtl/>
              </w:rPr>
            </w:pPr>
            <w:r w:rsidRPr="00655781">
              <w:rPr>
                <w:b/>
                <w:bCs/>
                <w:rtl/>
              </w:rPr>
              <w:t>חתימה וחותמת המציע</w:t>
            </w:r>
          </w:p>
        </w:tc>
      </w:tr>
    </w:tbl>
    <w:p w14:paraId="3AFF3B08" w14:textId="77777777" w:rsidR="008651B2" w:rsidRPr="00655781" w:rsidRDefault="008651B2" w:rsidP="008651B2">
      <w:pPr>
        <w:rPr>
          <w:rtl/>
        </w:rPr>
      </w:pPr>
    </w:p>
    <w:p w14:paraId="6C887E24" w14:textId="77777777" w:rsidR="008651B2" w:rsidRDefault="008651B2" w:rsidP="008651B2">
      <w:pPr>
        <w:rPr>
          <w:rtl/>
        </w:rPr>
      </w:pPr>
    </w:p>
    <w:p w14:paraId="4B5C1BEB" w14:textId="77777777" w:rsidR="00743759" w:rsidRPr="00655781" w:rsidRDefault="00743759" w:rsidP="008651B2">
      <w:pPr>
        <w:rPr>
          <w:rtl/>
        </w:rPr>
      </w:pPr>
    </w:p>
    <w:p w14:paraId="27A7F57E" w14:textId="77777777" w:rsidR="008651B2" w:rsidRPr="00655781" w:rsidRDefault="008651B2" w:rsidP="008651B2">
      <w:pPr>
        <w:jc w:val="center"/>
        <w:rPr>
          <w:bCs/>
          <w:spacing w:val="6"/>
          <w:u w:val="single"/>
          <w:rtl/>
        </w:rPr>
      </w:pPr>
      <w:r w:rsidRPr="00655781">
        <w:rPr>
          <w:rFonts w:hint="cs"/>
          <w:bCs/>
          <w:spacing w:val="6"/>
          <w:u w:val="single"/>
          <w:rtl/>
        </w:rPr>
        <w:t>אישור</w:t>
      </w:r>
    </w:p>
    <w:p w14:paraId="7181A48F" w14:textId="77777777" w:rsidR="008651B2" w:rsidRPr="00655781" w:rsidRDefault="008651B2" w:rsidP="008651B2">
      <w:pPr>
        <w:rPr>
          <w:b/>
          <w:spacing w:val="6"/>
          <w:rtl/>
        </w:rPr>
      </w:pPr>
    </w:p>
    <w:p w14:paraId="1592EE39"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40C9C651"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75EAE95D" w14:textId="77777777" w:rsidTr="00432B0C">
        <w:trPr>
          <w:jc w:val="center"/>
        </w:trPr>
        <w:tc>
          <w:tcPr>
            <w:tcW w:w="2268" w:type="dxa"/>
            <w:tcBorders>
              <w:bottom w:val="single" w:sz="12" w:space="0" w:color="auto"/>
            </w:tcBorders>
          </w:tcPr>
          <w:p w14:paraId="17C9E174" w14:textId="77777777" w:rsidR="008651B2" w:rsidRPr="00655781" w:rsidRDefault="008651B2" w:rsidP="00432B0C">
            <w:pPr>
              <w:jc w:val="center"/>
              <w:rPr>
                <w:rtl/>
                <w:lang w:val="fr-FR"/>
              </w:rPr>
            </w:pPr>
          </w:p>
        </w:tc>
        <w:tc>
          <w:tcPr>
            <w:tcW w:w="1560" w:type="dxa"/>
          </w:tcPr>
          <w:p w14:paraId="36DAD251" w14:textId="77777777" w:rsidR="008651B2" w:rsidRPr="00655781" w:rsidRDefault="008651B2" w:rsidP="00432B0C">
            <w:pPr>
              <w:rPr>
                <w:rtl/>
                <w:lang w:val="fr-FR"/>
              </w:rPr>
            </w:pPr>
          </w:p>
        </w:tc>
        <w:tc>
          <w:tcPr>
            <w:tcW w:w="2268" w:type="dxa"/>
            <w:tcBorders>
              <w:bottom w:val="single" w:sz="12" w:space="0" w:color="auto"/>
            </w:tcBorders>
          </w:tcPr>
          <w:p w14:paraId="03C34997" w14:textId="77777777" w:rsidR="008651B2" w:rsidRPr="00655781" w:rsidRDefault="008651B2" w:rsidP="00432B0C">
            <w:pPr>
              <w:rPr>
                <w:rtl/>
                <w:lang w:val="fr-FR"/>
              </w:rPr>
            </w:pPr>
          </w:p>
        </w:tc>
      </w:tr>
      <w:tr w:rsidR="008651B2" w:rsidRPr="00655781" w14:paraId="51A382C0" w14:textId="77777777" w:rsidTr="00432B0C">
        <w:trPr>
          <w:jc w:val="center"/>
        </w:trPr>
        <w:tc>
          <w:tcPr>
            <w:tcW w:w="2268" w:type="dxa"/>
            <w:tcBorders>
              <w:top w:val="single" w:sz="12" w:space="0" w:color="auto"/>
            </w:tcBorders>
          </w:tcPr>
          <w:p w14:paraId="500787E0" w14:textId="77777777" w:rsidR="008651B2" w:rsidRDefault="008651B2" w:rsidP="00432B0C">
            <w:pPr>
              <w:jc w:val="center"/>
              <w:rPr>
                <w:b/>
                <w:bCs/>
                <w:rtl/>
                <w:lang w:val="fr-FR"/>
              </w:rPr>
            </w:pPr>
            <w:r w:rsidRPr="00655781">
              <w:rPr>
                <w:rFonts w:hint="cs"/>
                <w:b/>
                <w:bCs/>
                <w:rtl/>
                <w:lang w:val="fr-FR"/>
              </w:rPr>
              <w:t>תאריך</w:t>
            </w:r>
          </w:p>
          <w:p w14:paraId="4BF47637" w14:textId="77777777" w:rsidR="00743759" w:rsidRPr="00655781" w:rsidRDefault="00743759" w:rsidP="00432B0C">
            <w:pPr>
              <w:jc w:val="center"/>
              <w:rPr>
                <w:b/>
                <w:bCs/>
                <w:rtl/>
                <w:lang w:val="fr-FR"/>
              </w:rPr>
            </w:pPr>
          </w:p>
        </w:tc>
        <w:tc>
          <w:tcPr>
            <w:tcW w:w="1560" w:type="dxa"/>
          </w:tcPr>
          <w:p w14:paraId="7C67EDA6" w14:textId="77777777" w:rsidR="008651B2" w:rsidRPr="00655781" w:rsidRDefault="008651B2" w:rsidP="00432B0C">
            <w:pPr>
              <w:rPr>
                <w:b/>
                <w:bCs/>
                <w:rtl/>
                <w:lang w:val="fr-FR"/>
              </w:rPr>
            </w:pPr>
          </w:p>
        </w:tc>
        <w:tc>
          <w:tcPr>
            <w:tcW w:w="2268" w:type="dxa"/>
            <w:tcBorders>
              <w:top w:val="single" w:sz="12" w:space="0" w:color="auto"/>
            </w:tcBorders>
          </w:tcPr>
          <w:p w14:paraId="3A14F90F" w14:textId="77777777" w:rsidR="008651B2" w:rsidRPr="00655781" w:rsidRDefault="008651B2" w:rsidP="00432B0C">
            <w:pPr>
              <w:jc w:val="center"/>
              <w:rPr>
                <w:b/>
                <w:bCs/>
                <w:rtl/>
                <w:lang w:val="fr-FR"/>
              </w:rPr>
            </w:pPr>
            <w:r w:rsidRPr="00655781">
              <w:rPr>
                <w:rFonts w:hint="cs"/>
                <w:b/>
                <w:bCs/>
                <w:rtl/>
                <w:lang w:val="fr-FR"/>
              </w:rPr>
              <w:t>חתימה</w:t>
            </w:r>
          </w:p>
        </w:tc>
      </w:tr>
    </w:tbl>
    <w:p w14:paraId="08DBD279" w14:textId="77777777" w:rsidR="008651B2" w:rsidRPr="00655781" w:rsidRDefault="008651B2" w:rsidP="008651B2">
      <w:pPr>
        <w:jc w:val="center"/>
        <w:rPr>
          <w:rtl/>
        </w:rPr>
      </w:pPr>
    </w:p>
    <w:p w14:paraId="742633CF" w14:textId="77777777" w:rsidR="00DB0A6B" w:rsidRDefault="00DB0A6B" w:rsidP="00DB0A6B">
      <w:pPr>
        <w:pStyle w:val="20"/>
        <w:spacing w:before="0" w:after="0"/>
        <w:rPr>
          <w:rFonts w:cs="David"/>
          <w:rtl/>
        </w:rPr>
        <w:sectPr w:rsidR="00DB0A6B" w:rsidSect="00DB0A6B">
          <w:endnotePr>
            <w:numFmt w:val="lowerLetter"/>
          </w:endnotePr>
          <w:pgSz w:w="11907" w:h="16840" w:code="9"/>
          <w:pgMar w:top="907" w:right="907" w:bottom="907" w:left="907" w:header="720" w:footer="482" w:gutter="0"/>
          <w:cols w:space="720"/>
          <w:titlePg/>
          <w:bidi/>
          <w:rtlGutter/>
        </w:sectPr>
      </w:pPr>
    </w:p>
    <w:p w14:paraId="789E93D1" w14:textId="77777777" w:rsidR="008651B2" w:rsidRPr="00655781" w:rsidRDefault="008651B2">
      <w:pPr>
        <w:pStyle w:val="13"/>
        <w:bidi w:val="0"/>
        <w:outlineLvl w:val="0"/>
        <w:rPr>
          <w:rFonts w:cs="David"/>
        </w:rPr>
      </w:pPr>
      <w:bookmarkStart w:id="113" w:name="_Toc427481876"/>
      <w:bookmarkStart w:id="114" w:name="_Toc6312469"/>
      <w:r w:rsidRPr="00655781">
        <w:rPr>
          <w:rFonts w:cs="David" w:hint="cs"/>
          <w:rtl/>
        </w:rPr>
        <w:lastRenderedPageBreak/>
        <w:t>חלק ג' - הסכם אספקת השירותים</w:t>
      </w:r>
      <w:bookmarkEnd w:id="113"/>
      <w:bookmarkEnd w:id="114"/>
    </w:p>
    <w:p w14:paraId="7699B06F" w14:textId="77777777" w:rsidR="008651B2" w:rsidRDefault="008651B2" w:rsidP="008651B2">
      <w:pPr>
        <w:jc w:val="center"/>
        <w:rPr>
          <w:b/>
          <w:bCs/>
          <w:rtl/>
        </w:rPr>
      </w:pPr>
    </w:p>
    <w:p w14:paraId="011287BE" w14:textId="74BA950C" w:rsidR="008651B2" w:rsidRPr="00655781" w:rsidRDefault="008651B2" w:rsidP="007C118E">
      <w:pPr>
        <w:jc w:val="center"/>
        <w:rPr>
          <w:b/>
          <w:bCs/>
          <w:rtl/>
        </w:rPr>
      </w:pPr>
      <w:r w:rsidRPr="003E3466">
        <w:rPr>
          <w:rFonts w:hint="cs"/>
          <w:b/>
          <w:bCs/>
          <w:rtl/>
        </w:rPr>
        <w:t>מכרז</w:t>
      </w:r>
      <w:r w:rsidRPr="003E3466">
        <w:rPr>
          <w:b/>
          <w:bCs/>
          <w:rtl/>
        </w:rPr>
        <w:t xml:space="preserve"> </w:t>
      </w:r>
      <w:r w:rsidRPr="003E3466">
        <w:rPr>
          <w:rFonts w:hint="cs"/>
          <w:b/>
          <w:bCs/>
          <w:rtl/>
        </w:rPr>
        <w:t>פומבי</w:t>
      </w:r>
      <w:r w:rsidRPr="003E3466">
        <w:rPr>
          <w:b/>
          <w:bCs/>
          <w:rtl/>
        </w:rPr>
        <w:t xml:space="preserve"> </w:t>
      </w:r>
      <w:r w:rsidRPr="003E3466">
        <w:rPr>
          <w:rFonts w:hint="cs"/>
          <w:b/>
          <w:bCs/>
          <w:rtl/>
        </w:rPr>
        <w:t>מס</w:t>
      </w:r>
      <w:r w:rsidRPr="003E3466">
        <w:rPr>
          <w:b/>
          <w:bCs/>
          <w:rtl/>
        </w:rPr>
        <w:t>'</w:t>
      </w:r>
      <w:r w:rsidR="00CB0F97" w:rsidRPr="003E3466">
        <w:rPr>
          <w:rFonts w:hint="cs"/>
          <w:b/>
          <w:bCs/>
          <w:rtl/>
        </w:rPr>
        <w:t xml:space="preserve"> </w:t>
      </w:r>
      <w:r w:rsidR="00DA68B8">
        <w:rPr>
          <w:b/>
          <w:bCs/>
        </w:rPr>
        <w:t>14/2019</w:t>
      </w:r>
    </w:p>
    <w:p w14:paraId="3EEE296A" w14:textId="77777777" w:rsidR="008651B2" w:rsidRDefault="00C54FC8" w:rsidP="00B431B3">
      <w:pPr>
        <w:pStyle w:val="13"/>
        <w:rPr>
          <w:rFonts w:cs="David"/>
          <w:rtl/>
        </w:rPr>
      </w:pPr>
      <w:bookmarkStart w:id="115" w:name="_Toc296193947"/>
      <w:r>
        <w:rPr>
          <w:rFonts w:ascii="Times New Roman" w:eastAsia="Times New Roman" w:hAnsi="Times New Roman" w:cs="David" w:hint="cs"/>
          <w:rtl/>
        </w:rPr>
        <w:t>ל</w:t>
      </w:r>
      <w:r w:rsidR="00D5637C">
        <w:rPr>
          <w:rFonts w:ascii="Times New Roman" w:eastAsia="Times New Roman" w:hAnsi="Times New Roman" w:cs="David" w:hint="cs"/>
          <w:rtl/>
        </w:rPr>
        <w:t>פיתוח חוגים בתחום המדעים והטכנולוגיה</w:t>
      </w:r>
      <w:r w:rsidR="00155262">
        <w:rPr>
          <w:rFonts w:ascii="Times New Roman" w:eastAsia="Times New Roman" w:hAnsi="Times New Roman" w:cs="David" w:hint="cs"/>
          <w:rtl/>
        </w:rPr>
        <w:t xml:space="preserve"> </w:t>
      </w:r>
      <w:r w:rsidR="00155262" w:rsidRPr="00155262">
        <w:rPr>
          <w:rFonts w:ascii="Times New Roman" w:eastAsia="Times New Roman" w:hAnsi="Times New Roman" w:cs="David" w:hint="cs"/>
          <w:rtl/>
        </w:rPr>
        <w:t>והפעלתם ברשויות המקומיות</w:t>
      </w:r>
    </w:p>
    <w:bookmarkEnd w:id="115"/>
    <w:p w14:paraId="51B7937C" w14:textId="77777777" w:rsidR="008651B2" w:rsidRDefault="008651B2" w:rsidP="008651B2">
      <w:pPr>
        <w:pStyle w:val="af5"/>
        <w:spacing w:before="120"/>
        <w:rPr>
          <w:rtl/>
        </w:rPr>
      </w:pPr>
    </w:p>
    <w:p w14:paraId="0AA1E866" w14:textId="77777777" w:rsidR="008651B2" w:rsidRPr="005055FE" w:rsidRDefault="008651B2" w:rsidP="008651B2">
      <w:pPr>
        <w:pStyle w:val="af5"/>
        <w:spacing w:before="120"/>
        <w:rPr>
          <w:rtl/>
        </w:rPr>
      </w:pPr>
      <w:r w:rsidRPr="005055FE">
        <w:rPr>
          <w:rtl/>
        </w:rPr>
        <w:t>הסכם</w:t>
      </w:r>
    </w:p>
    <w:p w14:paraId="005D3733" w14:textId="77777777" w:rsidR="008651B2" w:rsidRPr="005055FE" w:rsidRDefault="008651B2" w:rsidP="00285766">
      <w:pPr>
        <w:spacing w:before="120" w:after="120"/>
        <w:jc w:val="center"/>
        <w:rPr>
          <w:rtl/>
        </w:rPr>
      </w:pPr>
      <w:r w:rsidRPr="005055FE">
        <w:rPr>
          <w:rtl/>
        </w:rPr>
        <w:t xml:space="preserve">שנעשה ביום _____________  לחודש ________ </w:t>
      </w:r>
      <w:r>
        <w:rPr>
          <w:rFonts w:hint="cs"/>
          <w:rtl/>
        </w:rPr>
        <w:t xml:space="preserve"> בשנת </w:t>
      </w:r>
      <w:r w:rsidR="00066489">
        <w:rPr>
          <w:rFonts w:hint="cs"/>
          <w:rtl/>
        </w:rPr>
        <w:t>2019</w:t>
      </w:r>
    </w:p>
    <w:p w14:paraId="131B3E1A" w14:textId="77777777" w:rsidR="008651B2" w:rsidRPr="005055FE" w:rsidRDefault="008651B2" w:rsidP="00A72C03">
      <w:pPr>
        <w:jc w:val="center"/>
        <w:rPr>
          <w:rtl/>
        </w:rPr>
      </w:pPr>
      <w:bookmarkStart w:id="116" w:name="_Toc373166704"/>
      <w:r w:rsidRPr="005055FE">
        <w:rPr>
          <w:rtl/>
        </w:rPr>
        <w:t>בין</w:t>
      </w:r>
      <w:bookmarkEnd w:id="116"/>
    </w:p>
    <w:p w14:paraId="172A231F" w14:textId="77777777" w:rsidR="008651B2" w:rsidRPr="00381DC1" w:rsidRDefault="008651B2" w:rsidP="00285766">
      <w:pPr>
        <w:jc w:val="center"/>
        <w:rPr>
          <w:b/>
          <w:bCs/>
          <w:rtl/>
        </w:rPr>
      </w:pPr>
      <w:r w:rsidRPr="00381DC1">
        <w:rPr>
          <w:rFonts w:hint="eastAsia"/>
          <w:rtl/>
        </w:rPr>
        <w:t>ממשלת</w:t>
      </w:r>
      <w:r w:rsidRPr="00381DC1">
        <w:rPr>
          <w:rtl/>
        </w:rPr>
        <w:t xml:space="preserve"> </w:t>
      </w:r>
      <w:r w:rsidRPr="00381DC1">
        <w:rPr>
          <w:rFonts w:hint="eastAsia"/>
          <w:rtl/>
        </w:rPr>
        <w:t>ישראל</w:t>
      </w:r>
      <w:r w:rsidRPr="00381DC1">
        <w:rPr>
          <w:rtl/>
        </w:rPr>
        <w:t xml:space="preserve"> </w:t>
      </w:r>
      <w:r w:rsidRPr="00381DC1">
        <w:rPr>
          <w:rFonts w:hint="eastAsia"/>
          <w:rtl/>
        </w:rPr>
        <w:t>בשם</w:t>
      </w:r>
      <w:r w:rsidRPr="00381DC1">
        <w:rPr>
          <w:rtl/>
        </w:rPr>
        <w:t xml:space="preserve"> </w:t>
      </w:r>
      <w:r w:rsidRPr="00381DC1">
        <w:rPr>
          <w:rFonts w:hint="eastAsia"/>
          <w:rtl/>
        </w:rPr>
        <w:t>מדינת</w:t>
      </w:r>
      <w:r w:rsidRPr="00381DC1">
        <w:rPr>
          <w:rtl/>
        </w:rPr>
        <w:t xml:space="preserve"> </w:t>
      </w:r>
      <w:r w:rsidRPr="00381DC1">
        <w:rPr>
          <w:rFonts w:hint="eastAsia"/>
          <w:rtl/>
        </w:rPr>
        <w:t>ישראל</w:t>
      </w:r>
      <w:r w:rsidRPr="00381DC1">
        <w:rPr>
          <w:rtl/>
        </w:rPr>
        <w:t xml:space="preserve"> </w:t>
      </w:r>
      <w:r w:rsidRPr="00381DC1">
        <w:rPr>
          <w:rFonts w:hint="eastAsia"/>
          <w:rtl/>
        </w:rPr>
        <w:t>המיוצגת</w:t>
      </w:r>
      <w:r w:rsidRPr="00381DC1">
        <w:rPr>
          <w:rtl/>
        </w:rPr>
        <w:t xml:space="preserve"> </w:t>
      </w:r>
      <w:r w:rsidR="006E1B97">
        <w:rPr>
          <w:rFonts w:hint="cs"/>
          <w:rtl/>
        </w:rPr>
        <w:t xml:space="preserve">על ידי </w:t>
      </w:r>
      <w:r>
        <w:rPr>
          <w:rtl/>
        </w:rPr>
        <w:br/>
      </w:r>
      <w:r w:rsidRPr="00381DC1">
        <w:rPr>
          <w:rFonts w:hint="eastAsia"/>
          <w:rtl/>
        </w:rPr>
        <w:t>סמנכ</w:t>
      </w:r>
      <w:r w:rsidRPr="00381DC1">
        <w:rPr>
          <w:rtl/>
        </w:rPr>
        <w:t>"</w:t>
      </w:r>
      <w:r w:rsidRPr="00381DC1">
        <w:rPr>
          <w:rFonts w:hint="eastAsia"/>
          <w:rtl/>
        </w:rPr>
        <w:t>ל</w:t>
      </w:r>
      <w:r w:rsidRPr="00381DC1">
        <w:rPr>
          <w:rtl/>
        </w:rPr>
        <w:t xml:space="preserve"> </w:t>
      </w:r>
      <w:r w:rsidRPr="00381DC1">
        <w:rPr>
          <w:rFonts w:hint="eastAsia"/>
          <w:rtl/>
        </w:rPr>
        <w:t>וחשב</w:t>
      </w:r>
      <w:r w:rsidRPr="00381DC1">
        <w:rPr>
          <w:rtl/>
        </w:rPr>
        <w:t xml:space="preserve"> </w:t>
      </w:r>
      <w:r w:rsidRPr="00381DC1">
        <w:rPr>
          <w:rFonts w:hint="eastAsia"/>
          <w:rtl/>
        </w:rPr>
        <w:t>משרד</w:t>
      </w:r>
      <w:r w:rsidRPr="00381DC1">
        <w:rPr>
          <w:rtl/>
        </w:rPr>
        <w:t xml:space="preserve"> </w:t>
      </w:r>
      <w:r w:rsidRPr="00381DC1">
        <w:rPr>
          <w:rFonts w:hint="eastAsia"/>
          <w:rtl/>
        </w:rPr>
        <w:t>המדע</w:t>
      </w:r>
      <w:r w:rsidRPr="00381DC1">
        <w:rPr>
          <w:rtl/>
        </w:rPr>
        <w:t xml:space="preserve"> </w:t>
      </w:r>
      <w:r w:rsidR="00285766">
        <w:rPr>
          <w:rFonts w:hint="cs"/>
          <w:rtl/>
        </w:rPr>
        <w:t>ו</w:t>
      </w:r>
      <w:r w:rsidRPr="00381DC1">
        <w:rPr>
          <w:rFonts w:hint="eastAsia"/>
          <w:rtl/>
        </w:rPr>
        <w:t>הטכנולוגיה</w:t>
      </w:r>
      <w:r w:rsidRPr="00381DC1">
        <w:rPr>
          <w:rtl/>
        </w:rPr>
        <w:t xml:space="preserve"> </w:t>
      </w:r>
      <w:r w:rsidR="006E1B97">
        <w:rPr>
          <w:rFonts w:hint="cs"/>
          <w:rtl/>
        </w:rPr>
        <w:t>המורשים כדין לחתום בשם המדינה</w:t>
      </w:r>
      <w:r w:rsidR="00135079" w:rsidRPr="00655781">
        <w:rPr>
          <w:rtl/>
        </w:rPr>
        <w:t>.</w:t>
      </w:r>
      <w:r w:rsidR="00135079" w:rsidRPr="00655781">
        <w:rPr>
          <w:rFonts w:hint="cs"/>
          <w:rtl/>
        </w:rPr>
        <w:t xml:space="preserve"> </w:t>
      </w:r>
      <w:r w:rsidRPr="00381DC1">
        <w:rPr>
          <w:rFonts w:hint="eastAsia"/>
          <w:rtl/>
        </w:rPr>
        <w:t>שכתובתם</w:t>
      </w:r>
      <w:r w:rsidRPr="00381DC1">
        <w:rPr>
          <w:rtl/>
        </w:rPr>
        <w:t xml:space="preserve">: </w:t>
      </w:r>
      <w:r w:rsidRPr="00381DC1">
        <w:rPr>
          <w:rFonts w:hint="eastAsia"/>
          <w:rtl/>
        </w:rPr>
        <w:t>קרי</w:t>
      </w:r>
      <w:r w:rsidR="00135079">
        <w:rPr>
          <w:rFonts w:hint="cs"/>
          <w:rtl/>
        </w:rPr>
        <w:t>י</w:t>
      </w:r>
      <w:r w:rsidRPr="00381DC1">
        <w:rPr>
          <w:rFonts w:hint="eastAsia"/>
          <w:rtl/>
        </w:rPr>
        <w:t>ת</w:t>
      </w:r>
      <w:r w:rsidRPr="00381DC1">
        <w:rPr>
          <w:rtl/>
        </w:rPr>
        <w:t xml:space="preserve"> </w:t>
      </w:r>
      <w:r w:rsidRPr="00381DC1">
        <w:rPr>
          <w:rFonts w:hint="eastAsia"/>
          <w:rtl/>
        </w:rPr>
        <w:t>בגין</w:t>
      </w:r>
      <w:r w:rsidRPr="00381DC1">
        <w:rPr>
          <w:rtl/>
        </w:rPr>
        <w:t xml:space="preserve"> – </w:t>
      </w:r>
      <w:r w:rsidRPr="00381DC1">
        <w:rPr>
          <w:rFonts w:hint="eastAsia"/>
          <w:rtl/>
        </w:rPr>
        <w:t>קרי</w:t>
      </w:r>
      <w:r w:rsidR="00135079">
        <w:rPr>
          <w:rFonts w:hint="cs"/>
          <w:rtl/>
        </w:rPr>
        <w:t>י</w:t>
      </w:r>
      <w:r w:rsidRPr="00381DC1">
        <w:rPr>
          <w:rFonts w:hint="eastAsia"/>
          <w:rtl/>
        </w:rPr>
        <w:t>ת</w:t>
      </w:r>
      <w:r w:rsidRPr="00381DC1">
        <w:rPr>
          <w:rtl/>
        </w:rPr>
        <w:t xml:space="preserve"> </w:t>
      </w:r>
      <w:r w:rsidRPr="00381DC1">
        <w:rPr>
          <w:rFonts w:hint="eastAsia"/>
          <w:rtl/>
        </w:rPr>
        <w:t>הממשלה</w:t>
      </w:r>
      <w:r w:rsidRPr="00381DC1">
        <w:rPr>
          <w:rtl/>
        </w:rPr>
        <w:t xml:space="preserve"> (</w:t>
      </w:r>
      <w:r w:rsidRPr="00381DC1">
        <w:rPr>
          <w:rFonts w:hint="eastAsia"/>
          <w:rtl/>
        </w:rPr>
        <w:t>המזרחית</w:t>
      </w:r>
      <w:r w:rsidRPr="00381DC1">
        <w:rPr>
          <w:rtl/>
        </w:rPr>
        <w:t xml:space="preserve">), </w:t>
      </w:r>
      <w:r w:rsidRPr="00381DC1">
        <w:rPr>
          <w:rFonts w:hint="eastAsia"/>
          <w:rtl/>
        </w:rPr>
        <w:t>בניין</w:t>
      </w:r>
      <w:r w:rsidRPr="00381DC1">
        <w:rPr>
          <w:rtl/>
        </w:rPr>
        <w:t xml:space="preserve"> </w:t>
      </w:r>
      <w:r w:rsidRPr="00381DC1">
        <w:rPr>
          <w:rFonts w:hint="eastAsia"/>
          <w:rtl/>
        </w:rPr>
        <w:t>ג</w:t>
      </w:r>
      <w:r w:rsidRPr="00381DC1">
        <w:rPr>
          <w:rtl/>
        </w:rPr>
        <w:t xml:space="preserve">' </w:t>
      </w:r>
      <w:r w:rsidRPr="00381DC1">
        <w:rPr>
          <w:rFonts w:hint="eastAsia"/>
          <w:rtl/>
        </w:rPr>
        <w:t>ירושלים</w:t>
      </w:r>
      <w:r w:rsidRPr="00381DC1">
        <w:rPr>
          <w:rtl/>
        </w:rPr>
        <w:t xml:space="preserve"> </w:t>
      </w:r>
      <w:r w:rsidRPr="00E05328">
        <w:rPr>
          <w:b/>
          <w:bCs/>
          <w:rtl/>
        </w:rPr>
        <w:t>(</w:t>
      </w:r>
      <w:r w:rsidRPr="00E05328">
        <w:rPr>
          <w:rFonts w:hint="eastAsia"/>
          <w:b/>
          <w:bCs/>
          <w:rtl/>
        </w:rPr>
        <w:t>להלן</w:t>
      </w:r>
      <w:r w:rsidR="00E05328">
        <w:rPr>
          <w:rFonts w:hint="cs"/>
          <w:b/>
          <w:bCs/>
          <w:rtl/>
        </w:rPr>
        <w:t xml:space="preserve"> </w:t>
      </w:r>
      <w:r w:rsidR="00E05328">
        <w:rPr>
          <w:b/>
          <w:bCs/>
          <w:rtl/>
        </w:rPr>
        <w:t>–</w:t>
      </w:r>
      <w:r w:rsidRPr="00381DC1">
        <w:rPr>
          <w:b/>
          <w:bCs/>
          <w:rtl/>
        </w:rPr>
        <w:t xml:space="preserve"> </w:t>
      </w:r>
      <w:r w:rsidRPr="00381DC1">
        <w:rPr>
          <w:rFonts w:hint="eastAsia"/>
          <w:b/>
          <w:bCs/>
          <w:rtl/>
        </w:rPr>
        <w:t>המדינה</w:t>
      </w:r>
      <w:r w:rsidRPr="00381DC1">
        <w:rPr>
          <w:b/>
          <w:bCs/>
          <w:rtl/>
        </w:rPr>
        <w:t xml:space="preserve"> </w:t>
      </w:r>
      <w:r w:rsidRPr="00E05328">
        <w:rPr>
          <w:rFonts w:hint="eastAsia"/>
          <w:rtl/>
        </w:rPr>
        <w:t>או</w:t>
      </w:r>
      <w:r w:rsidRPr="00381DC1">
        <w:rPr>
          <w:b/>
          <w:bCs/>
          <w:rtl/>
        </w:rPr>
        <w:t xml:space="preserve"> </w:t>
      </w:r>
      <w:r w:rsidRPr="00381DC1">
        <w:rPr>
          <w:rFonts w:hint="eastAsia"/>
          <w:b/>
          <w:bCs/>
          <w:rtl/>
        </w:rPr>
        <w:t>המשרד</w:t>
      </w:r>
      <w:r w:rsidRPr="00E05328">
        <w:rPr>
          <w:rtl/>
        </w:rPr>
        <w:t>)</w:t>
      </w:r>
      <w:r w:rsidRPr="00381DC1">
        <w:rPr>
          <w:b/>
          <w:bCs/>
          <w:rtl/>
        </w:rPr>
        <w:t xml:space="preserve">                                                                                                   </w:t>
      </w:r>
    </w:p>
    <w:p w14:paraId="46921C88" w14:textId="77777777" w:rsidR="008651B2" w:rsidRPr="00EC0562" w:rsidRDefault="008651B2" w:rsidP="00135079">
      <w:pPr>
        <w:spacing w:before="120"/>
        <w:jc w:val="right"/>
        <w:rPr>
          <w:rtl/>
        </w:rPr>
      </w:pPr>
      <w:bookmarkStart w:id="117" w:name="_Toc373166705"/>
      <w:r w:rsidRPr="00A72C03">
        <w:rPr>
          <w:b/>
          <w:bCs/>
          <w:rtl/>
        </w:rPr>
        <w:t>מצד אחד</w:t>
      </w:r>
      <w:bookmarkEnd w:id="117"/>
    </w:p>
    <w:p w14:paraId="6E5D693F" w14:textId="77777777" w:rsidR="008651B2" w:rsidRPr="00381DC1" w:rsidRDefault="008651B2" w:rsidP="008651B2">
      <w:pPr>
        <w:spacing w:line="240" w:lineRule="auto"/>
        <w:jc w:val="center"/>
        <w:rPr>
          <w:b/>
          <w:bCs/>
          <w:rtl/>
        </w:rPr>
      </w:pPr>
      <w:r w:rsidRPr="00381DC1">
        <w:rPr>
          <w:rFonts w:hint="eastAsia"/>
          <w:b/>
          <w:bCs/>
          <w:rtl/>
        </w:rPr>
        <w:t>לבין</w:t>
      </w:r>
    </w:p>
    <w:p w14:paraId="109B921F" w14:textId="77777777" w:rsidR="008651B2" w:rsidRPr="00381DC1" w:rsidRDefault="008651B2" w:rsidP="008651B2">
      <w:pPr>
        <w:spacing w:line="240" w:lineRule="auto"/>
        <w:ind w:left="71" w:right="-142" w:firstLine="13"/>
        <w:jc w:val="center"/>
        <w:rPr>
          <w:rtl/>
        </w:rPr>
      </w:pPr>
      <w:r w:rsidRPr="00381DC1">
        <w:rPr>
          <w:rtl/>
        </w:rPr>
        <w:t>_________________ (</w:t>
      </w:r>
      <w:r w:rsidRPr="00381DC1">
        <w:rPr>
          <w:rFonts w:hint="eastAsia"/>
          <w:rtl/>
        </w:rPr>
        <w:t>ח</w:t>
      </w:r>
      <w:r w:rsidRPr="00381DC1">
        <w:rPr>
          <w:rtl/>
        </w:rPr>
        <w:t>.</w:t>
      </w:r>
      <w:r w:rsidRPr="00381DC1">
        <w:rPr>
          <w:rFonts w:hint="eastAsia"/>
          <w:rtl/>
        </w:rPr>
        <w:t>פ</w:t>
      </w:r>
      <w:r w:rsidRPr="00381DC1">
        <w:rPr>
          <w:rtl/>
        </w:rPr>
        <w:t xml:space="preserve">. _________), </w:t>
      </w:r>
      <w:r w:rsidRPr="00381DC1">
        <w:rPr>
          <w:rFonts w:hint="eastAsia"/>
          <w:rtl/>
        </w:rPr>
        <w:t>שכתובתה</w:t>
      </w:r>
      <w:r w:rsidRPr="00381DC1">
        <w:rPr>
          <w:rtl/>
        </w:rPr>
        <w:t>: ___</w:t>
      </w:r>
      <w:r w:rsidR="00743759">
        <w:rPr>
          <w:rFonts w:hint="cs"/>
          <w:rtl/>
        </w:rPr>
        <w:t>_________</w:t>
      </w:r>
      <w:r w:rsidRPr="00381DC1">
        <w:rPr>
          <w:rtl/>
        </w:rPr>
        <w:t xml:space="preserve">_____ </w:t>
      </w:r>
    </w:p>
    <w:p w14:paraId="3B416908" w14:textId="77777777" w:rsidR="008651B2" w:rsidRPr="00381DC1" w:rsidRDefault="008651B2" w:rsidP="008651B2">
      <w:pPr>
        <w:spacing w:line="240" w:lineRule="auto"/>
        <w:jc w:val="center"/>
        <w:rPr>
          <w:rtl/>
        </w:rPr>
      </w:pPr>
      <w:r w:rsidRPr="00381DC1">
        <w:rPr>
          <w:rFonts w:hint="eastAsia"/>
          <w:rtl/>
        </w:rPr>
        <w:t>באמצעות</w:t>
      </w:r>
      <w:r w:rsidRPr="00381DC1">
        <w:rPr>
          <w:rtl/>
        </w:rPr>
        <w:t xml:space="preserve"> </w:t>
      </w:r>
      <w:r w:rsidRPr="00381DC1">
        <w:rPr>
          <w:rFonts w:hint="eastAsia"/>
          <w:rtl/>
        </w:rPr>
        <w:t>מורשה</w:t>
      </w:r>
      <w:r w:rsidRPr="00381DC1">
        <w:rPr>
          <w:rtl/>
        </w:rPr>
        <w:t xml:space="preserve"> </w:t>
      </w:r>
      <w:r w:rsidRPr="00381DC1">
        <w:rPr>
          <w:rFonts w:hint="eastAsia"/>
          <w:rtl/>
        </w:rPr>
        <w:t>החתימה</w:t>
      </w:r>
      <w:r w:rsidRPr="00381DC1">
        <w:rPr>
          <w:rtl/>
        </w:rPr>
        <w:t xml:space="preserve"> </w:t>
      </w:r>
      <w:r w:rsidRPr="00381DC1">
        <w:rPr>
          <w:rFonts w:hint="eastAsia"/>
          <w:rtl/>
        </w:rPr>
        <w:t>המוסמך</w:t>
      </w:r>
      <w:r w:rsidRPr="00381DC1">
        <w:rPr>
          <w:rtl/>
        </w:rPr>
        <w:t xml:space="preserve"> </w:t>
      </w:r>
      <w:r w:rsidRPr="00381DC1">
        <w:rPr>
          <w:rFonts w:hint="eastAsia"/>
          <w:rtl/>
        </w:rPr>
        <w:t>לחתום</w:t>
      </w:r>
      <w:r w:rsidRPr="00381DC1">
        <w:rPr>
          <w:rtl/>
        </w:rPr>
        <w:t xml:space="preserve"> </w:t>
      </w:r>
      <w:r w:rsidRPr="00381DC1">
        <w:rPr>
          <w:rFonts w:hint="eastAsia"/>
          <w:rtl/>
        </w:rPr>
        <w:t>בשמה</w:t>
      </w:r>
      <w:r w:rsidRPr="00381DC1">
        <w:rPr>
          <w:rtl/>
        </w:rPr>
        <w:t xml:space="preserve"> _________ (</w:t>
      </w:r>
      <w:r w:rsidRPr="00381DC1">
        <w:rPr>
          <w:rFonts w:hint="eastAsia"/>
          <w:rtl/>
        </w:rPr>
        <w:t>ת</w:t>
      </w:r>
      <w:r w:rsidRPr="00381DC1">
        <w:rPr>
          <w:rtl/>
        </w:rPr>
        <w:t>.</w:t>
      </w:r>
      <w:r w:rsidRPr="00381DC1">
        <w:rPr>
          <w:rFonts w:hint="eastAsia"/>
          <w:rtl/>
        </w:rPr>
        <w:t>ז</w:t>
      </w:r>
      <w:r w:rsidRPr="00381DC1">
        <w:rPr>
          <w:rtl/>
        </w:rPr>
        <w:t>. _</w:t>
      </w:r>
      <w:r w:rsidR="00743759">
        <w:rPr>
          <w:rFonts w:hint="cs"/>
          <w:rtl/>
        </w:rPr>
        <w:t>_____</w:t>
      </w:r>
      <w:r w:rsidRPr="00381DC1">
        <w:rPr>
          <w:rtl/>
        </w:rPr>
        <w:t xml:space="preserve">______) </w:t>
      </w:r>
    </w:p>
    <w:p w14:paraId="57673378" w14:textId="77777777" w:rsidR="008651B2" w:rsidRPr="00E05328" w:rsidRDefault="008651B2" w:rsidP="008651B2">
      <w:pPr>
        <w:spacing w:line="240" w:lineRule="auto"/>
        <w:jc w:val="center"/>
        <w:rPr>
          <w:rtl/>
        </w:rPr>
      </w:pPr>
      <w:r w:rsidRPr="00E05328">
        <w:rPr>
          <w:rtl/>
        </w:rPr>
        <w:t>(</w:t>
      </w:r>
      <w:r w:rsidRPr="00E05328">
        <w:rPr>
          <w:rFonts w:hint="eastAsia"/>
          <w:rtl/>
        </w:rPr>
        <w:t>להלן</w:t>
      </w:r>
      <w:r w:rsidR="00E05328">
        <w:rPr>
          <w:rFonts w:hint="cs"/>
          <w:rtl/>
        </w:rPr>
        <w:t xml:space="preserve"> </w:t>
      </w:r>
      <w:r w:rsidR="00E05328">
        <w:rPr>
          <w:rtl/>
        </w:rPr>
        <w:t>–</w:t>
      </w:r>
      <w:r w:rsidRPr="00E05328">
        <w:rPr>
          <w:rtl/>
        </w:rPr>
        <w:t xml:space="preserve"> </w:t>
      </w:r>
      <w:r w:rsidRPr="00E05328">
        <w:rPr>
          <w:rFonts w:hint="eastAsia"/>
          <w:b/>
          <w:bCs/>
          <w:rtl/>
        </w:rPr>
        <w:t>הספק</w:t>
      </w:r>
      <w:r w:rsidRPr="00E05328">
        <w:rPr>
          <w:rtl/>
        </w:rPr>
        <w:t>)</w:t>
      </w:r>
    </w:p>
    <w:p w14:paraId="2D2E5B16" w14:textId="77777777" w:rsidR="008651B2" w:rsidRPr="00381DC1" w:rsidRDefault="008651B2" w:rsidP="008651B2">
      <w:pPr>
        <w:jc w:val="center"/>
        <w:rPr>
          <w:b/>
          <w:bCs/>
          <w:rtl/>
        </w:rPr>
      </w:pPr>
      <w:r w:rsidRPr="00381DC1">
        <w:rPr>
          <w:rtl/>
        </w:rPr>
        <w:t xml:space="preserve">                                                                                                                                     </w:t>
      </w:r>
      <w:r w:rsidR="00135079">
        <w:rPr>
          <w:rtl/>
        </w:rPr>
        <w:tab/>
      </w:r>
      <w:r w:rsidR="00135079">
        <w:rPr>
          <w:rtl/>
        </w:rPr>
        <w:tab/>
      </w:r>
      <w:r w:rsidR="00135079">
        <w:rPr>
          <w:rtl/>
        </w:rPr>
        <w:tab/>
      </w:r>
      <w:r w:rsidRPr="00381DC1">
        <w:rPr>
          <w:rtl/>
        </w:rPr>
        <w:t xml:space="preserve"> </w:t>
      </w:r>
      <w:r w:rsidRPr="00381DC1">
        <w:rPr>
          <w:rFonts w:hint="eastAsia"/>
          <w:b/>
          <w:bCs/>
          <w:rtl/>
        </w:rPr>
        <w:t>מצד</w:t>
      </w:r>
      <w:r w:rsidRPr="00381DC1">
        <w:rPr>
          <w:b/>
          <w:bCs/>
          <w:rtl/>
        </w:rPr>
        <w:t xml:space="preserve"> </w:t>
      </w:r>
      <w:r w:rsidRPr="00381DC1">
        <w:rPr>
          <w:rFonts w:hint="eastAsia"/>
          <w:b/>
          <w:bCs/>
          <w:rtl/>
        </w:rPr>
        <w:t>שני</w:t>
      </w:r>
    </w:p>
    <w:p w14:paraId="66692252" w14:textId="77777777" w:rsidR="008651B2" w:rsidRPr="00381DC1" w:rsidRDefault="008651B2" w:rsidP="008651B2">
      <w:pPr>
        <w:pStyle w:val="aff6"/>
        <w:spacing w:line="360" w:lineRule="auto"/>
        <w:ind w:left="1440" w:hanging="1440"/>
        <w:jc w:val="left"/>
        <w:rPr>
          <w:rFonts w:ascii="Courier" w:hAnsi="Courier"/>
          <w:sz w:val="24"/>
          <w:szCs w:val="24"/>
          <w:rtl/>
        </w:rPr>
      </w:pPr>
      <w:r w:rsidRPr="00381DC1">
        <w:rPr>
          <w:sz w:val="24"/>
          <w:szCs w:val="24"/>
          <w:rtl/>
        </w:rPr>
        <w:t xml:space="preserve">  </w:t>
      </w:r>
    </w:p>
    <w:p w14:paraId="6A56A0FE" w14:textId="77777777" w:rsidR="008651B2" w:rsidRPr="00381DC1" w:rsidRDefault="008651B2" w:rsidP="00131D6D">
      <w:pPr>
        <w:ind w:left="851" w:hanging="851"/>
        <w:rPr>
          <w:rtl/>
        </w:rPr>
      </w:pPr>
      <w:r w:rsidRPr="00381DC1">
        <w:rPr>
          <w:rFonts w:hint="eastAsia"/>
          <w:b/>
          <w:bCs/>
          <w:rtl/>
        </w:rPr>
        <w:t>הואיל</w:t>
      </w:r>
      <w:r w:rsidRPr="00381DC1">
        <w:rPr>
          <w:b/>
          <w:bCs/>
          <w:rtl/>
        </w:rPr>
        <w:tab/>
      </w:r>
      <w:r w:rsidRPr="00381DC1">
        <w:rPr>
          <w:rFonts w:hint="eastAsia"/>
          <w:rtl/>
        </w:rPr>
        <w:t>והמשרד</w:t>
      </w:r>
      <w:r w:rsidRPr="00381DC1">
        <w:rPr>
          <w:rtl/>
        </w:rPr>
        <w:t xml:space="preserve"> </w:t>
      </w:r>
      <w:r w:rsidRPr="00381DC1">
        <w:rPr>
          <w:rFonts w:hint="eastAsia"/>
          <w:rtl/>
        </w:rPr>
        <w:t>מעוניין</w:t>
      </w:r>
      <w:r w:rsidRPr="00381DC1">
        <w:rPr>
          <w:rtl/>
        </w:rPr>
        <w:t xml:space="preserve"> </w:t>
      </w:r>
      <w:r w:rsidR="002C16C6">
        <w:rPr>
          <w:rFonts w:hint="cs"/>
          <w:rtl/>
        </w:rPr>
        <w:t>להתקשר עם</w:t>
      </w:r>
      <w:r w:rsidRPr="00381DC1">
        <w:rPr>
          <w:rtl/>
        </w:rPr>
        <w:t xml:space="preserve"> </w:t>
      </w:r>
      <w:r w:rsidRPr="00381DC1">
        <w:rPr>
          <w:rFonts w:hint="eastAsia"/>
          <w:rtl/>
        </w:rPr>
        <w:t>הספק</w:t>
      </w:r>
      <w:r w:rsidRPr="00381DC1">
        <w:rPr>
          <w:rtl/>
        </w:rPr>
        <w:t xml:space="preserve"> </w:t>
      </w:r>
      <w:r w:rsidRPr="00381DC1">
        <w:rPr>
          <w:rFonts w:hint="eastAsia"/>
          <w:rtl/>
        </w:rPr>
        <w:t>לשם</w:t>
      </w:r>
      <w:r w:rsidRPr="00381DC1">
        <w:rPr>
          <w:rtl/>
        </w:rPr>
        <w:t xml:space="preserve"> </w:t>
      </w:r>
      <w:r w:rsidRPr="00381DC1">
        <w:rPr>
          <w:rFonts w:hint="eastAsia"/>
          <w:rtl/>
        </w:rPr>
        <w:t>קבלת</w:t>
      </w:r>
      <w:r w:rsidRPr="00381DC1">
        <w:rPr>
          <w:rtl/>
        </w:rPr>
        <w:t xml:space="preserve"> </w:t>
      </w:r>
      <w:r w:rsidRPr="00381DC1">
        <w:rPr>
          <w:rFonts w:hint="eastAsia"/>
          <w:rtl/>
        </w:rPr>
        <w:t>שירותים</w:t>
      </w:r>
      <w:r w:rsidRPr="00381DC1">
        <w:rPr>
          <w:rtl/>
        </w:rPr>
        <w:t xml:space="preserve"> </w:t>
      </w:r>
      <w:r w:rsidR="00C54FC8">
        <w:rPr>
          <w:rFonts w:hint="cs"/>
          <w:rtl/>
        </w:rPr>
        <w:t>לפיתוח חוגים בתחום המדעים והטכנולוגיה</w:t>
      </w:r>
      <w:r w:rsidRPr="00BD2918">
        <w:rPr>
          <w:rtl/>
        </w:rPr>
        <w:t xml:space="preserve"> </w:t>
      </w:r>
      <w:r w:rsidR="00155262">
        <w:rPr>
          <w:rFonts w:ascii="David" w:hAnsi="David" w:hint="cs"/>
          <w:rtl/>
        </w:rPr>
        <w:t>והפעלתם ברשויות המקומיות</w:t>
      </w:r>
      <w:r w:rsidR="00155262" w:rsidRPr="00381DC1">
        <w:rPr>
          <w:rtl/>
        </w:rPr>
        <w:t xml:space="preserve"> </w:t>
      </w:r>
      <w:r w:rsidRPr="00381DC1">
        <w:rPr>
          <w:rtl/>
        </w:rPr>
        <w:t>(</w:t>
      </w:r>
      <w:r w:rsidRPr="00381DC1">
        <w:rPr>
          <w:rFonts w:hint="eastAsia"/>
          <w:rtl/>
        </w:rPr>
        <w:t>להלן</w:t>
      </w:r>
      <w:r w:rsidRPr="00381DC1">
        <w:rPr>
          <w:rtl/>
        </w:rPr>
        <w:t xml:space="preserve"> </w:t>
      </w:r>
      <w:r w:rsidR="00E05328">
        <w:rPr>
          <w:rtl/>
        </w:rPr>
        <w:t>–</w:t>
      </w:r>
      <w:r w:rsidRPr="00381DC1">
        <w:rPr>
          <w:rtl/>
        </w:rPr>
        <w:t xml:space="preserve"> </w:t>
      </w:r>
      <w:r w:rsidRPr="00E05328">
        <w:rPr>
          <w:rFonts w:hint="eastAsia"/>
          <w:b/>
          <w:bCs/>
          <w:rtl/>
        </w:rPr>
        <w:t>הפרויקט</w:t>
      </w:r>
      <w:r w:rsidRPr="00381DC1">
        <w:rPr>
          <w:rtl/>
        </w:rPr>
        <w:t xml:space="preserve">, </w:t>
      </w:r>
      <w:r w:rsidRPr="00381DC1">
        <w:rPr>
          <w:rFonts w:hint="eastAsia"/>
          <w:rtl/>
        </w:rPr>
        <w:t>ביצוע</w:t>
      </w:r>
      <w:r w:rsidRPr="00381DC1">
        <w:rPr>
          <w:rtl/>
        </w:rPr>
        <w:t xml:space="preserve"> </w:t>
      </w:r>
      <w:r w:rsidRPr="00381DC1">
        <w:rPr>
          <w:rFonts w:hint="eastAsia"/>
          <w:rtl/>
        </w:rPr>
        <w:t>הפרויקט</w:t>
      </w:r>
      <w:r w:rsidRPr="00381DC1">
        <w:rPr>
          <w:rtl/>
        </w:rPr>
        <w:t xml:space="preserve"> </w:t>
      </w:r>
      <w:r w:rsidRPr="00381DC1">
        <w:rPr>
          <w:rFonts w:hint="eastAsia"/>
          <w:rtl/>
        </w:rPr>
        <w:t>על</w:t>
      </w:r>
      <w:r w:rsidRPr="00381DC1">
        <w:rPr>
          <w:rtl/>
        </w:rPr>
        <w:t xml:space="preserve"> </w:t>
      </w:r>
      <w:r w:rsidRPr="00381DC1">
        <w:rPr>
          <w:rFonts w:hint="eastAsia"/>
          <w:rtl/>
        </w:rPr>
        <w:t>כל</w:t>
      </w:r>
      <w:r w:rsidRPr="00381DC1">
        <w:rPr>
          <w:rtl/>
        </w:rPr>
        <w:t xml:space="preserve"> </w:t>
      </w:r>
      <w:r w:rsidRPr="00381DC1">
        <w:rPr>
          <w:rFonts w:hint="eastAsia"/>
          <w:rtl/>
        </w:rPr>
        <w:t>הכלול</w:t>
      </w:r>
      <w:r w:rsidRPr="00381DC1">
        <w:rPr>
          <w:rtl/>
        </w:rPr>
        <w:t xml:space="preserve"> </w:t>
      </w:r>
      <w:r w:rsidRPr="00381DC1">
        <w:rPr>
          <w:rFonts w:hint="eastAsia"/>
          <w:rtl/>
        </w:rPr>
        <w:t>בו</w:t>
      </w:r>
      <w:r w:rsidRPr="00381DC1">
        <w:rPr>
          <w:rtl/>
        </w:rPr>
        <w:t xml:space="preserve"> </w:t>
      </w:r>
      <w:r w:rsidRPr="00381DC1">
        <w:rPr>
          <w:rFonts w:hint="eastAsia"/>
          <w:rtl/>
        </w:rPr>
        <w:t>ייקרא</w:t>
      </w:r>
      <w:r w:rsidRPr="00381DC1">
        <w:rPr>
          <w:rtl/>
        </w:rPr>
        <w:t xml:space="preserve"> </w:t>
      </w:r>
      <w:r w:rsidRPr="00381DC1">
        <w:rPr>
          <w:rFonts w:hint="eastAsia"/>
          <w:rtl/>
        </w:rPr>
        <w:t>להלן</w:t>
      </w:r>
      <w:r w:rsidRPr="00381DC1">
        <w:rPr>
          <w:rtl/>
        </w:rPr>
        <w:t xml:space="preserve"> </w:t>
      </w:r>
      <w:r w:rsidR="006E1B97">
        <w:rPr>
          <w:rtl/>
        </w:rPr>
        <w:t>–</w:t>
      </w:r>
      <w:r w:rsidRPr="00381DC1">
        <w:rPr>
          <w:rtl/>
        </w:rPr>
        <w:t xml:space="preserve"> </w:t>
      </w:r>
      <w:r w:rsidRPr="006E1B97">
        <w:rPr>
          <w:rFonts w:hint="eastAsia"/>
          <w:b/>
          <w:bCs/>
          <w:rtl/>
        </w:rPr>
        <w:t>השירותים</w:t>
      </w:r>
      <w:r w:rsidRPr="00381DC1">
        <w:rPr>
          <w:rtl/>
        </w:rPr>
        <w:t>);</w:t>
      </w:r>
    </w:p>
    <w:p w14:paraId="186B1E1F" w14:textId="34F4E03A" w:rsidR="008651B2" w:rsidRPr="00381DC1" w:rsidRDefault="008651B2" w:rsidP="00F65D25">
      <w:pPr>
        <w:ind w:left="851" w:hanging="851"/>
        <w:rPr>
          <w:rtl/>
        </w:rPr>
      </w:pPr>
      <w:r w:rsidRPr="003E3466">
        <w:rPr>
          <w:rFonts w:hint="eastAsia"/>
          <w:b/>
          <w:bCs/>
          <w:rtl/>
        </w:rPr>
        <w:t>והואיל</w:t>
      </w:r>
      <w:r w:rsidRPr="003E3466">
        <w:rPr>
          <w:b/>
          <w:bCs/>
          <w:rtl/>
        </w:rPr>
        <w:tab/>
      </w:r>
      <w:r w:rsidRPr="003E3466">
        <w:rPr>
          <w:rFonts w:hint="eastAsia"/>
          <w:rtl/>
        </w:rPr>
        <w:t>ולשם</w:t>
      </w:r>
      <w:r w:rsidRPr="003E3466">
        <w:rPr>
          <w:rtl/>
        </w:rPr>
        <w:t xml:space="preserve"> </w:t>
      </w:r>
      <w:r w:rsidRPr="003E3466">
        <w:rPr>
          <w:rFonts w:hint="eastAsia"/>
          <w:rtl/>
        </w:rPr>
        <w:t>התקשרות</w:t>
      </w:r>
      <w:r w:rsidRPr="003E3466">
        <w:rPr>
          <w:rtl/>
        </w:rPr>
        <w:t xml:space="preserve"> </w:t>
      </w:r>
      <w:r w:rsidRPr="003E3466">
        <w:rPr>
          <w:rFonts w:hint="eastAsia"/>
          <w:rtl/>
        </w:rPr>
        <w:t>לקבלת</w:t>
      </w:r>
      <w:r w:rsidRPr="003E3466">
        <w:rPr>
          <w:rtl/>
        </w:rPr>
        <w:t xml:space="preserve"> </w:t>
      </w:r>
      <w:r w:rsidRPr="003E3466">
        <w:rPr>
          <w:rFonts w:hint="eastAsia"/>
          <w:rtl/>
        </w:rPr>
        <w:t>השירותים</w:t>
      </w:r>
      <w:r w:rsidRPr="003E3466">
        <w:rPr>
          <w:rtl/>
        </w:rPr>
        <w:t xml:space="preserve"> </w:t>
      </w:r>
      <w:r w:rsidRPr="003E3466">
        <w:rPr>
          <w:rFonts w:hint="eastAsia"/>
          <w:rtl/>
        </w:rPr>
        <w:t>יצא</w:t>
      </w:r>
      <w:r w:rsidRPr="003E3466">
        <w:rPr>
          <w:rtl/>
        </w:rPr>
        <w:t xml:space="preserve"> </w:t>
      </w:r>
      <w:r w:rsidRPr="003E3466">
        <w:rPr>
          <w:rFonts w:hint="eastAsia"/>
          <w:rtl/>
        </w:rPr>
        <w:t>המשרד</w:t>
      </w:r>
      <w:r w:rsidRPr="003E3466">
        <w:rPr>
          <w:rtl/>
        </w:rPr>
        <w:t xml:space="preserve"> </w:t>
      </w:r>
      <w:r w:rsidRPr="003E3466">
        <w:rPr>
          <w:rFonts w:hint="eastAsia"/>
          <w:rtl/>
        </w:rPr>
        <w:t>במכרז</w:t>
      </w:r>
      <w:r w:rsidRPr="003E3466">
        <w:rPr>
          <w:rtl/>
        </w:rPr>
        <w:t xml:space="preserve"> </w:t>
      </w:r>
      <w:r w:rsidRPr="003E3466">
        <w:rPr>
          <w:rFonts w:hint="eastAsia"/>
          <w:rtl/>
        </w:rPr>
        <w:t>פומבי</w:t>
      </w:r>
      <w:r w:rsidRPr="003E3466">
        <w:rPr>
          <w:rtl/>
        </w:rPr>
        <w:t xml:space="preserve"> (</w:t>
      </w:r>
      <w:r w:rsidRPr="003E3466">
        <w:rPr>
          <w:rFonts w:hint="eastAsia"/>
          <w:rtl/>
        </w:rPr>
        <w:t>שמספרו</w:t>
      </w:r>
      <w:r w:rsidRPr="003E3466">
        <w:rPr>
          <w:rtl/>
        </w:rPr>
        <w:t xml:space="preserve"> </w:t>
      </w:r>
      <w:r w:rsidR="00F65D25">
        <w:t>14</w:t>
      </w:r>
      <w:r w:rsidR="00F65D25">
        <w:rPr>
          <w:rFonts w:hint="cs"/>
          <w:rtl/>
        </w:rPr>
        <w:t>/2019</w:t>
      </w:r>
      <w:r w:rsidRPr="003E3466">
        <w:rPr>
          <w:rtl/>
        </w:rPr>
        <w:t xml:space="preserve">), </w:t>
      </w:r>
      <w:r w:rsidRPr="003E3466">
        <w:rPr>
          <w:rFonts w:hint="eastAsia"/>
          <w:rtl/>
        </w:rPr>
        <w:t>המצורף</w:t>
      </w:r>
      <w:r w:rsidRPr="003E3466">
        <w:rPr>
          <w:rtl/>
        </w:rPr>
        <w:t xml:space="preserve"> </w:t>
      </w:r>
      <w:r w:rsidRPr="003E3466">
        <w:rPr>
          <w:rFonts w:hint="eastAsia"/>
          <w:rtl/>
        </w:rPr>
        <w:t>כנספח</w:t>
      </w:r>
      <w:r w:rsidRPr="003E3466">
        <w:rPr>
          <w:rtl/>
        </w:rPr>
        <w:t xml:space="preserve"> </w:t>
      </w:r>
      <w:r w:rsidRPr="003E3466">
        <w:rPr>
          <w:rFonts w:hint="eastAsia"/>
          <w:rtl/>
        </w:rPr>
        <w:t>א</w:t>
      </w:r>
      <w:r w:rsidRPr="003E3466">
        <w:rPr>
          <w:rtl/>
        </w:rPr>
        <w:t xml:space="preserve">' </w:t>
      </w:r>
      <w:r w:rsidRPr="003E3466">
        <w:rPr>
          <w:rFonts w:hint="eastAsia"/>
          <w:rtl/>
        </w:rPr>
        <w:t>להסכם</w:t>
      </w:r>
      <w:r w:rsidRPr="003E3466">
        <w:rPr>
          <w:rtl/>
        </w:rPr>
        <w:t xml:space="preserve"> </w:t>
      </w:r>
      <w:r w:rsidRPr="003E3466">
        <w:rPr>
          <w:rFonts w:hint="eastAsia"/>
          <w:rtl/>
        </w:rPr>
        <w:t>זה</w:t>
      </w:r>
      <w:r w:rsidRPr="003E3466">
        <w:rPr>
          <w:rtl/>
        </w:rPr>
        <w:t xml:space="preserve"> </w:t>
      </w:r>
      <w:r w:rsidRPr="003E3466">
        <w:rPr>
          <w:rFonts w:hint="eastAsia"/>
          <w:rtl/>
        </w:rPr>
        <w:t>המהווה</w:t>
      </w:r>
      <w:r w:rsidRPr="003E3466">
        <w:rPr>
          <w:rtl/>
        </w:rPr>
        <w:t xml:space="preserve"> </w:t>
      </w:r>
      <w:r w:rsidRPr="003E3466">
        <w:rPr>
          <w:rFonts w:hint="eastAsia"/>
          <w:rtl/>
        </w:rPr>
        <w:t>חלק</w:t>
      </w:r>
      <w:r w:rsidRPr="003E3466">
        <w:rPr>
          <w:rtl/>
        </w:rPr>
        <w:t xml:space="preserve"> </w:t>
      </w:r>
      <w:r w:rsidRPr="003E3466">
        <w:rPr>
          <w:rFonts w:hint="eastAsia"/>
          <w:rtl/>
        </w:rPr>
        <w:t>בלתי</w:t>
      </w:r>
      <w:r w:rsidRPr="003E3466">
        <w:rPr>
          <w:rtl/>
        </w:rPr>
        <w:t xml:space="preserve"> </w:t>
      </w:r>
      <w:r w:rsidRPr="003E3466">
        <w:rPr>
          <w:rFonts w:hint="eastAsia"/>
          <w:rtl/>
        </w:rPr>
        <w:t>נפרד</w:t>
      </w:r>
      <w:r w:rsidRPr="003E3466">
        <w:rPr>
          <w:rtl/>
        </w:rPr>
        <w:t xml:space="preserve"> </w:t>
      </w:r>
      <w:r w:rsidRPr="003E3466">
        <w:rPr>
          <w:rFonts w:hint="eastAsia"/>
          <w:rtl/>
        </w:rPr>
        <w:t>ממנו</w:t>
      </w:r>
      <w:r w:rsidRPr="003E3466">
        <w:rPr>
          <w:rtl/>
        </w:rPr>
        <w:t>;</w:t>
      </w:r>
      <w:r w:rsidRPr="00381DC1">
        <w:rPr>
          <w:rtl/>
        </w:rPr>
        <w:t xml:space="preserve"> </w:t>
      </w:r>
    </w:p>
    <w:p w14:paraId="606F49AD" w14:textId="77777777" w:rsidR="008651B2" w:rsidRPr="00381DC1" w:rsidRDefault="008651B2" w:rsidP="008651B2">
      <w:pPr>
        <w:ind w:left="851" w:hanging="851"/>
        <w:rPr>
          <w:b/>
          <w:bCs/>
          <w:rtl/>
        </w:rPr>
      </w:pPr>
      <w:r w:rsidRPr="00381DC1">
        <w:rPr>
          <w:rFonts w:hint="eastAsia"/>
          <w:b/>
          <w:bCs/>
          <w:rtl/>
        </w:rPr>
        <w:t>והואיל</w:t>
      </w:r>
      <w:r w:rsidRPr="00381DC1">
        <w:rPr>
          <w:b/>
          <w:bCs/>
          <w:rtl/>
        </w:rPr>
        <w:tab/>
      </w:r>
      <w:r w:rsidRPr="00381DC1">
        <w:rPr>
          <w:rFonts w:hint="eastAsia"/>
          <w:rtl/>
        </w:rPr>
        <w:t>והספק</w:t>
      </w:r>
      <w:r w:rsidRPr="00381DC1">
        <w:rPr>
          <w:rtl/>
        </w:rPr>
        <w:t xml:space="preserve"> </w:t>
      </w:r>
      <w:r w:rsidRPr="00381DC1">
        <w:rPr>
          <w:rFonts w:hint="eastAsia"/>
          <w:rtl/>
        </w:rPr>
        <w:t>הגיש</w:t>
      </w:r>
      <w:r w:rsidRPr="00381DC1">
        <w:rPr>
          <w:rtl/>
        </w:rPr>
        <w:t xml:space="preserve"> </w:t>
      </w:r>
      <w:r w:rsidRPr="00381DC1">
        <w:rPr>
          <w:rFonts w:hint="eastAsia"/>
          <w:rtl/>
        </w:rPr>
        <w:t>הצעתו</w:t>
      </w:r>
      <w:r w:rsidRPr="00381DC1">
        <w:rPr>
          <w:rtl/>
        </w:rPr>
        <w:t xml:space="preserve"> </w:t>
      </w:r>
      <w:r w:rsidRPr="00381DC1">
        <w:rPr>
          <w:rFonts w:hint="eastAsia"/>
          <w:rtl/>
        </w:rPr>
        <w:t>במכרז</w:t>
      </w:r>
      <w:r w:rsidRPr="00381DC1">
        <w:rPr>
          <w:rtl/>
        </w:rPr>
        <w:t xml:space="preserve">, </w:t>
      </w:r>
      <w:r w:rsidRPr="00381DC1">
        <w:rPr>
          <w:rFonts w:hint="eastAsia"/>
          <w:rtl/>
        </w:rPr>
        <w:t>המצורפת</w:t>
      </w:r>
      <w:r w:rsidRPr="00381DC1">
        <w:rPr>
          <w:rtl/>
        </w:rPr>
        <w:t xml:space="preserve"> </w:t>
      </w:r>
      <w:r w:rsidRPr="00381DC1">
        <w:rPr>
          <w:rFonts w:hint="eastAsia"/>
          <w:rtl/>
        </w:rPr>
        <w:t>כנספח</w:t>
      </w:r>
      <w:r w:rsidRPr="00381DC1">
        <w:rPr>
          <w:rtl/>
        </w:rPr>
        <w:t xml:space="preserve"> </w:t>
      </w:r>
      <w:r w:rsidRPr="00381DC1">
        <w:rPr>
          <w:rFonts w:hint="eastAsia"/>
          <w:rtl/>
        </w:rPr>
        <w:t>ב</w:t>
      </w:r>
      <w:r w:rsidRPr="00381DC1">
        <w:rPr>
          <w:rtl/>
        </w:rPr>
        <w:t xml:space="preserve">' </w:t>
      </w:r>
      <w:r w:rsidRPr="00381DC1">
        <w:rPr>
          <w:rFonts w:hint="eastAsia"/>
          <w:rtl/>
        </w:rPr>
        <w:t>להסכם</w:t>
      </w:r>
      <w:r w:rsidRPr="00381DC1">
        <w:rPr>
          <w:rtl/>
        </w:rPr>
        <w:t xml:space="preserve"> </w:t>
      </w:r>
      <w:r w:rsidRPr="00381DC1">
        <w:rPr>
          <w:rFonts w:hint="eastAsia"/>
          <w:rtl/>
        </w:rPr>
        <w:t>זה</w:t>
      </w:r>
      <w:r w:rsidRPr="00381DC1">
        <w:rPr>
          <w:rtl/>
        </w:rPr>
        <w:t xml:space="preserve"> </w:t>
      </w:r>
      <w:r w:rsidRPr="00381DC1">
        <w:rPr>
          <w:rFonts w:hint="eastAsia"/>
          <w:rtl/>
        </w:rPr>
        <w:t>והמהווה</w:t>
      </w:r>
      <w:r w:rsidRPr="00381DC1">
        <w:rPr>
          <w:rtl/>
        </w:rPr>
        <w:t xml:space="preserve"> </w:t>
      </w:r>
      <w:r w:rsidRPr="00381DC1">
        <w:rPr>
          <w:rFonts w:hint="eastAsia"/>
          <w:rtl/>
        </w:rPr>
        <w:t>חלק</w:t>
      </w:r>
      <w:r w:rsidRPr="00381DC1">
        <w:rPr>
          <w:rtl/>
        </w:rPr>
        <w:t xml:space="preserve"> </w:t>
      </w:r>
      <w:r w:rsidRPr="00381DC1">
        <w:rPr>
          <w:rFonts w:hint="eastAsia"/>
          <w:rtl/>
        </w:rPr>
        <w:t>בלתי</w:t>
      </w:r>
      <w:r w:rsidRPr="00381DC1">
        <w:rPr>
          <w:rtl/>
        </w:rPr>
        <w:t xml:space="preserve"> </w:t>
      </w:r>
      <w:r w:rsidRPr="00381DC1">
        <w:rPr>
          <w:rFonts w:hint="eastAsia"/>
          <w:rtl/>
        </w:rPr>
        <w:t>נפרד</w:t>
      </w:r>
      <w:r w:rsidRPr="00381DC1">
        <w:rPr>
          <w:rtl/>
        </w:rPr>
        <w:t xml:space="preserve"> </w:t>
      </w:r>
      <w:r w:rsidRPr="00381DC1">
        <w:rPr>
          <w:rFonts w:hint="eastAsia"/>
          <w:rtl/>
        </w:rPr>
        <w:t>ממנו</w:t>
      </w:r>
      <w:r w:rsidRPr="00381DC1">
        <w:rPr>
          <w:rtl/>
        </w:rPr>
        <w:t>;</w:t>
      </w:r>
      <w:r w:rsidRPr="00381DC1">
        <w:rPr>
          <w:b/>
          <w:bCs/>
          <w:rtl/>
        </w:rPr>
        <w:t xml:space="preserve"> </w:t>
      </w:r>
    </w:p>
    <w:p w14:paraId="286A5774" w14:textId="77777777" w:rsidR="008651B2" w:rsidRPr="00381DC1" w:rsidRDefault="008651B2" w:rsidP="008651B2">
      <w:pPr>
        <w:ind w:left="851" w:hanging="851"/>
        <w:rPr>
          <w:rtl/>
        </w:rPr>
      </w:pPr>
      <w:r w:rsidRPr="00381DC1">
        <w:rPr>
          <w:rFonts w:hint="eastAsia"/>
          <w:b/>
          <w:bCs/>
          <w:rtl/>
        </w:rPr>
        <w:t>והואיל</w:t>
      </w:r>
      <w:r w:rsidRPr="00381DC1">
        <w:rPr>
          <w:b/>
          <w:bCs/>
          <w:rtl/>
        </w:rPr>
        <w:tab/>
      </w:r>
      <w:r w:rsidRPr="00381DC1">
        <w:rPr>
          <w:rFonts w:hint="eastAsia"/>
          <w:rtl/>
        </w:rPr>
        <w:t>וועדת</w:t>
      </w:r>
      <w:r w:rsidRPr="00381DC1">
        <w:rPr>
          <w:rtl/>
        </w:rPr>
        <w:t xml:space="preserve"> </w:t>
      </w:r>
      <w:r w:rsidRPr="00381DC1">
        <w:rPr>
          <w:rFonts w:hint="eastAsia"/>
          <w:rtl/>
        </w:rPr>
        <w:t>המכרזים</w:t>
      </w:r>
      <w:r w:rsidRPr="00381DC1">
        <w:rPr>
          <w:rtl/>
        </w:rPr>
        <w:t xml:space="preserve"> </w:t>
      </w:r>
      <w:r w:rsidRPr="00381DC1">
        <w:rPr>
          <w:rFonts w:hint="eastAsia"/>
          <w:rtl/>
        </w:rPr>
        <w:t>של</w:t>
      </w:r>
      <w:r w:rsidRPr="00381DC1">
        <w:rPr>
          <w:rtl/>
        </w:rPr>
        <w:t xml:space="preserve"> </w:t>
      </w:r>
      <w:r w:rsidRPr="00381DC1">
        <w:rPr>
          <w:rFonts w:hint="eastAsia"/>
          <w:rtl/>
        </w:rPr>
        <w:t>המשרד</w:t>
      </w:r>
      <w:r w:rsidRPr="00381DC1">
        <w:rPr>
          <w:rtl/>
        </w:rPr>
        <w:t xml:space="preserve"> </w:t>
      </w:r>
      <w:r w:rsidRPr="00381DC1">
        <w:rPr>
          <w:rFonts w:hint="eastAsia"/>
          <w:rtl/>
        </w:rPr>
        <w:t>החליטה</w:t>
      </w:r>
      <w:r w:rsidRPr="00381DC1">
        <w:rPr>
          <w:rtl/>
        </w:rPr>
        <w:t xml:space="preserve"> </w:t>
      </w:r>
      <w:r w:rsidRPr="00381DC1">
        <w:rPr>
          <w:rFonts w:hint="eastAsia"/>
          <w:rtl/>
        </w:rPr>
        <w:t>ביום</w:t>
      </w:r>
      <w:r w:rsidRPr="00381DC1">
        <w:rPr>
          <w:rtl/>
        </w:rPr>
        <w:t xml:space="preserve"> ______ (</w:t>
      </w:r>
      <w:r w:rsidRPr="00381DC1">
        <w:rPr>
          <w:rFonts w:hint="eastAsia"/>
          <w:rtl/>
        </w:rPr>
        <w:t>פנייה</w:t>
      </w:r>
      <w:r w:rsidRPr="00381DC1">
        <w:rPr>
          <w:rtl/>
        </w:rPr>
        <w:t xml:space="preserve"> </w:t>
      </w:r>
      <w:r w:rsidRPr="00381DC1">
        <w:rPr>
          <w:rFonts w:hint="eastAsia"/>
          <w:rtl/>
        </w:rPr>
        <w:t>מס</w:t>
      </w:r>
      <w:r w:rsidRPr="00381DC1">
        <w:rPr>
          <w:rtl/>
        </w:rPr>
        <w:t xml:space="preserve">' _____) </w:t>
      </w:r>
      <w:r w:rsidRPr="00381DC1">
        <w:rPr>
          <w:rFonts w:hint="eastAsia"/>
          <w:rtl/>
        </w:rPr>
        <w:t>לבחור</w:t>
      </w:r>
      <w:r w:rsidRPr="00381DC1">
        <w:rPr>
          <w:rtl/>
        </w:rPr>
        <w:t xml:space="preserve"> </w:t>
      </w:r>
      <w:r w:rsidRPr="00381DC1">
        <w:rPr>
          <w:rFonts w:hint="eastAsia"/>
          <w:rtl/>
        </w:rPr>
        <w:t>את</w:t>
      </w:r>
      <w:r w:rsidRPr="00381DC1">
        <w:rPr>
          <w:rtl/>
        </w:rPr>
        <w:t xml:space="preserve"> </w:t>
      </w:r>
      <w:r w:rsidRPr="00381DC1">
        <w:rPr>
          <w:rFonts w:hint="eastAsia"/>
          <w:rtl/>
        </w:rPr>
        <w:t>הספק</w:t>
      </w:r>
      <w:r w:rsidRPr="00381DC1">
        <w:rPr>
          <w:rtl/>
        </w:rPr>
        <w:t xml:space="preserve"> </w:t>
      </w:r>
      <w:r w:rsidRPr="00381DC1">
        <w:rPr>
          <w:rFonts w:hint="eastAsia"/>
          <w:rtl/>
        </w:rPr>
        <w:t>כזוכה</w:t>
      </w:r>
      <w:r w:rsidRPr="00381DC1">
        <w:rPr>
          <w:rtl/>
        </w:rPr>
        <w:t xml:space="preserve"> </w:t>
      </w:r>
      <w:r w:rsidRPr="00381DC1">
        <w:rPr>
          <w:rFonts w:hint="eastAsia"/>
          <w:rtl/>
        </w:rPr>
        <w:t>במכרז</w:t>
      </w:r>
      <w:r w:rsidRPr="00381DC1">
        <w:rPr>
          <w:rtl/>
        </w:rPr>
        <w:t xml:space="preserve">, </w:t>
      </w:r>
      <w:r w:rsidRPr="00381DC1">
        <w:rPr>
          <w:rFonts w:hint="eastAsia"/>
          <w:rtl/>
        </w:rPr>
        <w:t>אשר</w:t>
      </w:r>
      <w:r w:rsidRPr="00381DC1">
        <w:rPr>
          <w:rtl/>
        </w:rPr>
        <w:t xml:space="preserve"> </w:t>
      </w:r>
      <w:r w:rsidRPr="00381DC1">
        <w:rPr>
          <w:rFonts w:hint="eastAsia"/>
          <w:rtl/>
        </w:rPr>
        <w:t>ייתן</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w:t>
      </w:r>
    </w:p>
    <w:p w14:paraId="12A9BC4F" w14:textId="77777777" w:rsidR="008651B2" w:rsidRPr="00381DC1" w:rsidRDefault="008651B2" w:rsidP="008651B2">
      <w:pPr>
        <w:ind w:left="851" w:hanging="851"/>
        <w:rPr>
          <w:b/>
          <w:bCs/>
          <w:rtl/>
        </w:rPr>
      </w:pPr>
      <w:r w:rsidRPr="00381DC1">
        <w:rPr>
          <w:rFonts w:hint="eastAsia"/>
          <w:b/>
          <w:bCs/>
          <w:rtl/>
        </w:rPr>
        <w:t>והואיל</w:t>
      </w:r>
      <w:r w:rsidRPr="00381DC1">
        <w:rPr>
          <w:b/>
          <w:bCs/>
          <w:rtl/>
        </w:rPr>
        <w:tab/>
      </w:r>
      <w:r w:rsidRPr="00381DC1">
        <w:rPr>
          <w:rFonts w:hint="eastAsia"/>
          <w:rtl/>
        </w:rPr>
        <w:t>והספק</w:t>
      </w:r>
      <w:r w:rsidRPr="00381DC1">
        <w:rPr>
          <w:rtl/>
        </w:rPr>
        <w:t xml:space="preserve"> </w:t>
      </w:r>
      <w:r w:rsidRPr="00381DC1">
        <w:rPr>
          <w:rFonts w:hint="eastAsia"/>
          <w:rtl/>
        </w:rPr>
        <w:t>מעוניין</w:t>
      </w:r>
      <w:r w:rsidRPr="00381DC1">
        <w:rPr>
          <w:rtl/>
        </w:rPr>
        <w:t xml:space="preserve"> </w:t>
      </w:r>
      <w:r w:rsidRPr="00381DC1">
        <w:rPr>
          <w:rFonts w:hint="eastAsia"/>
          <w:rtl/>
        </w:rPr>
        <w:t>לספק</w:t>
      </w:r>
      <w:r w:rsidRPr="00381DC1">
        <w:rPr>
          <w:rtl/>
        </w:rPr>
        <w:t xml:space="preserve"> </w:t>
      </w:r>
      <w:r w:rsidRPr="00381DC1">
        <w:rPr>
          <w:rFonts w:hint="eastAsia"/>
          <w:rtl/>
        </w:rPr>
        <w:t>עבור</w:t>
      </w:r>
      <w:r w:rsidRPr="00381DC1">
        <w:rPr>
          <w:rtl/>
        </w:rPr>
        <w:t xml:space="preserve"> </w:t>
      </w:r>
      <w:r w:rsidRPr="00381DC1">
        <w:rPr>
          <w:rFonts w:hint="eastAsia"/>
          <w:rtl/>
        </w:rPr>
        <w:t>המשרד</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00B636D0">
        <w:rPr>
          <w:rFonts w:hint="cs"/>
          <w:rtl/>
        </w:rPr>
        <w:t xml:space="preserve"> ב</w:t>
      </w:r>
      <w:r w:rsidR="00CF3A25">
        <w:rPr>
          <w:rFonts w:hint="cs"/>
          <w:rtl/>
        </w:rPr>
        <w:t>אמצעות ביצוע חוגים ב</w:t>
      </w:r>
      <w:r w:rsidR="00B636D0">
        <w:rPr>
          <w:rFonts w:hint="cs"/>
          <w:rtl/>
        </w:rPr>
        <w:t>רשויות המקומיות</w:t>
      </w:r>
      <w:r w:rsidR="00AF5943">
        <w:rPr>
          <w:rFonts w:hint="cs"/>
          <w:rtl/>
        </w:rPr>
        <w:t xml:space="preserve"> (ביצוע הפרויקט בכל אחת מהרשויות המקומיות ייקרא להלן </w:t>
      </w:r>
      <w:r w:rsidR="00AF5943">
        <w:rPr>
          <w:rtl/>
        </w:rPr>
        <w:t>–</w:t>
      </w:r>
      <w:r w:rsidR="00AF5943">
        <w:rPr>
          <w:rFonts w:hint="cs"/>
          <w:rtl/>
        </w:rPr>
        <w:t xml:space="preserve"> </w:t>
      </w:r>
      <w:r w:rsidR="00AF5943" w:rsidRPr="00AF5943">
        <w:rPr>
          <w:rFonts w:hint="cs"/>
          <w:b/>
          <w:bCs/>
          <w:rtl/>
        </w:rPr>
        <w:t>חוג</w:t>
      </w:r>
      <w:r w:rsidR="00AF5943">
        <w:rPr>
          <w:rFonts w:hint="cs"/>
          <w:rtl/>
        </w:rPr>
        <w:t>)</w:t>
      </w:r>
      <w:r w:rsidR="00B636D0">
        <w:rPr>
          <w:rFonts w:hint="cs"/>
          <w:rtl/>
        </w:rPr>
        <w:t>, אשר רשימתן מפורטת בנספח ג'</w:t>
      </w:r>
      <w:r w:rsidR="00A653AA">
        <w:rPr>
          <w:rFonts w:hint="cs"/>
          <w:rtl/>
        </w:rPr>
        <w:t>1</w:t>
      </w:r>
      <w:r w:rsidR="00B636D0">
        <w:rPr>
          <w:rFonts w:hint="cs"/>
          <w:rtl/>
        </w:rPr>
        <w:t xml:space="preserve"> להסכם זה ומהווה חלק בלתי נפרד ממנו</w:t>
      </w:r>
      <w:r w:rsidRPr="00381DC1">
        <w:rPr>
          <w:rtl/>
        </w:rPr>
        <w:t xml:space="preserve">, </w:t>
      </w:r>
      <w:r w:rsidRPr="00381DC1">
        <w:rPr>
          <w:rFonts w:hint="eastAsia"/>
          <w:rtl/>
        </w:rPr>
        <w:t>והוא</w:t>
      </w:r>
      <w:r w:rsidRPr="00381DC1">
        <w:rPr>
          <w:rtl/>
        </w:rPr>
        <w:t xml:space="preserve"> </w:t>
      </w:r>
      <w:r w:rsidRPr="00381DC1">
        <w:rPr>
          <w:rFonts w:hint="eastAsia"/>
          <w:rtl/>
        </w:rPr>
        <w:t>מצהיר</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עוסק</w:t>
      </w:r>
      <w:r w:rsidRPr="00381DC1">
        <w:rPr>
          <w:rtl/>
        </w:rPr>
        <w:t xml:space="preserve"> </w:t>
      </w:r>
      <w:r w:rsidRPr="00381DC1">
        <w:rPr>
          <w:rFonts w:hint="eastAsia"/>
          <w:rtl/>
        </w:rPr>
        <w:t>בשירותים</w:t>
      </w:r>
      <w:r w:rsidRPr="00381DC1">
        <w:rPr>
          <w:rtl/>
        </w:rPr>
        <w:t xml:space="preserve"> </w:t>
      </w:r>
      <w:r w:rsidRPr="00381DC1">
        <w:rPr>
          <w:rFonts w:hint="eastAsia"/>
          <w:rtl/>
        </w:rPr>
        <w:t>מן</w:t>
      </w:r>
      <w:r w:rsidRPr="00381DC1">
        <w:rPr>
          <w:rtl/>
        </w:rPr>
        <w:t xml:space="preserve"> </w:t>
      </w:r>
      <w:r w:rsidRPr="00381DC1">
        <w:rPr>
          <w:rFonts w:hint="eastAsia"/>
          <w:rtl/>
        </w:rPr>
        <w:t>הסוג</w:t>
      </w:r>
      <w:r w:rsidRPr="00381DC1">
        <w:rPr>
          <w:rtl/>
        </w:rPr>
        <w:t xml:space="preserve"> </w:t>
      </w:r>
      <w:r w:rsidRPr="00381DC1">
        <w:rPr>
          <w:rFonts w:hint="eastAsia"/>
          <w:rtl/>
        </w:rPr>
        <w:t>הנדרש</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בעל</w:t>
      </w:r>
      <w:r w:rsidRPr="00381DC1">
        <w:rPr>
          <w:rtl/>
        </w:rPr>
        <w:t xml:space="preserve"> </w:t>
      </w:r>
      <w:r w:rsidRPr="00381DC1">
        <w:rPr>
          <w:rFonts w:hint="eastAsia"/>
          <w:rtl/>
        </w:rPr>
        <w:t>הידע</w:t>
      </w:r>
      <w:r w:rsidRPr="00381DC1">
        <w:rPr>
          <w:rtl/>
        </w:rPr>
        <w:t xml:space="preserve">, </w:t>
      </w:r>
      <w:r w:rsidRPr="00381DC1">
        <w:rPr>
          <w:rFonts w:hint="eastAsia"/>
          <w:rtl/>
        </w:rPr>
        <w:t>הניסיון</w:t>
      </w:r>
      <w:r w:rsidRPr="00381DC1">
        <w:rPr>
          <w:rtl/>
        </w:rPr>
        <w:t xml:space="preserve">, </w:t>
      </w:r>
      <w:r w:rsidRPr="00381DC1">
        <w:rPr>
          <w:rFonts w:hint="eastAsia"/>
          <w:rtl/>
        </w:rPr>
        <w:t>המיומנות</w:t>
      </w:r>
      <w:r w:rsidRPr="00381DC1">
        <w:rPr>
          <w:rtl/>
        </w:rPr>
        <w:t xml:space="preserve"> </w:t>
      </w:r>
      <w:r w:rsidRPr="00381DC1">
        <w:rPr>
          <w:rFonts w:hint="eastAsia"/>
          <w:rtl/>
        </w:rPr>
        <w:t>בביצוע</w:t>
      </w:r>
      <w:r w:rsidRPr="00381DC1">
        <w:rPr>
          <w:rtl/>
        </w:rPr>
        <w:t xml:space="preserve"> </w:t>
      </w:r>
      <w:r w:rsidRPr="00381DC1">
        <w:rPr>
          <w:rFonts w:hint="eastAsia"/>
          <w:rtl/>
        </w:rPr>
        <w:t>שירותים</w:t>
      </w:r>
      <w:r w:rsidRPr="00381DC1">
        <w:rPr>
          <w:rtl/>
        </w:rPr>
        <w:t xml:space="preserve"> </w:t>
      </w:r>
      <w:r w:rsidRPr="00381DC1">
        <w:rPr>
          <w:rFonts w:hint="eastAsia"/>
          <w:rtl/>
        </w:rPr>
        <w:t>אלו</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מחזיק</w:t>
      </w:r>
      <w:r w:rsidRPr="00381DC1">
        <w:rPr>
          <w:rtl/>
        </w:rPr>
        <w:t xml:space="preserve"> </w:t>
      </w:r>
      <w:r w:rsidRPr="00381DC1">
        <w:rPr>
          <w:rFonts w:hint="eastAsia"/>
          <w:rtl/>
        </w:rPr>
        <w:t>בכל</w:t>
      </w:r>
      <w:r w:rsidRPr="00381DC1">
        <w:rPr>
          <w:rtl/>
        </w:rPr>
        <w:t xml:space="preserve"> </w:t>
      </w:r>
      <w:r w:rsidRPr="00381DC1">
        <w:rPr>
          <w:rFonts w:hint="eastAsia"/>
          <w:rtl/>
        </w:rPr>
        <w:t>האמצעים</w:t>
      </w:r>
      <w:r w:rsidRPr="00381DC1">
        <w:rPr>
          <w:rtl/>
        </w:rPr>
        <w:t xml:space="preserve"> </w:t>
      </w:r>
      <w:r w:rsidRPr="00381DC1">
        <w:rPr>
          <w:rFonts w:hint="eastAsia"/>
          <w:rtl/>
        </w:rPr>
        <w:t>הדרושים</w:t>
      </w:r>
      <w:r w:rsidRPr="00381DC1">
        <w:rPr>
          <w:rtl/>
        </w:rPr>
        <w:t xml:space="preserve"> </w:t>
      </w:r>
      <w:r w:rsidRPr="00381DC1">
        <w:rPr>
          <w:rFonts w:hint="eastAsia"/>
          <w:rtl/>
        </w:rPr>
        <w:t>לביצוע</w:t>
      </w:r>
      <w:r w:rsidRPr="00381DC1">
        <w:rPr>
          <w:rtl/>
        </w:rPr>
        <w:t xml:space="preserve"> </w:t>
      </w:r>
      <w:r w:rsidRPr="00381DC1">
        <w:rPr>
          <w:rFonts w:hint="eastAsia"/>
          <w:rtl/>
        </w:rPr>
        <w:t>השירותים</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בעל</w:t>
      </w:r>
      <w:r w:rsidRPr="00381DC1">
        <w:rPr>
          <w:rtl/>
        </w:rPr>
        <w:t xml:space="preserve"> </w:t>
      </w:r>
      <w:r w:rsidRPr="00381DC1">
        <w:rPr>
          <w:rFonts w:hint="eastAsia"/>
          <w:rtl/>
        </w:rPr>
        <w:t>היכולת</w:t>
      </w:r>
      <w:r w:rsidRPr="00381DC1">
        <w:rPr>
          <w:rtl/>
        </w:rPr>
        <w:t xml:space="preserve"> </w:t>
      </w:r>
      <w:r w:rsidRPr="00381DC1">
        <w:rPr>
          <w:rFonts w:hint="eastAsia"/>
          <w:rtl/>
        </w:rPr>
        <w:t>הפיננסית</w:t>
      </w:r>
      <w:r w:rsidRPr="00381DC1">
        <w:rPr>
          <w:rtl/>
        </w:rPr>
        <w:t xml:space="preserve"> </w:t>
      </w:r>
      <w:r w:rsidRPr="00381DC1">
        <w:rPr>
          <w:rFonts w:hint="eastAsia"/>
          <w:rtl/>
        </w:rPr>
        <w:t>לאספקת</w:t>
      </w:r>
      <w:r w:rsidRPr="00381DC1">
        <w:rPr>
          <w:rtl/>
        </w:rPr>
        <w:t xml:space="preserve"> </w:t>
      </w:r>
      <w:r w:rsidRPr="00381DC1">
        <w:rPr>
          <w:rFonts w:hint="eastAsia"/>
          <w:rtl/>
        </w:rPr>
        <w:t>השירותים</w:t>
      </w:r>
      <w:r w:rsidRPr="00381DC1">
        <w:rPr>
          <w:rtl/>
        </w:rPr>
        <w:t xml:space="preserve"> </w:t>
      </w:r>
      <w:r w:rsidRPr="00381DC1">
        <w:rPr>
          <w:rFonts w:hint="eastAsia"/>
          <w:rtl/>
        </w:rPr>
        <w:t>וכי</w:t>
      </w:r>
      <w:r w:rsidRPr="00381DC1">
        <w:rPr>
          <w:rtl/>
        </w:rPr>
        <w:t xml:space="preserve"> </w:t>
      </w:r>
      <w:r w:rsidRPr="00381DC1">
        <w:rPr>
          <w:rFonts w:hint="eastAsia"/>
          <w:rtl/>
        </w:rPr>
        <w:t>ברשותו</w:t>
      </w:r>
      <w:r w:rsidRPr="00381DC1">
        <w:rPr>
          <w:rtl/>
        </w:rPr>
        <w:t xml:space="preserve"> </w:t>
      </w:r>
      <w:r w:rsidRPr="00381DC1">
        <w:rPr>
          <w:rFonts w:hint="eastAsia"/>
          <w:rtl/>
        </w:rPr>
        <w:t>כוח</w:t>
      </w:r>
      <w:r w:rsidRPr="00381DC1">
        <w:rPr>
          <w:rtl/>
        </w:rPr>
        <w:t xml:space="preserve"> </w:t>
      </w:r>
      <w:r w:rsidRPr="00381DC1">
        <w:rPr>
          <w:rFonts w:hint="eastAsia"/>
          <w:rtl/>
        </w:rPr>
        <w:t>אדם</w:t>
      </w:r>
      <w:r w:rsidRPr="00381DC1">
        <w:rPr>
          <w:rtl/>
        </w:rPr>
        <w:t xml:space="preserve"> </w:t>
      </w:r>
      <w:r w:rsidRPr="00381DC1">
        <w:rPr>
          <w:rFonts w:hint="eastAsia"/>
          <w:rtl/>
        </w:rPr>
        <w:t>מקצועי</w:t>
      </w:r>
      <w:r w:rsidRPr="00381DC1">
        <w:rPr>
          <w:rtl/>
        </w:rPr>
        <w:t xml:space="preserve">, </w:t>
      </w:r>
      <w:r w:rsidRPr="00381DC1">
        <w:rPr>
          <w:rFonts w:hint="eastAsia"/>
          <w:rtl/>
        </w:rPr>
        <w:t>מתאים</w:t>
      </w:r>
      <w:r w:rsidRPr="00381DC1">
        <w:rPr>
          <w:rtl/>
        </w:rPr>
        <w:t xml:space="preserve"> </w:t>
      </w:r>
      <w:r w:rsidRPr="00381DC1">
        <w:rPr>
          <w:rFonts w:hint="eastAsia"/>
          <w:rtl/>
        </w:rPr>
        <w:t>ומוסמך</w:t>
      </w:r>
      <w:r w:rsidRPr="00381DC1">
        <w:rPr>
          <w:rtl/>
        </w:rPr>
        <w:t xml:space="preserve"> </w:t>
      </w:r>
      <w:r w:rsidRPr="00381DC1">
        <w:rPr>
          <w:rFonts w:hint="eastAsia"/>
          <w:rtl/>
        </w:rPr>
        <w:t>ובהיקף</w:t>
      </w:r>
      <w:r w:rsidRPr="00381DC1">
        <w:rPr>
          <w:rtl/>
        </w:rPr>
        <w:t xml:space="preserve"> </w:t>
      </w:r>
      <w:r w:rsidRPr="00381DC1">
        <w:rPr>
          <w:rFonts w:hint="eastAsia"/>
          <w:rtl/>
        </w:rPr>
        <w:t>ככל</w:t>
      </w:r>
      <w:r w:rsidRPr="00381DC1">
        <w:rPr>
          <w:rtl/>
        </w:rPr>
        <w:t xml:space="preserve"> </w:t>
      </w:r>
      <w:r w:rsidRPr="00381DC1">
        <w:rPr>
          <w:rFonts w:hint="eastAsia"/>
          <w:rtl/>
        </w:rPr>
        <w:t>שיידרש</w:t>
      </w:r>
      <w:r w:rsidRPr="00381DC1">
        <w:rPr>
          <w:rtl/>
        </w:rPr>
        <w:t xml:space="preserve">, </w:t>
      </w:r>
      <w:r w:rsidRPr="00381DC1">
        <w:rPr>
          <w:rFonts w:hint="eastAsia"/>
          <w:rtl/>
        </w:rPr>
        <w:t>לצורך</w:t>
      </w:r>
      <w:r w:rsidRPr="00381DC1">
        <w:rPr>
          <w:rtl/>
        </w:rPr>
        <w:t xml:space="preserve"> </w:t>
      </w:r>
      <w:r w:rsidRPr="00381DC1">
        <w:rPr>
          <w:rFonts w:hint="eastAsia"/>
          <w:rtl/>
        </w:rPr>
        <w:t>ביצועם</w:t>
      </w:r>
      <w:r w:rsidRPr="00381DC1">
        <w:rPr>
          <w:rtl/>
        </w:rPr>
        <w:t xml:space="preserve"> </w:t>
      </w:r>
      <w:r w:rsidRPr="00381DC1">
        <w:rPr>
          <w:rFonts w:hint="eastAsia"/>
          <w:rtl/>
        </w:rPr>
        <w:t>והשלמתם</w:t>
      </w:r>
      <w:r w:rsidRPr="00381DC1">
        <w:rPr>
          <w:rtl/>
        </w:rPr>
        <w:t xml:space="preserve"> </w:t>
      </w:r>
      <w:r w:rsidRPr="00381DC1">
        <w:rPr>
          <w:rFonts w:hint="eastAsia"/>
          <w:rtl/>
        </w:rPr>
        <w:t>במועד</w:t>
      </w:r>
      <w:r w:rsidRPr="00381DC1">
        <w:rPr>
          <w:rtl/>
        </w:rPr>
        <w:t>;</w:t>
      </w:r>
    </w:p>
    <w:p w14:paraId="14A9DAE6" w14:textId="77777777" w:rsidR="00B636D0" w:rsidRPr="00870B07" w:rsidRDefault="00B636D0" w:rsidP="00B636D0">
      <w:pPr>
        <w:ind w:left="851" w:hanging="851"/>
        <w:rPr>
          <w:b/>
          <w:bCs/>
          <w:rtl/>
        </w:rPr>
      </w:pPr>
      <w:r w:rsidRPr="00B636D0">
        <w:rPr>
          <w:rFonts w:hint="cs"/>
          <w:b/>
          <w:bCs/>
          <w:rtl/>
        </w:rPr>
        <w:t>והואיל</w:t>
      </w:r>
      <w:r>
        <w:rPr>
          <w:rFonts w:hint="cs"/>
          <w:rtl/>
        </w:rPr>
        <w:tab/>
      </w:r>
      <w:r w:rsidRPr="00B636D0">
        <w:rPr>
          <w:rFonts w:hint="cs"/>
          <w:rtl/>
        </w:rPr>
        <w:t>והרשויות</w:t>
      </w:r>
      <w:r w:rsidRPr="005C7A9F">
        <w:rPr>
          <w:rFonts w:hint="cs"/>
          <w:rtl/>
        </w:rPr>
        <w:t xml:space="preserve"> המקומיות </w:t>
      </w:r>
      <w:r>
        <w:rPr>
          <w:rFonts w:hint="cs"/>
          <w:rtl/>
        </w:rPr>
        <w:t>המפורטות בנספח ג'</w:t>
      </w:r>
      <w:r w:rsidR="00A653AA">
        <w:rPr>
          <w:rFonts w:hint="cs"/>
          <w:rtl/>
        </w:rPr>
        <w:t>1 להסכם</w:t>
      </w:r>
      <w:r>
        <w:rPr>
          <w:rFonts w:hint="cs"/>
          <w:rtl/>
        </w:rPr>
        <w:t xml:space="preserve"> </w:t>
      </w:r>
      <w:r w:rsidRPr="005C7A9F">
        <w:rPr>
          <w:rFonts w:hint="cs"/>
          <w:rtl/>
        </w:rPr>
        <w:t>מעוניינות אף הן לקחת חלק בפרויקט;</w:t>
      </w:r>
    </w:p>
    <w:p w14:paraId="533F65DF" w14:textId="77777777" w:rsidR="008651B2" w:rsidRPr="00381DC1" w:rsidRDefault="008651B2" w:rsidP="008651B2">
      <w:pPr>
        <w:ind w:left="851" w:hanging="851"/>
        <w:rPr>
          <w:b/>
          <w:bCs/>
          <w:rtl/>
        </w:rPr>
      </w:pPr>
      <w:r w:rsidRPr="00381DC1">
        <w:rPr>
          <w:rFonts w:hint="eastAsia"/>
          <w:b/>
          <w:bCs/>
          <w:rtl/>
        </w:rPr>
        <w:t>והואיל</w:t>
      </w:r>
      <w:r w:rsidRPr="00381DC1">
        <w:rPr>
          <w:b/>
          <w:bCs/>
          <w:rtl/>
        </w:rPr>
        <w:tab/>
      </w:r>
      <w:r w:rsidRPr="00381DC1">
        <w:rPr>
          <w:rFonts w:hint="eastAsia"/>
          <w:rtl/>
        </w:rPr>
        <w:t>והספק</w:t>
      </w:r>
      <w:r w:rsidRPr="00381DC1">
        <w:rPr>
          <w:rtl/>
        </w:rPr>
        <w:t xml:space="preserve"> </w:t>
      </w:r>
      <w:r w:rsidRPr="00381DC1">
        <w:rPr>
          <w:rFonts w:hint="eastAsia"/>
          <w:rtl/>
        </w:rPr>
        <w:t>מצהיר</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רשאי</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 xml:space="preserve"> </w:t>
      </w:r>
      <w:r w:rsidRPr="00381DC1">
        <w:rPr>
          <w:rFonts w:hint="eastAsia"/>
          <w:rtl/>
        </w:rPr>
        <w:t>לספק</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עבור</w:t>
      </w:r>
      <w:r w:rsidRPr="00381DC1">
        <w:rPr>
          <w:rtl/>
        </w:rPr>
        <w:t xml:space="preserve"> </w:t>
      </w:r>
      <w:r w:rsidRPr="00381DC1">
        <w:rPr>
          <w:rFonts w:hint="eastAsia"/>
          <w:rtl/>
        </w:rPr>
        <w:t>המשרד</w:t>
      </w:r>
      <w:r w:rsidRPr="00381DC1">
        <w:rPr>
          <w:rtl/>
        </w:rPr>
        <w:t xml:space="preserve"> </w:t>
      </w:r>
      <w:r w:rsidRPr="00381DC1">
        <w:rPr>
          <w:rFonts w:hint="eastAsia"/>
          <w:rtl/>
        </w:rPr>
        <w:t>וכי</w:t>
      </w:r>
      <w:r w:rsidRPr="00381DC1">
        <w:rPr>
          <w:rtl/>
        </w:rPr>
        <w:t xml:space="preserve"> </w:t>
      </w:r>
      <w:r w:rsidRPr="00381DC1">
        <w:rPr>
          <w:rFonts w:hint="eastAsia"/>
          <w:rtl/>
        </w:rPr>
        <w:t>אין</w:t>
      </w:r>
      <w:r w:rsidRPr="00381DC1">
        <w:rPr>
          <w:rtl/>
        </w:rPr>
        <w:t xml:space="preserve"> </w:t>
      </w:r>
      <w:r w:rsidRPr="00381DC1">
        <w:rPr>
          <w:rFonts w:hint="eastAsia"/>
          <w:rtl/>
        </w:rPr>
        <w:t>כל</w:t>
      </w:r>
      <w:r w:rsidRPr="00381DC1">
        <w:rPr>
          <w:rtl/>
        </w:rPr>
        <w:t xml:space="preserve"> </w:t>
      </w:r>
      <w:r w:rsidRPr="00381DC1">
        <w:rPr>
          <w:rFonts w:hint="eastAsia"/>
          <w:rtl/>
        </w:rPr>
        <w:t>מניעה</w:t>
      </w:r>
      <w:r w:rsidRPr="00381DC1">
        <w:rPr>
          <w:rtl/>
        </w:rPr>
        <w:t xml:space="preserve">, </w:t>
      </w:r>
      <w:r w:rsidRPr="00381DC1">
        <w:rPr>
          <w:rFonts w:hint="eastAsia"/>
          <w:rtl/>
        </w:rPr>
        <w:t>לפי</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הסכם</w:t>
      </w:r>
      <w:r w:rsidRPr="00381DC1">
        <w:rPr>
          <w:rtl/>
        </w:rPr>
        <w:t xml:space="preserve"> </w:t>
      </w:r>
      <w:r w:rsidRPr="00381DC1">
        <w:rPr>
          <w:rFonts w:hint="eastAsia"/>
          <w:rtl/>
        </w:rPr>
        <w:t>שהספק</w:t>
      </w:r>
      <w:r w:rsidRPr="00381DC1">
        <w:rPr>
          <w:rtl/>
        </w:rPr>
        <w:t xml:space="preserve"> </w:t>
      </w:r>
      <w:r w:rsidRPr="00381DC1">
        <w:rPr>
          <w:rFonts w:hint="eastAsia"/>
          <w:rtl/>
        </w:rPr>
        <w:t>צד</w:t>
      </w:r>
      <w:r w:rsidRPr="00381DC1">
        <w:rPr>
          <w:rtl/>
        </w:rPr>
        <w:t xml:space="preserve"> </w:t>
      </w:r>
      <w:r w:rsidRPr="00381DC1">
        <w:rPr>
          <w:rFonts w:hint="eastAsia"/>
          <w:rtl/>
        </w:rPr>
        <w:t>לו</w:t>
      </w:r>
      <w:r w:rsidRPr="00381DC1">
        <w:rPr>
          <w:rtl/>
        </w:rPr>
        <w:t xml:space="preserve">, </w:t>
      </w:r>
      <w:r w:rsidRPr="00381DC1">
        <w:rPr>
          <w:rFonts w:hint="eastAsia"/>
          <w:rtl/>
        </w:rPr>
        <w:t>לאספקת</w:t>
      </w:r>
      <w:r w:rsidRPr="00381DC1">
        <w:rPr>
          <w:rtl/>
        </w:rPr>
        <w:t xml:space="preserve"> </w:t>
      </w:r>
      <w:r w:rsidRPr="00381DC1">
        <w:rPr>
          <w:rFonts w:hint="eastAsia"/>
          <w:rtl/>
        </w:rPr>
        <w:t>השירותים</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וכי</w:t>
      </w:r>
      <w:r w:rsidRPr="00381DC1">
        <w:rPr>
          <w:rtl/>
        </w:rPr>
        <w:t xml:space="preserve"> </w:t>
      </w:r>
      <w:r w:rsidRPr="00381DC1">
        <w:rPr>
          <w:rFonts w:hint="eastAsia"/>
          <w:rtl/>
        </w:rPr>
        <w:t>אין</w:t>
      </w:r>
      <w:r w:rsidRPr="00381DC1">
        <w:rPr>
          <w:rtl/>
        </w:rPr>
        <w:t xml:space="preserve"> </w:t>
      </w:r>
      <w:r w:rsidRPr="00381DC1">
        <w:rPr>
          <w:rFonts w:hint="eastAsia"/>
          <w:rtl/>
        </w:rPr>
        <w:t>לו</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למי</w:t>
      </w:r>
      <w:r w:rsidRPr="00381DC1">
        <w:rPr>
          <w:rtl/>
        </w:rPr>
        <w:t xml:space="preserve"> </w:t>
      </w:r>
      <w:r w:rsidRPr="00381DC1">
        <w:rPr>
          <w:rFonts w:hint="eastAsia"/>
          <w:rtl/>
        </w:rPr>
        <w:t>מטעמו</w:t>
      </w:r>
      <w:r w:rsidRPr="00381DC1">
        <w:rPr>
          <w:rtl/>
        </w:rPr>
        <w:t xml:space="preserve"> </w:t>
      </w:r>
      <w:r w:rsidRPr="00381DC1">
        <w:rPr>
          <w:rFonts w:hint="eastAsia"/>
          <w:rtl/>
        </w:rPr>
        <w:t>ניגוד</w:t>
      </w:r>
      <w:r w:rsidRPr="00381DC1">
        <w:rPr>
          <w:rtl/>
        </w:rPr>
        <w:t xml:space="preserve"> </w:t>
      </w:r>
      <w:r w:rsidRPr="00381DC1">
        <w:rPr>
          <w:rFonts w:hint="eastAsia"/>
          <w:rtl/>
        </w:rPr>
        <w:t>עניינים</w:t>
      </w:r>
      <w:r w:rsidRPr="00381DC1">
        <w:rPr>
          <w:rtl/>
        </w:rPr>
        <w:t xml:space="preserve">, </w:t>
      </w:r>
      <w:r w:rsidRPr="00381DC1">
        <w:rPr>
          <w:rFonts w:hint="eastAsia"/>
          <w:rtl/>
        </w:rPr>
        <w:t>מכל</w:t>
      </w:r>
      <w:r w:rsidRPr="00381DC1">
        <w:rPr>
          <w:rtl/>
        </w:rPr>
        <w:t xml:space="preserve"> </w:t>
      </w:r>
      <w:r w:rsidRPr="00381DC1">
        <w:rPr>
          <w:rFonts w:hint="eastAsia"/>
          <w:rtl/>
        </w:rPr>
        <w:t>מין</w:t>
      </w:r>
      <w:r w:rsidRPr="00381DC1">
        <w:rPr>
          <w:rtl/>
        </w:rPr>
        <w:t xml:space="preserve"> </w:t>
      </w:r>
      <w:r w:rsidRPr="00381DC1">
        <w:rPr>
          <w:rFonts w:hint="eastAsia"/>
          <w:rtl/>
        </w:rPr>
        <w:t>וסוג</w:t>
      </w:r>
      <w:r w:rsidRPr="00381DC1">
        <w:rPr>
          <w:rtl/>
        </w:rPr>
        <w:t xml:space="preserve"> </w:t>
      </w:r>
      <w:r w:rsidRPr="00381DC1">
        <w:rPr>
          <w:rFonts w:hint="eastAsia"/>
          <w:rtl/>
        </w:rPr>
        <w:t>שהוא</w:t>
      </w:r>
      <w:r w:rsidRPr="00381DC1">
        <w:rPr>
          <w:rtl/>
        </w:rPr>
        <w:t xml:space="preserve">, </w:t>
      </w:r>
      <w:r w:rsidRPr="00381DC1">
        <w:rPr>
          <w:rFonts w:hint="eastAsia"/>
          <w:rtl/>
        </w:rPr>
        <w:t>עם</w:t>
      </w:r>
      <w:r w:rsidRPr="00381DC1">
        <w:rPr>
          <w:rtl/>
        </w:rPr>
        <w:t xml:space="preserve"> </w:t>
      </w:r>
      <w:r w:rsidRPr="00381DC1">
        <w:rPr>
          <w:rFonts w:hint="eastAsia"/>
          <w:rtl/>
        </w:rPr>
        <w:t>המשרד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בקשר</w:t>
      </w:r>
      <w:r w:rsidRPr="00381DC1">
        <w:rPr>
          <w:rtl/>
        </w:rPr>
        <w:t xml:space="preserve"> </w:t>
      </w:r>
      <w:r w:rsidRPr="00381DC1">
        <w:rPr>
          <w:rFonts w:hint="eastAsia"/>
          <w:rtl/>
        </w:rPr>
        <w:t>עם</w:t>
      </w:r>
      <w:r w:rsidRPr="00381DC1">
        <w:rPr>
          <w:rtl/>
        </w:rPr>
        <w:t xml:space="preserve"> </w:t>
      </w:r>
      <w:r w:rsidRPr="00381DC1">
        <w:rPr>
          <w:rFonts w:hint="eastAsia"/>
          <w:rtl/>
        </w:rPr>
        <w:t>אספקת</w:t>
      </w:r>
      <w:r w:rsidRPr="00381DC1">
        <w:rPr>
          <w:rtl/>
        </w:rPr>
        <w:t xml:space="preserve"> </w:t>
      </w:r>
      <w:r w:rsidRPr="00381DC1">
        <w:rPr>
          <w:rFonts w:hint="eastAsia"/>
          <w:rtl/>
        </w:rPr>
        <w:t>השירותים</w:t>
      </w:r>
      <w:r w:rsidRPr="00381DC1">
        <w:rPr>
          <w:rtl/>
        </w:rPr>
        <w:t xml:space="preserve"> </w:t>
      </w:r>
      <w:r w:rsidRPr="00381DC1">
        <w:rPr>
          <w:rFonts w:hint="eastAsia"/>
          <w:rtl/>
        </w:rPr>
        <w:t>לפי</w:t>
      </w:r>
      <w:r w:rsidRPr="00381DC1">
        <w:rPr>
          <w:rtl/>
        </w:rPr>
        <w:t xml:space="preserve"> </w:t>
      </w:r>
      <w:r w:rsidRPr="00381DC1">
        <w:rPr>
          <w:rFonts w:hint="eastAsia"/>
          <w:rtl/>
        </w:rPr>
        <w:t>הוראות</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וכי</w:t>
      </w:r>
      <w:r w:rsidRPr="00381DC1">
        <w:rPr>
          <w:rtl/>
        </w:rPr>
        <w:t xml:space="preserve"> </w:t>
      </w:r>
      <w:r w:rsidRPr="00381DC1">
        <w:rPr>
          <w:rFonts w:hint="eastAsia"/>
          <w:rtl/>
        </w:rPr>
        <w:t>הוא</w:t>
      </w:r>
      <w:r w:rsidRPr="00381DC1">
        <w:rPr>
          <w:rtl/>
        </w:rPr>
        <w:t xml:space="preserve"> </w:t>
      </w:r>
      <w:r w:rsidRPr="00381DC1">
        <w:rPr>
          <w:rFonts w:hint="eastAsia"/>
          <w:rtl/>
        </w:rPr>
        <w:t>ועובדיו</w:t>
      </w:r>
      <w:r w:rsidRPr="00381DC1">
        <w:rPr>
          <w:rtl/>
        </w:rPr>
        <w:t xml:space="preserve"> </w:t>
      </w:r>
      <w:r w:rsidRPr="00381DC1">
        <w:rPr>
          <w:rFonts w:hint="eastAsia"/>
          <w:rtl/>
        </w:rPr>
        <w:t>עומדים</w:t>
      </w:r>
      <w:r w:rsidRPr="00381DC1">
        <w:rPr>
          <w:rtl/>
        </w:rPr>
        <w:t xml:space="preserve"> </w:t>
      </w:r>
      <w:r w:rsidRPr="00381DC1">
        <w:rPr>
          <w:rFonts w:hint="eastAsia"/>
          <w:rtl/>
        </w:rPr>
        <w:t>בדרישת</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w:t>
      </w:r>
    </w:p>
    <w:p w14:paraId="4233FE51" w14:textId="77777777" w:rsidR="008651B2" w:rsidRDefault="008651B2" w:rsidP="008651B2">
      <w:pPr>
        <w:ind w:left="851" w:hanging="851"/>
        <w:rPr>
          <w:rtl/>
        </w:rPr>
      </w:pPr>
      <w:r w:rsidRPr="00381DC1">
        <w:rPr>
          <w:rFonts w:hint="eastAsia"/>
          <w:b/>
          <w:bCs/>
          <w:rtl/>
        </w:rPr>
        <w:t>והואיל</w:t>
      </w:r>
      <w:r w:rsidRPr="00381DC1">
        <w:rPr>
          <w:b/>
          <w:bCs/>
          <w:rtl/>
        </w:rPr>
        <w:tab/>
      </w:r>
      <w:r w:rsidRPr="00381DC1">
        <w:rPr>
          <w:rFonts w:hint="eastAsia"/>
          <w:rtl/>
        </w:rPr>
        <w:t>והמשרד</w:t>
      </w:r>
      <w:r w:rsidRPr="00381DC1">
        <w:rPr>
          <w:rtl/>
        </w:rPr>
        <w:t xml:space="preserve"> </w:t>
      </w:r>
      <w:r w:rsidRPr="00381DC1">
        <w:rPr>
          <w:rFonts w:hint="eastAsia"/>
          <w:rtl/>
        </w:rPr>
        <w:t>מעוניין</w:t>
      </w:r>
      <w:r w:rsidRPr="00381DC1">
        <w:rPr>
          <w:rtl/>
        </w:rPr>
        <w:t xml:space="preserve"> </w:t>
      </w:r>
      <w:r w:rsidRPr="00381DC1">
        <w:rPr>
          <w:rFonts w:hint="eastAsia"/>
          <w:rtl/>
        </w:rPr>
        <w:t>כי</w:t>
      </w:r>
      <w:r w:rsidRPr="00381DC1">
        <w:rPr>
          <w:rtl/>
        </w:rPr>
        <w:t xml:space="preserve"> </w:t>
      </w:r>
      <w:r w:rsidRPr="00381DC1">
        <w:rPr>
          <w:rFonts w:hint="eastAsia"/>
          <w:rtl/>
        </w:rPr>
        <w:t>הספק</w:t>
      </w:r>
      <w:r w:rsidRPr="00381DC1">
        <w:rPr>
          <w:rtl/>
        </w:rPr>
        <w:t xml:space="preserve"> </w:t>
      </w:r>
      <w:r w:rsidRPr="00381DC1">
        <w:rPr>
          <w:rFonts w:hint="eastAsia"/>
          <w:rtl/>
        </w:rPr>
        <w:t>ייתן</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 xml:space="preserve"> </w:t>
      </w:r>
      <w:r w:rsidRPr="00381DC1">
        <w:rPr>
          <w:rFonts w:hint="eastAsia"/>
          <w:rtl/>
        </w:rPr>
        <w:t>בהתאם</w:t>
      </w:r>
      <w:r w:rsidRPr="00381DC1">
        <w:rPr>
          <w:rtl/>
        </w:rPr>
        <w:t xml:space="preserve"> </w:t>
      </w:r>
      <w:r w:rsidR="00FF5C2C">
        <w:rPr>
          <w:rFonts w:hint="cs"/>
          <w:rtl/>
        </w:rPr>
        <w:t xml:space="preserve">למכרז נספח א', </w:t>
      </w:r>
      <w:r w:rsidRPr="00381DC1">
        <w:rPr>
          <w:rFonts w:hint="eastAsia"/>
          <w:rtl/>
        </w:rPr>
        <w:t>להצעתו</w:t>
      </w:r>
      <w:r w:rsidRPr="00381DC1">
        <w:rPr>
          <w:rtl/>
        </w:rPr>
        <w:t xml:space="preserve"> </w:t>
      </w:r>
      <w:r w:rsidRPr="00381DC1">
        <w:rPr>
          <w:rFonts w:hint="eastAsia"/>
          <w:rtl/>
        </w:rPr>
        <w:t>נספח</w:t>
      </w:r>
      <w:r w:rsidRPr="00381DC1">
        <w:rPr>
          <w:rtl/>
        </w:rPr>
        <w:t xml:space="preserve"> </w:t>
      </w:r>
      <w:r w:rsidRPr="00381DC1">
        <w:rPr>
          <w:rFonts w:hint="eastAsia"/>
          <w:rtl/>
        </w:rPr>
        <w:t>ב</w:t>
      </w:r>
      <w:r w:rsidRPr="00381DC1">
        <w:rPr>
          <w:rtl/>
        </w:rPr>
        <w:t xml:space="preserve">' </w:t>
      </w:r>
      <w:r w:rsidRPr="00381DC1">
        <w:rPr>
          <w:rFonts w:hint="eastAsia"/>
          <w:rtl/>
        </w:rPr>
        <w:t>ובכפוף</w:t>
      </w:r>
      <w:r w:rsidRPr="00381DC1">
        <w:rPr>
          <w:rtl/>
        </w:rPr>
        <w:t xml:space="preserve"> </w:t>
      </w:r>
      <w:r w:rsidRPr="00381DC1">
        <w:rPr>
          <w:rFonts w:hint="eastAsia"/>
          <w:rtl/>
        </w:rPr>
        <w:t>לתנאי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w:t>
      </w:r>
    </w:p>
    <w:p w14:paraId="5FB04F40" w14:textId="77777777" w:rsidR="002C16C6" w:rsidRDefault="002C16C6" w:rsidP="008651B2">
      <w:pPr>
        <w:ind w:left="851" w:hanging="851"/>
        <w:rPr>
          <w:rtl/>
        </w:rPr>
      </w:pPr>
    </w:p>
    <w:p w14:paraId="09DD44B0" w14:textId="77777777" w:rsidR="00743759" w:rsidRPr="00381DC1" w:rsidRDefault="00743759" w:rsidP="008651B2">
      <w:pPr>
        <w:ind w:left="851" w:hanging="851"/>
        <w:rPr>
          <w:rtl/>
        </w:rPr>
      </w:pPr>
    </w:p>
    <w:p w14:paraId="08A0BFC6" w14:textId="77777777" w:rsidR="008651B2" w:rsidRPr="00381DC1" w:rsidRDefault="008651B2" w:rsidP="002C16C6">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81DC1">
        <w:rPr>
          <w:rFonts w:ascii="Courier" w:hAnsi="Courier" w:hint="eastAsia"/>
          <w:b/>
          <w:bCs/>
          <w:u w:val="single"/>
          <w:rtl/>
        </w:rPr>
        <w:lastRenderedPageBreak/>
        <w:t>לפיכך</w:t>
      </w:r>
      <w:r w:rsidRPr="00381DC1">
        <w:rPr>
          <w:rFonts w:ascii="Courier" w:hAnsi="Courier"/>
          <w:b/>
          <w:bCs/>
          <w:u w:val="single"/>
          <w:rtl/>
        </w:rPr>
        <w:t xml:space="preserve"> </w:t>
      </w:r>
      <w:r w:rsidRPr="00381DC1">
        <w:rPr>
          <w:rFonts w:ascii="Courier" w:hAnsi="Courier" w:hint="eastAsia"/>
          <w:b/>
          <w:bCs/>
          <w:u w:val="single"/>
          <w:rtl/>
        </w:rPr>
        <w:t>הוסכם</w:t>
      </w:r>
      <w:r w:rsidRPr="00381DC1">
        <w:rPr>
          <w:rFonts w:ascii="Courier" w:hAnsi="Courier"/>
          <w:b/>
          <w:bCs/>
          <w:u w:val="single"/>
          <w:rtl/>
        </w:rPr>
        <w:t xml:space="preserve"> </w:t>
      </w:r>
      <w:r w:rsidRPr="00381DC1">
        <w:rPr>
          <w:rFonts w:ascii="Courier" w:hAnsi="Courier" w:hint="eastAsia"/>
          <w:b/>
          <w:bCs/>
          <w:u w:val="single"/>
          <w:rtl/>
        </w:rPr>
        <w:t>והותנה</w:t>
      </w:r>
      <w:r w:rsidRPr="00381DC1">
        <w:rPr>
          <w:rFonts w:ascii="Courier" w:hAnsi="Courier"/>
          <w:b/>
          <w:bCs/>
          <w:u w:val="single"/>
          <w:rtl/>
        </w:rPr>
        <w:t xml:space="preserve"> </w:t>
      </w:r>
      <w:r w:rsidRPr="00381DC1">
        <w:rPr>
          <w:rFonts w:ascii="Courier" w:hAnsi="Courier" w:hint="eastAsia"/>
          <w:b/>
          <w:bCs/>
          <w:u w:val="single"/>
          <w:rtl/>
        </w:rPr>
        <w:t>בין</w:t>
      </w:r>
      <w:r w:rsidRPr="00381DC1">
        <w:rPr>
          <w:rFonts w:ascii="Courier" w:hAnsi="Courier"/>
          <w:b/>
          <w:bCs/>
          <w:u w:val="single"/>
          <w:rtl/>
        </w:rPr>
        <w:t xml:space="preserve"> </w:t>
      </w:r>
      <w:r w:rsidRPr="00381DC1">
        <w:rPr>
          <w:rFonts w:ascii="Courier" w:hAnsi="Courier" w:hint="eastAsia"/>
          <w:b/>
          <w:bCs/>
          <w:u w:val="single"/>
          <w:rtl/>
        </w:rPr>
        <w:t>הצדדים</w:t>
      </w:r>
      <w:r w:rsidRPr="00381DC1">
        <w:rPr>
          <w:rFonts w:ascii="Courier" w:hAnsi="Courier"/>
          <w:b/>
          <w:bCs/>
          <w:u w:val="single"/>
          <w:rtl/>
        </w:rPr>
        <w:t xml:space="preserve"> </w:t>
      </w:r>
      <w:r w:rsidRPr="00381DC1">
        <w:rPr>
          <w:rFonts w:ascii="Courier" w:hAnsi="Courier" w:hint="eastAsia"/>
          <w:b/>
          <w:bCs/>
          <w:u w:val="single"/>
          <w:rtl/>
        </w:rPr>
        <w:t>כדלקמן</w:t>
      </w:r>
      <w:r w:rsidRPr="00A1093E">
        <w:rPr>
          <w:rFonts w:ascii="Courier" w:hAnsi="Courier"/>
          <w:rtl/>
        </w:rPr>
        <w:t>:</w:t>
      </w:r>
    </w:p>
    <w:p w14:paraId="19E9CC60" w14:textId="77777777"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כללי</w:t>
      </w:r>
    </w:p>
    <w:p w14:paraId="39523041" w14:textId="77777777"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דין המבוא להסכם זה כדין ההסכם גופו.</w:t>
      </w:r>
      <w:r w:rsidRPr="00381DC1">
        <w:rPr>
          <w:rtl/>
        </w:rPr>
        <w:tab/>
      </w:r>
    </w:p>
    <w:p w14:paraId="2111FBFE" w14:textId="77777777"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הסכם זה יכנס לתוקף רק לאחר חתימת הצדדים על הסכם זה.</w:t>
      </w:r>
    </w:p>
    <w:p w14:paraId="49FCF299" w14:textId="77777777" w:rsidR="008651B2" w:rsidRPr="00381DC1" w:rsidRDefault="008651B2" w:rsidP="006E1B9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כל נספח להסכם זה שיצוין כנספח בגוף ההסכם וייחתם בראשי תיבות או חתימה מלאה של הצדדים יה</w:t>
      </w:r>
      <w:r w:rsidR="006E1B97">
        <w:rPr>
          <w:rFonts w:hint="cs"/>
          <w:rtl/>
        </w:rPr>
        <w:t xml:space="preserve">ווה </w:t>
      </w:r>
      <w:r w:rsidRPr="00381DC1">
        <w:rPr>
          <w:rtl/>
        </w:rPr>
        <w:t>חלק בלתי נפרד מהסכם זה.</w:t>
      </w:r>
    </w:p>
    <w:p w14:paraId="07F3C1AF" w14:textId="77777777"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81DC1">
        <w:rPr>
          <w:rtl/>
        </w:rPr>
        <w:t>להסכם זה מצורפים הנספחים הבאים, המהווים חלק בלתי נפרד ממנו:</w:t>
      </w:r>
    </w:p>
    <w:p w14:paraId="2D5A11D8" w14:textId="314AD615" w:rsidR="008651B2" w:rsidRPr="00E779C9" w:rsidRDefault="008651B2" w:rsidP="005D408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3E3466">
        <w:rPr>
          <w:b/>
          <w:bCs/>
          <w:rtl/>
        </w:rPr>
        <w:t xml:space="preserve">נספח א' – מכרז פומבי מס' </w:t>
      </w:r>
      <w:r w:rsidR="00DA68B8">
        <w:rPr>
          <w:rFonts w:hint="cs"/>
          <w:b/>
          <w:bCs/>
        </w:rPr>
        <w:t>14/2019</w:t>
      </w:r>
      <w:r w:rsidR="00ED19EB" w:rsidRPr="003E3466">
        <w:rPr>
          <w:rFonts w:hint="cs"/>
          <w:rtl/>
        </w:rPr>
        <w:t xml:space="preserve">(להלן </w:t>
      </w:r>
      <w:r w:rsidR="00ED19EB" w:rsidRPr="003E3466">
        <w:rPr>
          <w:rtl/>
        </w:rPr>
        <w:t>–</w:t>
      </w:r>
      <w:r w:rsidR="00ED19EB" w:rsidRPr="003E3466">
        <w:rPr>
          <w:rFonts w:hint="cs"/>
          <w:rtl/>
        </w:rPr>
        <w:t xml:space="preserve"> </w:t>
      </w:r>
      <w:r w:rsidR="00ED19EB" w:rsidRPr="003E3466">
        <w:rPr>
          <w:rFonts w:hint="cs"/>
          <w:b/>
          <w:bCs/>
          <w:rtl/>
        </w:rPr>
        <w:t>המכרז</w:t>
      </w:r>
      <w:r w:rsidR="00ED19EB" w:rsidRPr="003E3466">
        <w:rPr>
          <w:rFonts w:hint="cs"/>
          <w:rtl/>
        </w:rPr>
        <w:t>)</w:t>
      </w:r>
      <w:r w:rsidR="00C1089D" w:rsidRPr="003E3466">
        <w:rPr>
          <w:rFonts w:hint="cs"/>
          <w:rtl/>
        </w:rPr>
        <w:t xml:space="preserve"> </w:t>
      </w:r>
      <w:r w:rsidR="00C1089D" w:rsidRPr="003E3466">
        <w:rPr>
          <w:rFonts w:hint="cs"/>
          <w:b/>
          <w:bCs/>
          <w:rtl/>
        </w:rPr>
        <w:t>על נספחיו</w:t>
      </w:r>
      <w:r w:rsidRPr="003E3466">
        <w:rPr>
          <w:rtl/>
        </w:rPr>
        <w:t>.</w:t>
      </w:r>
    </w:p>
    <w:p w14:paraId="736B58F1" w14:textId="77777777" w:rsidR="008651B2" w:rsidRPr="00E779C9"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נספח ב' – הצעת הספק במכרז</w:t>
      </w:r>
      <w:r w:rsidR="00C1089D">
        <w:rPr>
          <w:rFonts w:hint="cs"/>
          <w:b/>
          <w:bCs/>
          <w:rtl/>
        </w:rPr>
        <w:t xml:space="preserve"> על נספחיה</w:t>
      </w:r>
      <w:r w:rsidRPr="00E779C9">
        <w:rPr>
          <w:b/>
          <w:bCs/>
          <w:rtl/>
        </w:rPr>
        <w:t>.</w:t>
      </w:r>
    </w:p>
    <w:p w14:paraId="78400EB5" w14:textId="77777777" w:rsidR="003A39B3" w:rsidRDefault="003A39B3"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Pr>
          <w:rFonts w:hint="cs"/>
          <w:b/>
          <w:bCs/>
          <w:rtl/>
        </w:rPr>
        <w:t>נספח ג'</w:t>
      </w:r>
      <w:r w:rsidR="00C1089D">
        <w:rPr>
          <w:rFonts w:hint="cs"/>
          <w:b/>
          <w:bCs/>
          <w:rtl/>
        </w:rPr>
        <w:t>1</w:t>
      </w:r>
      <w:r>
        <w:rPr>
          <w:rFonts w:hint="cs"/>
          <w:b/>
          <w:bCs/>
          <w:rtl/>
        </w:rPr>
        <w:t xml:space="preserve"> </w:t>
      </w:r>
      <w:r w:rsidR="00C1089D">
        <w:rPr>
          <w:rFonts w:hint="cs"/>
          <w:b/>
          <w:bCs/>
          <w:rtl/>
        </w:rPr>
        <w:t xml:space="preserve"> להסכם</w:t>
      </w:r>
      <w:r>
        <w:rPr>
          <w:b/>
          <w:bCs/>
          <w:rtl/>
        </w:rPr>
        <w:t>–</w:t>
      </w:r>
      <w:r w:rsidR="00E15C80">
        <w:rPr>
          <w:rFonts w:hint="cs"/>
          <w:b/>
          <w:bCs/>
          <w:rtl/>
        </w:rPr>
        <w:t xml:space="preserve"> רשימת הרשויות המקומיות</w:t>
      </w:r>
      <w:r>
        <w:rPr>
          <w:rFonts w:hint="cs"/>
          <w:b/>
          <w:bCs/>
          <w:rtl/>
        </w:rPr>
        <w:t xml:space="preserve"> בהן יופעל הפרויקט על ידי הספק</w:t>
      </w:r>
      <w:r w:rsidR="00E15C80">
        <w:rPr>
          <w:rFonts w:hint="cs"/>
          <w:b/>
          <w:bCs/>
          <w:rtl/>
        </w:rPr>
        <w:t xml:space="preserve"> ומספר החוגים</w:t>
      </w:r>
      <w:r>
        <w:rPr>
          <w:rFonts w:hint="cs"/>
          <w:b/>
          <w:bCs/>
          <w:rtl/>
        </w:rPr>
        <w:t>.</w:t>
      </w:r>
    </w:p>
    <w:p w14:paraId="4C812B04" w14:textId="77777777" w:rsidR="008651B2" w:rsidRPr="00E779C9" w:rsidRDefault="008651B2" w:rsidP="00C1089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 xml:space="preserve">נספח </w:t>
      </w:r>
      <w:r w:rsidR="00C1089D">
        <w:rPr>
          <w:rFonts w:hint="cs"/>
          <w:b/>
          <w:bCs/>
          <w:rtl/>
        </w:rPr>
        <w:t>ג</w:t>
      </w:r>
      <w:r w:rsidR="00C1089D" w:rsidRPr="00E779C9">
        <w:rPr>
          <w:b/>
          <w:bCs/>
          <w:rtl/>
        </w:rPr>
        <w:t>'</w:t>
      </w:r>
      <w:r w:rsidR="00C1089D">
        <w:rPr>
          <w:rFonts w:hint="cs"/>
          <w:b/>
          <w:bCs/>
          <w:rtl/>
        </w:rPr>
        <w:t>2 להסכם</w:t>
      </w:r>
      <w:r w:rsidR="00C1089D" w:rsidRPr="00E779C9">
        <w:rPr>
          <w:b/>
          <w:bCs/>
          <w:rtl/>
        </w:rPr>
        <w:t xml:space="preserve"> </w:t>
      </w:r>
      <w:r w:rsidRPr="00E779C9">
        <w:rPr>
          <w:b/>
          <w:bCs/>
          <w:rtl/>
        </w:rPr>
        <w:t>– התחייבות לשמירה על סודיות</w:t>
      </w:r>
      <w:r w:rsidR="00833D44">
        <w:rPr>
          <w:rFonts w:hint="cs"/>
          <w:b/>
          <w:bCs/>
          <w:rtl/>
        </w:rPr>
        <w:t xml:space="preserve"> ולהימנעות מניגוד עניינים</w:t>
      </w:r>
      <w:r w:rsidRPr="00E779C9">
        <w:rPr>
          <w:b/>
          <w:bCs/>
          <w:rtl/>
        </w:rPr>
        <w:t>.</w:t>
      </w:r>
    </w:p>
    <w:p w14:paraId="125C1CA3" w14:textId="77777777" w:rsidR="008651B2" w:rsidRPr="00E779C9" w:rsidRDefault="008651B2" w:rsidP="00C1089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 xml:space="preserve">נספח </w:t>
      </w:r>
      <w:r w:rsidR="00C1089D">
        <w:rPr>
          <w:rFonts w:hint="cs"/>
          <w:b/>
          <w:bCs/>
          <w:rtl/>
        </w:rPr>
        <w:t>ג'3 להסכם</w:t>
      </w:r>
      <w:r w:rsidR="00C1089D" w:rsidRPr="00E779C9">
        <w:rPr>
          <w:b/>
          <w:bCs/>
          <w:rtl/>
        </w:rPr>
        <w:t xml:space="preserve"> </w:t>
      </w:r>
      <w:r w:rsidRPr="00E779C9">
        <w:rPr>
          <w:b/>
          <w:bCs/>
          <w:rtl/>
        </w:rPr>
        <w:t xml:space="preserve">– </w:t>
      </w:r>
      <w:r w:rsidRPr="00E779C9">
        <w:rPr>
          <w:rFonts w:hint="cs"/>
          <w:b/>
          <w:bCs/>
          <w:rtl/>
        </w:rPr>
        <w:t>נוסח אישור עריכת ביטוח</w:t>
      </w:r>
      <w:r w:rsidRPr="00E779C9">
        <w:rPr>
          <w:b/>
          <w:bCs/>
          <w:rtl/>
        </w:rPr>
        <w:t>.</w:t>
      </w:r>
    </w:p>
    <w:p w14:paraId="72C34711" w14:textId="77777777" w:rsidR="008651B2" w:rsidRDefault="008651B2" w:rsidP="00C1089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rFonts w:hint="cs"/>
          <w:b/>
          <w:bCs/>
          <w:rtl/>
        </w:rPr>
        <w:t xml:space="preserve">נספח </w:t>
      </w:r>
      <w:r w:rsidR="00C1089D">
        <w:rPr>
          <w:rFonts w:hint="cs"/>
          <w:b/>
          <w:bCs/>
          <w:rtl/>
        </w:rPr>
        <w:t>ג'4 להסכם</w:t>
      </w:r>
      <w:r w:rsidRPr="00E779C9">
        <w:rPr>
          <w:b/>
          <w:bCs/>
          <w:rtl/>
        </w:rPr>
        <w:t>–</w:t>
      </w:r>
      <w:r w:rsidRPr="00E779C9">
        <w:rPr>
          <w:rFonts w:hint="cs"/>
          <w:b/>
          <w:bCs/>
          <w:rtl/>
        </w:rPr>
        <w:t xml:space="preserve"> </w:t>
      </w:r>
      <w:r w:rsidRPr="00E779C9">
        <w:rPr>
          <w:b/>
          <w:bCs/>
          <w:rtl/>
        </w:rPr>
        <w:t xml:space="preserve"> ערבות ביצוע</w:t>
      </w:r>
      <w:r w:rsidRPr="00E779C9">
        <w:rPr>
          <w:rFonts w:hint="cs"/>
          <w:b/>
          <w:bCs/>
          <w:rtl/>
        </w:rPr>
        <w:t>.</w:t>
      </w:r>
    </w:p>
    <w:p w14:paraId="488A5DAC" w14:textId="77777777" w:rsidR="00D54A84" w:rsidRPr="00E779C9" w:rsidRDefault="00D54A84" w:rsidP="00C1089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Pr>
          <w:rFonts w:hint="cs"/>
          <w:b/>
          <w:bCs/>
          <w:rtl/>
        </w:rPr>
        <w:t xml:space="preserve">נספח </w:t>
      </w:r>
      <w:r w:rsidR="00C1089D">
        <w:rPr>
          <w:rFonts w:hint="cs"/>
          <w:b/>
          <w:bCs/>
          <w:rtl/>
        </w:rPr>
        <w:t xml:space="preserve">ג'5 להסכם </w:t>
      </w:r>
      <w:r>
        <w:rPr>
          <w:b/>
          <w:bCs/>
          <w:rtl/>
        </w:rPr>
        <w:t>–</w:t>
      </w:r>
      <w:r>
        <w:rPr>
          <w:rFonts w:hint="cs"/>
          <w:b/>
          <w:bCs/>
          <w:rtl/>
        </w:rPr>
        <w:t xml:space="preserve"> </w:t>
      </w:r>
      <w:r w:rsidR="002F2065" w:rsidRPr="002F2065">
        <w:rPr>
          <w:rFonts w:hint="cs"/>
          <w:b/>
          <w:bCs/>
          <w:rtl/>
        </w:rPr>
        <w:t>עיקרי התחייבויות הרשות המקומית</w:t>
      </w:r>
      <w:r w:rsidR="002F2065">
        <w:rPr>
          <w:rFonts w:hint="cs"/>
          <w:b/>
          <w:bCs/>
          <w:rtl/>
        </w:rPr>
        <w:t>.</w:t>
      </w:r>
    </w:p>
    <w:p w14:paraId="7F386B1E" w14:textId="77777777" w:rsidR="008651B2" w:rsidRPr="00381DC1" w:rsidRDefault="008651B2" w:rsidP="008651B2">
      <w:pPr>
        <w:pStyle w:val="af9"/>
        <w:ind w:left="641"/>
        <w:rPr>
          <w:b/>
          <w:bCs/>
          <w:spacing w:val="-4"/>
          <w:u w:val="single"/>
        </w:rPr>
      </w:pPr>
    </w:p>
    <w:p w14:paraId="327263B9" w14:textId="77777777"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הגדרות</w:t>
      </w:r>
    </w:p>
    <w:p w14:paraId="69687391" w14:textId="77777777"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למונחים בהסכם זה תהיה המשמעות אשר ניתנה להם במכרז נספח א'.</w:t>
      </w:r>
    </w:p>
    <w:p w14:paraId="672666D4" w14:textId="77777777"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כללי הפרשנות אשר נקבעו במכרז נספח א' יחולו גם על פרשנות הסכם זה.</w:t>
      </w:r>
    </w:p>
    <w:p w14:paraId="4743B519" w14:textId="77777777" w:rsidR="008651B2" w:rsidRPr="006E1B97"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14:paraId="0B875102" w14:textId="77777777"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bookmarkStart w:id="118" w:name="_Ref373429446"/>
      <w:r w:rsidRPr="00381DC1">
        <w:rPr>
          <w:rFonts w:hint="eastAsia"/>
          <w:b/>
          <w:bCs/>
          <w:spacing w:val="-4"/>
          <w:u w:val="single"/>
          <w:rtl/>
        </w:rPr>
        <w:t>תקופת</w:t>
      </w:r>
      <w:r w:rsidRPr="00381DC1">
        <w:rPr>
          <w:b/>
          <w:bCs/>
          <w:spacing w:val="-4"/>
          <w:u w:val="single"/>
          <w:rtl/>
        </w:rPr>
        <w:t xml:space="preserve"> </w:t>
      </w:r>
      <w:r w:rsidRPr="00381DC1">
        <w:rPr>
          <w:rFonts w:hint="eastAsia"/>
          <w:b/>
          <w:bCs/>
          <w:spacing w:val="-4"/>
          <w:u w:val="single"/>
          <w:rtl/>
        </w:rPr>
        <w:t>ההתקשרות</w:t>
      </w:r>
      <w:bookmarkEnd w:id="118"/>
    </w:p>
    <w:p w14:paraId="613B73CB" w14:textId="77777777" w:rsidR="008651B2" w:rsidRPr="00381DC1" w:rsidRDefault="008651B2" w:rsidP="006E1B9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תקופת ההתקשרות הינה ל</w:t>
      </w:r>
      <w:r w:rsidR="0066697F">
        <w:rPr>
          <w:rFonts w:hint="cs"/>
          <w:rtl/>
        </w:rPr>
        <w:t xml:space="preserve">משך </w:t>
      </w:r>
      <w:r w:rsidRPr="00381DC1">
        <w:rPr>
          <w:rtl/>
        </w:rPr>
        <w:t>שנה</w:t>
      </w:r>
      <w:r>
        <w:rPr>
          <w:rFonts w:hint="cs"/>
          <w:rtl/>
        </w:rPr>
        <w:t xml:space="preserve"> (12 חודשים)</w:t>
      </w:r>
      <w:r w:rsidRPr="00381DC1">
        <w:rPr>
          <w:rtl/>
        </w:rPr>
        <w:t xml:space="preserve"> </w:t>
      </w:r>
      <w:r w:rsidR="00C94420">
        <w:rPr>
          <w:rFonts w:hint="cs"/>
          <w:rtl/>
        </w:rPr>
        <w:t>ו</w:t>
      </w:r>
      <w:r w:rsidRPr="00381DC1">
        <w:rPr>
          <w:rtl/>
        </w:rPr>
        <w:t xml:space="preserve">תחל מיום החתימה על ההסכם </w:t>
      </w:r>
      <w:r>
        <w:rPr>
          <w:rFonts w:hint="cs"/>
          <w:rtl/>
        </w:rPr>
        <w:t>ועד לתאריך _____________</w:t>
      </w:r>
      <w:r w:rsidRPr="00381DC1">
        <w:rPr>
          <w:rtl/>
        </w:rPr>
        <w:t>(להלן</w:t>
      </w:r>
      <w:r w:rsidR="006E1B97">
        <w:rPr>
          <w:rFonts w:hint="cs"/>
          <w:rtl/>
        </w:rPr>
        <w:t xml:space="preserve"> </w:t>
      </w:r>
      <w:r w:rsidR="006E1B97">
        <w:rPr>
          <w:rtl/>
        </w:rPr>
        <w:t>–</w:t>
      </w:r>
      <w:r w:rsidR="006E1B97">
        <w:rPr>
          <w:rFonts w:hint="cs"/>
          <w:rtl/>
        </w:rPr>
        <w:t xml:space="preserve"> </w:t>
      </w:r>
      <w:r w:rsidRPr="00381DC1">
        <w:rPr>
          <w:b/>
          <w:bCs/>
          <w:rtl/>
        </w:rPr>
        <w:t>תקופת ההתקשרות</w:t>
      </w:r>
      <w:r w:rsidRPr="00381DC1">
        <w:rPr>
          <w:rtl/>
        </w:rPr>
        <w:t>).</w:t>
      </w:r>
    </w:p>
    <w:p w14:paraId="40D62A2F" w14:textId="77777777" w:rsidR="006E1B97" w:rsidRPr="0023605C" w:rsidRDefault="006E1B97" w:rsidP="00D473FF">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23605C">
        <w:rPr>
          <w:rFonts w:hint="cs"/>
          <w:rtl/>
        </w:rPr>
        <w:t xml:space="preserve">למשרד </w:t>
      </w:r>
      <w:r w:rsidR="00C1089D">
        <w:rPr>
          <w:rFonts w:hint="cs"/>
          <w:rtl/>
        </w:rPr>
        <w:t xml:space="preserve">שמורה </w:t>
      </w:r>
      <w:r w:rsidRPr="0023605C">
        <w:rPr>
          <w:rFonts w:hint="cs"/>
          <w:rtl/>
        </w:rPr>
        <w:t xml:space="preserve">אופציה חד צדדית ובלעדית, בהודעה בכתב ומראש להאריך את </w:t>
      </w:r>
      <w:r w:rsidR="00C1089D">
        <w:rPr>
          <w:rFonts w:hint="cs"/>
          <w:rtl/>
        </w:rPr>
        <w:t xml:space="preserve">תקופת </w:t>
      </w:r>
      <w:r w:rsidRPr="0023605C">
        <w:rPr>
          <w:rFonts w:hint="cs"/>
          <w:rtl/>
        </w:rPr>
        <w:t xml:space="preserve">ההתקשרות </w:t>
      </w:r>
      <w:r w:rsidR="00C1089D">
        <w:rPr>
          <w:rFonts w:hint="cs"/>
          <w:rtl/>
        </w:rPr>
        <w:t xml:space="preserve">בשנה נוספת או בחלקה ועד </w:t>
      </w:r>
      <w:r w:rsidRPr="0023605C">
        <w:rPr>
          <w:rFonts w:hint="cs"/>
          <w:rtl/>
        </w:rPr>
        <w:t>ל-</w:t>
      </w:r>
      <w:r w:rsidR="00C1089D">
        <w:rPr>
          <w:rFonts w:hint="cs"/>
          <w:rtl/>
        </w:rPr>
        <w:t>4</w:t>
      </w:r>
      <w:r w:rsidR="00C1089D" w:rsidRPr="0023605C">
        <w:rPr>
          <w:rFonts w:hint="cs"/>
          <w:rtl/>
        </w:rPr>
        <w:t xml:space="preserve"> </w:t>
      </w:r>
      <w:r w:rsidR="00C1089D">
        <w:rPr>
          <w:rFonts w:hint="cs"/>
          <w:rtl/>
        </w:rPr>
        <w:t xml:space="preserve">שנים נוספות </w:t>
      </w:r>
      <w:r w:rsidRPr="0023605C">
        <w:rPr>
          <w:rFonts w:hint="cs"/>
          <w:rtl/>
        </w:rPr>
        <w:t>(להלן</w:t>
      </w:r>
      <w:r>
        <w:rPr>
          <w:rFonts w:hint="cs"/>
          <w:rtl/>
        </w:rPr>
        <w:t xml:space="preserve"> </w:t>
      </w:r>
      <w:r>
        <w:rPr>
          <w:rtl/>
        </w:rPr>
        <w:t>–</w:t>
      </w:r>
      <w:r w:rsidR="00C1089D" w:rsidRPr="00C1089D">
        <w:rPr>
          <w:rFonts w:hint="cs"/>
          <w:b/>
          <w:bCs/>
          <w:rtl/>
        </w:rPr>
        <w:t>תקופ</w:t>
      </w:r>
      <w:r w:rsidR="00D473FF">
        <w:rPr>
          <w:rFonts w:hint="cs"/>
          <w:b/>
          <w:bCs/>
          <w:rtl/>
        </w:rPr>
        <w:t>ו</w:t>
      </w:r>
      <w:r w:rsidR="00C1089D" w:rsidRPr="00C1089D">
        <w:rPr>
          <w:rFonts w:hint="cs"/>
          <w:b/>
          <w:bCs/>
          <w:rtl/>
        </w:rPr>
        <w:t>ת האופציה</w:t>
      </w:r>
      <w:r w:rsidRPr="0023605C">
        <w:rPr>
          <w:rFonts w:hint="cs"/>
          <w:rtl/>
        </w:rPr>
        <w:t>) וכן להרחיב את היקף ביצוע העבודות הנדרשות לפי הסכם זה, הכול על בסיס מחירי ותנאי ההסכם, המכרז וההצעה</w:t>
      </w:r>
      <w:r w:rsidR="00EE4657" w:rsidRPr="00525BB4">
        <w:rPr>
          <w:rFonts w:hint="cs"/>
          <w:rtl/>
        </w:rPr>
        <w:t xml:space="preserve"> ועד להיקף של 100%</w:t>
      </w:r>
      <w:r w:rsidR="00C1089D">
        <w:rPr>
          <w:rFonts w:hint="cs"/>
          <w:rtl/>
        </w:rPr>
        <w:t xml:space="preserve"> נוספים ביחס לכלל ההתקשרויות על פי מכרז זה,</w:t>
      </w:r>
      <w:r w:rsidR="00B75910">
        <w:rPr>
          <w:rFonts w:hint="cs"/>
          <w:rtl/>
        </w:rPr>
        <w:t>. יובהר</w:t>
      </w:r>
      <w:r w:rsidR="00C1089D">
        <w:rPr>
          <w:rFonts w:hint="cs"/>
          <w:rtl/>
        </w:rPr>
        <w:t>,</w:t>
      </w:r>
      <w:r w:rsidR="00B75910">
        <w:rPr>
          <w:rFonts w:hint="cs"/>
          <w:rtl/>
        </w:rPr>
        <w:t xml:space="preserve"> כי סך תקופ</w:t>
      </w:r>
      <w:r w:rsidR="00C1089D">
        <w:rPr>
          <w:rFonts w:hint="cs"/>
          <w:rtl/>
        </w:rPr>
        <w:t>ו</w:t>
      </w:r>
      <w:r w:rsidRPr="0023605C">
        <w:rPr>
          <w:rFonts w:hint="cs"/>
          <w:rtl/>
        </w:rPr>
        <w:t xml:space="preserve">ת </w:t>
      </w:r>
      <w:r w:rsidR="00B75910">
        <w:rPr>
          <w:rFonts w:hint="cs"/>
          <w:rtl/>
        </w:rPr>
        <w:t xml:space="preserve">ההתקשרות כולל תקופת </w:t>
      </w:r>
      <w:r w:rsidR="00C1089D">
        <w:rPr>
          <w:rFonts w:hint="cs"/>
          <w:rtl/>
        </w:rPr>
        <w:t xml:space="preserve">האופציה </w:t>
      </w:r>
      <w:r w:rsidRPr="0023605C">
        <w:rPr>
          <w:rFonts w:hint="cs"/>
          <w:rtl/>
        </w:rPr>
        <w:t>לא יעל</w:t>
      </w:r>
      <w:r w:rsidR="00B75910">
        <w:rPr>
          <w:rFonts w:hint="cs"/>
          <w:rtl/>
        </w:rPr>
        <w:t>ו</w:t>
      </w:r>
      <w:r w:rsidRPr="0023605C">
        <w:rPr>
          <w:rFonts w:hint="cs"/>
          <w:rtl/>
        </w:rPr>
        <w:t xml:space="preserve"> במצטבר על </w:t>
      </w:r>
      <w:r w:rsidR="00C1089D">
        <w:rPr>
          <w:rFonts w:hint="cs"/>
          <w:rtl/>
        </w:rPr>
        <w:t>5</w:t>
      </w:r>
      <w:r w:rsidR="00C1089D" w:rsidRPr="0023605C">
        <w:rPr>
          <w:rFonts w:hint="cs"/>
          <w:rtl/>
        </w:rPr>
        <w:t xml:space="preserve"> </w:t>
      </w:r>
      <w:r w:rsidRPr="0023605C">
        <w:rPr>
          <w:rFonts w:hint="cs"/>
          <w:rtl/>
        </w:rPr>
        <w:t>שנים.</w:t>
      </w:r>
      <w:r w:rsidR="00C1089D">
        <w:rPr>
          <w:rFonts w:hint="cs"/>
          <w:rtl/>
        </w:rPr>
        <w:t xml:space="preserve"> כמו כן, מימוש תקופ</w:t>
      </w:r>
      <w:r w:rsidR="00D473FF">
        <w:rPr>
          <w:rFonts w:hint="cs"/>
          <w:rtl/>
        </w:rPr>
        <w:t>ו</w:t>
      </w:r>
      <w:r w:rsidR="00C1089D">
        <w:rPr>
          <w:rFonts w:hint="cs"/>
          <w:rtl/>
        </w:rPr>
        <w:t>ת האופציה, ייעשה בכפוף לאישור ועדת המכרזים ולמסירה הזמנה חתמה מטעם מורשי החתימה של המשרד.</w:t>
      </w:r>
    </w:p>
    <w:p w14:paraId="731D1514" w14:textId="77777777" w:rsidR="006E1B97" w:rsidRPr="00EA440F" w:rsidRDefault="006E1B97" w:rsidP="006E1B97">
      <w:pPr>
        <w:overflowPunct/>
        <w:autoSpaceDE/>
        <w:autoSpaceDN/>
        <w:adjustRightInd/>
        <w:spacing w:before="120" w:after="120"/>
        <w:ind w:left="1361"/>
        <w:textAlignment w:val="auto"/>
        <w:rPr>
          <w:color w:val="000000"/>
        </w:rPr>
      </w:pPr>
      <w:r>
        <w:rPr>
          <w:rFonts w:hint="cs"/>
          <w:rtl/>
        </w:rPr>
        <w:t xml:space="preserve">הארכה או הרחבה כאמור תעשה </w:t>
      </w:r>
      <w:r w:rsidRPr="00EA440F">
        <w:rPr>
          <w:rFonts w:hint="cs"/>
          <w:color w:val="000000"/>
          <w:rtl/>
        </w:rPr>
        <w:t>לפי שיקול דעתו</w:t>
      </w:r>
      <w:r>
        <w:rPr>
          <w:rFonts w:hint="cs"/>
          <w:color w:val="000000"/>
          <w:rtl/>
        </w:rPr>
        <w:t xml:space="preserve"> הבלעדי של המשרד</w:t>
      </w:r>
      <w:r w:rsidRPr="00EA440F">
        <w:rPr>
          <w:rFonts w:hint="cs"/>
          <w:color w:val="000000"/>
          <w:rtl/>
        </w:rPr>
        <w:t>, בהתאם לצרכי</w:t>
      </w:r>
      <w:r>
        <w:rPr>
          <w:rFonts w:hint="cs"/>
          <w:color w:val="000000"/>
          <w:rtl/>
        </w:rPr>
        <w:t>ו ו</w:t>
      </w:r>
      <w:r w:rsidRPr="00EA440F">
        <w:rPr>
          <w:rFonts w:hint="cs"/>
          <w:color w:val="000000"/>
          <w:rtl/>
        </w:rPr>
        <w:t>מדיניותו מעת לעת, שביעות רצונו מפעולת ה</w:t>
      </w:r>
      <w:r>
        <w:rPr>
          <w:rFonts w:hint="cs"/>
          <w:color w:val="000000"/>
          <w:rtl/>
        </w:rPr>
        <w:t>ספק</w:t>
      </w:r>
      <w:r w:rsidRPr="00EA440F">
        <w:rPr>
          <w:rFonts w:hint="cs"/>
          <w:color w:val="000000"/>
          <w:rtl/>
        </w:rPr>
        <w:t>, הזמינות התקציבית, הוראות חוק חובת המכרזים, התשנ"ב-1992, הוראות התכ"מ ובהתאם ל</w:t>
      </w:r>
      <w:r>
        <w:rPr>
          <w:rFonts w:hint="cs"/>
          <w:color w:val="000000"/>
          <w:rtl/>
        </w:rPr>
        <w:t>מכרז</w:t>
      </w:r>
      <w:r w:rsidRPr="00EA440F">
        <w:rPr>
          <w:rFonts w:hint="cs"/>
          <w:color w:val="000000"/>
          <w:rtl/>
        </w:rPr>
        <w:t>.</w:t>
      </w:r>
    </w:p>
    <w:p w14:paraId="3DBE8F76" w14:textId="77777777" w:rsidR="006E1B97" w:rsidRPr="00EA440F" w:rsidRDefault="006E1B97" w:rsidP="006E1B97">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color w:val="000000"/>
        </w:rPr>
      </w:pPr>
      <w:r w:rsidRPr="00EA440F">
        <w:rPr>
          <w:rFonts w:hint="cs"/>
          <w:rtl/>
        </w:rPr>
        <w:t>הארכת ההתקשרות תעשה לאחר קבלת תכנית עבודה מתוקצבת עדכנית של ה</w:t>
      </w:r>
      <w:r>
        <w:rPr>
          <w:rFonts w:hint="cs"/>
          <w:rtl/>
        </w:rPr>
        <w:t>ספק</w:t>
      </w:r>
      <w:r w:rsidRPr="00EA440F">
        <w:rPr>
          <w:rFonts w:hint="cs"/>
          <w:rtl/>
        </w:rPr>
        <w:t xml:space="preserve"> לתקופת ההתקשרות הבאה ולאחר קבלת תקציב עדכני לתקופת ההתקשרות הבאה וכל מסמך אחר שיידרש על-ידי המשרד.  </w:t>
      </w:r>
    </w:p>
    <w:p w14:paraId="52926A9F" w14:textId="77777777" w:rsidR="006E1B97" w:rsidRPr="00EA440F" w:rsidRDefault="006E1B97" w:rsidP="006E1B97">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color w:val="000000"/>
        </w:rPr>
      </w:pPr>
      <w:r w:rsidRPr="00EA440F">
        <w:rPr>
          <w:rFonts w:hint="cs"/>
          <w:rtl/>
        </w:rPr>
        <w:lastRenderedPageBreak/>
        <w:t>למען הסר ספק, מובהר בזאת כי דרישת המש</w:t>
      </w:r>
      <w:r w:rsidR="0002694A">
        <w:rPr>
          <w:rFonts w:hint="cs"/>
          <w:rtl/>
        </w:rPr>
        <w:t>רד לקבלת המסמכים המפורטים בסעיף</w:t>
      </w:r>
      <w:r w:rsidRPr="00EA440F">
        <w:rPr>
          <w:rFonts w:hint="cs"/>
          <w:rtl/>
        </w:rPr>
        <w:t xml:space="preserve"> 3.3 לעיל או בקבלתם מ</w:t>
      </w:r>
      <w:r>
        <w:rPr>
          <w:rFonts w:hint="cs"/>
          <w:rtl/>
        </w:rPr>
        <w:t>הספק</w:t>
      </w:r>
      <w:r w:rsidRPr="00EA440F">
        <w:rPr>
          <w:rFonts w:hint="cs"/>
          <w:rtl/>
        </w:rPr>
        <w:t xml:space="preserve"> אין בהם כדי להוות אישור להארכת ההסכם או לתשלום כלשהו. הארכת </w:t>
      </w:r>
      <w:r>
        <w:rPr>
          <w:rFonts w:hint="cs"/>
          <w:rtl/>
        </w:rPr>
        <w:t xml:space="preserve">או הרחבת </w:t>
      </w:r>
      <w:r w:rsidRPr="00EA440F">
        <w:rPr>
          <w:rFonts w:hint="cs"/>
          <w:rtl/>
        </w:rPr>
        <w:t xml:space="preserve">ההסכם תעשה בכתב בלבד, תחתם על-ידי מורשי החתימה של הצדדים, ויצורפו לה תכנית עבודה ותקציב עדכניים, אשר יאושרו על-ידי המשרד. </w:t>
      </w:r>
    </w:p>
    <w:p w14:paraId="56113DE9" w14:textId="77777777" w:rsidR="006E1B97" w:rsidRPr="00EA440F" w:rsidRDefault="006E1B97" w:rsidP="006E1B97">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color w:val="000000"/>
        </w:rPr>
      </w:pPr>
      <w:r w:rsidRPr="00EA440F">
        <w:rPr>
          <w:rFonts w:hint="cs"/>
          <w:rtl/>
        </w:rPr>
        <w:t>מובהר בזאת כי המשרד רשאי ואינו חייב להאריך את ההתקשרות לתקופות האופציה ורשאי הוא להאריך רק לחלק מתקופות האופציה, לפי שיקול דעתו.</w:t>
      </w:r>
    </w:p>
    <w:p w14:paraId="6E80FFEA" w14:textId="77777777" w:rsidR="006E1B97" w:rsidRPr="00EA440F" w:rsidRDefault="006E1B97" w:rsidP="006E1B97">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color w:val="000000"/>
        </w:rPr>
      </w:pPr>
      <w:r w:rsidRPr="00EA440F">
        <w:rPr>
          <w:rFonts w:hint="cs"/>
          <w:color w:val="000000"/>
          <w:rtl/>
        </w:rPr>
        <w:t>הארכת ההתקשרות לתקופות נוספות או הרחבת ההסכם</w:t>
      </w:r>
      <w:r>
        <w:rPr>
          <w:rFonts w:hint="cs"/>
          <w:color w:val="000000"/>
          <w:rtl/>
        </w:rPr>
        <w:t xml:space="preserve"> מעבר לקבוע בסעיף 3.2 לעיל</w:t>
      </w:r>
      <w:r w:rsidRPr="00EA440F">
        <w:rPr>
          <w:rFonts w:hint="cs"/>
          <w:color w:val="000000"/>
          <w:rtl/>
        </w:rPr>
        <w:t xml:space="preserve"> יעשו בכפוף להוראות חוק יסודות התקציב, התשמ"ה-1985, לחוק התקציב השנתי והזמינות התקציבית הנובעת ממנו ולהוראות התכ"מ. כמו כן, תהא ההתקשרות כפופה לחוק חובת המכרזים, התשנ"ב-1992, לתקנות לפיו, וכן לתנאים המפורטים בהסכם זה.</w:t>
      </w:r>
    </w:p>
    <w:p w14:paraId="65E69FE7" w14:textId="77777777" w:rsidR="006E1B97" w:rsidRPr="00034801" w:rsidRDefault="006E1B97" w:rsidP="006E1B97">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color w:val="000000"/>
          <w:rtl/>
        </w:rPr>
      </w:pPr>
      <w:r w:rsidRPr="00EA440F">
        <w:rPr>
          <w:rtl/>
        </w:rPr>
        <w:t xml:space="preserve">החליט המשרד לא להאריך את תקופת </w:t>
      </w:r>
      <w:r w:rsidRPr="00EA440F">
        <w:rPr>
          <w:rFonts w:hint="cs"/>
          <w:rtl/>
        </w:rPr>
        <w:t>ההתקשרות</w:t>
      </w:r>
      <w:r w:rsidRPr="00EA440F">
        <w:rPr>
          <w:rtl/>
        </w:rPr>
        <w:t xml:space="preserve">, לרבות תקופת ההארכה או לא ניתנה כל הודעה ע"י המשרד לפני תום </w:t>
      </w:r>
      <w:r w:rsidRPr="00EA440F">
        <w:rPr>
          <w:rFonts w:hint="cs"/>
          <w:rtl/>
        </w:rPr>
        <w:t>תקופת ההתקשרות</w:t>
      </w:r>
      <w:r w:rsidRPr="00EA440F">
        <w:rPr>
          <w:rtl/>
        </w:rPr>
        <w:t xml:space="preserve">, יסתיים ההסכם בתום התקופה האמורה, ללא צורך במתן הודעה נוספת. הסתיים ההסכם כאמור לא יהיו </w:t>
      </w:r>
      <w:r w:rsidRPr="00EA440F">
        <w:rPr>
          <w:rFonts w:hint="cs"/>
          <w:rtl/>
        </w:rPr>
        <w:t>ל</w:t>
      </w:r>
      <w:r>
        <w:rPr>
          <w:rFonts w:hint="cs"/>
          <w:rtl/>
        </w:rPr>
        <w:t>ספק</w:t>
      </w:r>
      <w:r w:rsidRPr="00EA440F">
        <w:rPr>
          <w:rFonts w:hint="cs"/>
          <w:rtl/>
        </w:rPr>
        <w:t xml:space="preserve"> </w:t>
      </w:r>
      <w:r w:rsidRPr="00EA440F">
        <w:rPr>
          <w:rtl/>
        </w:rPr>
        <w:t>כל טענות ו/או תביעות מן המשרד בגין סיום ההסכם כאמור</w:t>
      </w:r>
      <w:r w:rsidRPr="00EA440F">
        <w:rPr>
          <w:rFonts w:hint="cs"/>
          <w:color w:val="000000"/>
          <w:rtl/>
        </w:rPr>
        <w:t>.</w:t>
      </w:r>
    </w:p>
    <w:p w14:paraId="5B915056" w14:textId="77777777" w:rsidR="008651B2" w:rsidRPr="00381DC1" w:rsidRDefault="008651B2" w:rsidP="008651B2">
      <w:pPr>
        <w:ind w:left="1071"/>
        <w:rPr>
          <w:rtl/>
        </w:rPr>
      </w:pPr>
    </w:p>
    <w:p w14:paraId="70C3D0E6" w14:textId="77777777"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ביטול</w:t>
      </w:r>
      <w:r w:rsidRPr="00381DC1">
        <w:rPr>
          <w:b/>
          <w:bCs/>
          <w:spacing w:val="-4"/>
          <w:u w:val="single"/>
          <w:rtl/>
        </w:rPr>
        <w:t xml:space="preserve"> </w:t>
      </w:r>
      <w:r w:rsidRPr="00381DC1">
        <w:rPr>
          <w:rFonts w:hint="eastAsia"/>
          <w:b/>
          <w:bCs/>
          <w:spacing w:val="-4"/>
          <w:u w:val="single"/>
          <w:rtl/>
        </w:rPr>
        <w:t>ההסכם</w:t>
      </w:r>
    </w:p>
    <w:p w14:paraId="233209B5" w14:textId="77777777" w:rsidR="008651B2" w:rsidRPr="00381DC1" w:rsidRDefault="008651B2" w:rsidP="00471848">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 xml:space="preserve">על אף כל האמור בהסכם זה ומבלי לגרוע מהאמור בסעיפים לעיל, </w:t>
      </w:r>
      <w:r w:rsidR="00135079">
        <w:rPr>
          <w:rFonts w:hint="cs"/>
          <w:rtl/>
        </w:rPr>
        <w:t>המשרד</w:t>
      </w:r>
      <w:r w:rsidRPr="00381DC1">
        <w:rPr>
          <w:rtl/>
        </w:rPr>
        <w:t xml:space="preserve"> יהיה רשאי לבטל הסכם זה בכל עת במשך תקופת ההתקשרות תוך מתן הודעה בכתב של 60 יום מראש ל</w:t>
      </w:r>
      <w:r w:rsidR="00135079">
        <w:rPr>
          <w:rFonts w:hint="cs"/>
          <w:rtl/>
        </w:rPr>
        <w:t>ספק</w:t>
      </w:r>
      <w:r w:rsidRPr="00381DC1">
        <w:rPr>
          <w:rtl/>
        </w:rPr>
        <w:t xml:space="preserve">, מבלי שיידרש לתת נימוק לביטול ובתנאי שכל צד </w:t>
      </w:r>
      <w:r w:rsidR="00471848">
        <w:rPr>
          <w:rFonts w:hint="cs"/>
          <w:rtl/>
        </w:rPr>
        <w:t xml:space="preserve">ימלא </w:t>
      </w:r>
      <w:r w:rsidR="00135079">
        <w:rPr>
          <w:rtl/>
        </w:rPr>
        <w:t>את התחייבויותיו כלפי הצד השני</w:t>
      </w:r>
      <w:r w:rsidRPr="00381DC1">
        <w:rPr>
          <w:rtl/>
        </w:rPr>
        <w:t xml:space="preserve"> וכלפי קבלני המשנה לפרויקט או הגופים המפעילים עד מועד הביטול.</w:t>
      </w:r>
    </w:p>
    <w:p w14:paraId="51AB2BDC" w14:textId="77777777"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הובא ההסכם לידי גמר, יהא המשרד רשאי לבצע את העבודות בעצמו ו/או באמצעות אחרים.</w:t>
      </w:r>
    </w:p>
    <w:p w14:paraId="2EBE7F39" w14:textId="77777777"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5D23818D" w14:textId="77777777"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בכל מקרה שההסכם יובא לידי גמר ו/או יבוטל על ידי המשרד (ותהא ה</w:t>
      </w:r>
      <w:r w:rsidR="00135079">
        <w:rPr>
          <w:rtl/>
        </w:rPr>
        <w:t>סיבה לכך אשר תהא)</w:t>
      </w:r>
      <w:r w:rsidRPr="00381DC1">
        <w:rPr>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62DE1E1" w14:textId="77777777" w:rsidR="008651B2" w:rsidRPr="00381DC1" w:rsidRDefault="008651B2" w:rsidP="009C356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בכל מקרה שההסכם יובא לידי גמר ו/או יבוטל על ידי המשרד (ותהא הסיבה לכך אשר תהא)</w:t>
      </w:r>
      <w:r w:rsidR="00135079">
        <w:rPr>
          <w:rtl/>
        </w:rPr>
        <w:t>, יגיש הספק למשרד דו</w:t>
      </w:r>
      <w:r w:rsidR="00381A31">
        <w:rPr>
          <w:rFonts w:hint="cs"/>
          <w:rtl/>
        </w:rPr>
        <w:t>"</w:t>
      </w:r>
      <w:r w:rsidR="00135079">
        <w:rPr>
          <w:rtl/>
        </w:rPr>
        <w:t>ח</w:t>
      </w:r>
      <w:r w:rsidRPr="00381DC1">
        <w:rPr>
          <w:rtl/>
        </w:rPr>
        <w:t xml:space="preserve"> המפרט את פעולותיו עד ליום האחרון של ההתקשרות בפועל.</w:t>
      </w:r>
    </w:p>
    <w:p w14:paraId="193F3E8C" w14:textId="77777777"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14:paraId="2A4F311D" w14:textId="77777777"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bookmarkStart w:id="119" w:name="_Ref373429461"/>
      <w:r w:rsidRPr="00381DC1">
        <w:rPr>
          <w:rFonts w:hint="eastAsia"/>
          <w:b/>
          <w:bCs/>
          <w:spacing w:val="-4"/>
          <w:u w:val="single"/>
          <w:rtl/>
        </w:rPr>
        <w:t>התחייבויות</w:t>
      </w:r>
      <w:r w:rsidRPr="00381DC1">
        <w:rPr>
          <w:b/>
          <w:bCs/>
          <w:spacing w:val="-4"/>
          <w:u w:val="single"/>
          <w:rtl/>
        </w:rPr>
        <w:t xml:space="preserve"> </w:t>
      </w:r>
      <w:r w:rsidRPr="00381DC1">
        <w:rPr>
          <w:rFonts w:hint="eastAsia"/>
          <w:b/>
          <w:bCs/>
          <w:spacing w:val="-4"/>
          <w:u w:val="single"/>
          <w:rtl/>
        </w:rPr>
        <w:t>הספק</w:t>
      </w:r>
      <w:bookmarkEnd w:id="119"/>
    </w:p>
    <w:p w14:paraId="3B1BFE7A" w14:textId="77777777" w:rsidR="008651B2" w:rsidRPr="00381DC1" w:rsidRDefault="008651B2" w:rsidP="00131D6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 xml:space="preserve">הספק ו/או עובדיו מתחייבים לקיים קשר מתמיד עם </w:t>
      </w:r>
      <w:r w:rsidR="00C54FC8">
        <w:rPr>
          <w:rFonts w:hint="cs"/>
          <w:rtl/>
        </w:rPr>
        <w:t>המשרד</w:t>
      </w:r>
      <w:r w:rsidRPr="00381DC1">
        <w:rPr>
          <w:rtl/>
        </w:rPr>
        <w:t xml:space="preserve"> או כל עובד אחר של המשרד אשר הוסמך על ידו (להלן</w:t>
      </w:r>
      <w:r w:rsidR="00131D6D">
        <w:rPr>
          <w:rFonts w:hint="cs"/>
          <w:rtl/>
        </w:rPr>
        <w:t xml:space="preserve"> </w:t>
      </w:r>
      <w:r w:rsidR="00131D6D">
        <w:rPr>
          <w:rtl/>
        </w:rPr>
        <w:t>–</w:t>
      </w:r>
      <w:r w:rsidR="00131D6D">
        <w:rPr>
          <w:rFonts w:hint="cs"/>
          <w:rtl/>
        </w:rPr>
        <w:t xml:space="preserve"> </w:t>
      </w:r>
      <w:r w:rsidRPr="00381DC1">
        <w:rPr>
          <w:b/>
          <w:bCs/>
          <w:rtl/>
        </w:rPr>
        <w:t>ההנהלה</w:t>
      </w:r>
      <w:r w:rsidRPr="00381DC1">
        <w:rPr>
          <w:rtl/>
        </w:rPr>
        <w:t>), לעבוד עם ההנהלה בתיאום מלא ולהשתתף בישיבות ובהתייעצויות ככל שיידרש על ידי המשרד.</w:t>
      </w:r>
    </w:p>
    <w:p w14:paraId="3BFE5919" w14:textId="77777777" w:rsidR="008651B2" w:rsidRDefault="008651B2" w:rsidP="0040339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הספק מתחייב לבצע את כל העב</w:t>
      </w:r>
      <w:r w:rsidR="00C54FC8">
        <w:rPr>
          <w:rtl/>
        </w:rPr>
        <w:t>ודות האמורות ב</w:t>
      </w:r>
      <w:r w:rsidR="00C54FC8">
        <w:rPr>
          <w:rFonts w:hint="cs"/>
          <w:rtl/>
        </w:rPr>
        <w:t>מפרט השירותים</w:t>
      </w:r>
      <w:r w:rsidR="00131D6D">
        <w:rPr>
          <w:rFonts w:hint="cs"/>
          <w:rtl/>
        </w:rPr>
        <w:t xml:space="preserve"> </w:t>
      </w:r>
      <w:r w:rsidR="001B4805">
        <w:rPr>
          <w:rFonts w:hint="cs"/>
          <w:rtl/>
        </w:rPr>
        <w:t xml:space="preserve">נספח א'1 </w:t>
      </w:r>
      <w:r w:rsidR="00131D6D">
        <w:rPr>
          <w:rFonts w:hint="cs"/>
          <w:rtl/>
        </w:rPr>
        <w:t>למכרז</w:t>
      </w:r>
      <w:r w:rsidR="003A39B3">
        <w:rPr>
          <w:rFonts w:hint="cs"/>
          <w:rtl/>
        </w:rPr>
        <w:t>, ברשויות המקומיות המפורטות בנספח ג'</w:t>
      </w:r>
      <w:r w:rsidR="008E0288">
        <w:rPr>
          <w:rFonts w:hint="cs"/>
          <w:rtl/>
        </w:rPr>
        <w:t>1</w:t>
      </w:r>
      <w:r w:rsidR="003A39B3">
        <w:rPr>
          <w:rFonts w:hint="cs"/>
          <w:rtl/>
        </w:rPr>
        <w:t xml:space="preserve"> להסכם</w:t>
      </w:r>
      <w:r w:rsidR="00E44013">
        <w:rPr>
          <w:rFonts w:hint="cs"/>
          <w:rtl/>
        </w:rPr>
        <w:t xml:space="preserve">, אשר כל אחת מהן תקצה נציג מטעמה אשר יהווה </w:t>
      </w:r>
      <w:r w:rsidR="00E44013">
        <w:rPr>
          <w:rFonts w:hint="cs"/>
          <w:rtl/>
        </w:rPr>
        <w:lastRenderedPageBreak/>
        <w:t>את אי</w:t>
      </w:r>
      <w:r w:rsidR="00403392">
        <w:rPr>
          <w:rFonts w:hint="cs"/>
          <w:rtl/>
        </w:rPr>
        <w:t>ש הקשר בין הספק, המשרד וה</w:t>
      </w:r>
      <w:r w:rsidR="00E44013">
        <w:rPr>
          <w:rFonts w:hint="cs"/>
          <w:rtl/>
        </w:rPr>
        <w:t xml:space="preserve">רשות </w:t>
      </w:r>
      <w:r w:rsidR="00403392">
        <w:rPr>
          <w:rFonts w:hint="cs"/>
          <w:rtl/>
        </w:rPr>
        <w:t>המקומית</w:t>
      </w:r>
      <w:r w:rsidR="005A6910">
        <w:rPr>
          <w:rFonts w:hint="cs"/>
          <w:rtl/>
        </w:rPr>
        <w:t>, ואשר יהיה אחראי מטעם הרשות המקומית על הפרויקט</w:t>
      </w:r>
      <w:r w:rsidR="00403392">
        <w:rPr>
          <w:rFonts w:hint="cs"/>
          <w:rtl/>
        </w:rPr>
        <w:t xml:space="preserve"> </w:t>
      </w:r>
      <w:r w:rsidR="00E44013">
        <w:rPr>
          <w:rFonts w:hint="cs"/>
          <w:rtl/>
        </w:rPr>
        <w:t>(</w:t>
      </w:r>
      <w:r w:rsidR="00E44013" w:rsidRPr="00B636D0">
        <w:rPr>
          <w:rFonts w:hint="cs"/>
          <w:rtl/>
        </w:rPr>
        <w:t xml:space="preserve">להלן </w:t>
      </w:r>
      <w:r w:rsidR="00E44013" w:rsidRPr="00B636D0">
        <w:rPr>
          <w:rtl/>
        </w:rPr>
        <w:t>–</w:t>
      </w:r>
      <w:r w:rsidR="00E44013" w:rsidRPr="00B636D0">
        <w:rPr>
          <w:rFonts w:hint="cs"/>
          <w:rtl/>
        </w:rPr>
        <w:t xml:space="preserve"> </w:t>
      </w:r>
      <w:r w:rsidR="00E44013" w:rsidRPr="00B636D0">
        <w:rPr>
          <w:rFonts w:hint="cs"/>
          <w:b/>
          <w:bCs/>
          <w:rtl/>
        </w:rPr>
        <w:t>נציג הרשות</w:t>
      </w:r>
      <w:r w:rsidR="00E44013">
        <w:rPr>
          <w:rFonts w:hint="cs"/>
          <w:rtl/>
        </w:rPr>
        <w:t>)</w:t>
      </w:r>
      <w:r w:rsidR="00C54FC8">
        <w:rPr>
          <w:rFonts w:hint="cs"/>
          <w:rtl/>
        </w:rPr>
        <w:t>.</w:t>
      </w:r>
    </w:p>
    <w:p w14:paraId="27ACF890" w14:textId="77777777" w:rsidR="00A17A84" w:rsidRDefault="00A17A84" w:rsidP="003A39B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Pr>
          <w:rFonts w:hint="cs"/>
          <w:rtl/>
        </w:rPr>
        <w:t>הספק יפעיל את החוגים על פי הפירוט להלן:</w:t>
      </w:r>
    </w:p>
    <w:p w14:paraId="31C8760B" w14:textId="77777777" w:rsidR="00A17A84" w:rsidRDefault="00A17A84" w:rsidP="00F92F7C">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tl/>
        </w:rPr>
      </w:pPr>
      <w:r>
        <w:rPr>
          <w:rFonts w:hint="cs"/>
          <w:rtl/>
        </w:rPr>
        <w:t>חוג בתחום _____ יועבר ל-___קבוצות ב-____ מפגשים</w:t>
      </w:r>
      <w:r w:rsidR="00F92F7C">
        <w:rPr>
          <w:rFonts w:hint="cs"/>
          <w:rtl/>
        </w:rPr>
        <w:t>.</w:t>
      </w:r>
    </w:p>
    <w:p w14:paraId="726553A4" w14:textId="77777777" w:rsidR="00A17A84" w:rsidRDefault="00A17A84" w:rsidP="00A17A84">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tl/>
        </w:rPr>
      </w:pPr>
      <w:r>
        <w:rPr>
          <w:rFonts w:hint="cs"/>
          <w:rtl/>
        </w:rPr>
        <w:t>חוג בתחום _____ יועבר ל-___קבוצות ב-____ מפגשים.</w:t>
      </w:r>
    </w:p>
    <w:p w14:paraId="3446BE01" w14:textId="77777777" w:rsidR="00F92F7C" w:rsidRDefault="00F92F7C" w:rsidP="00F92F7C">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tl/>
        </w:rPr>
      </w:pPr>
      <w:r>
        <w:rPr>
          <w:rFonts w:hint="cs"/>
          <w:rtl/>
        </w:rPr>
        <w:t>חוג בתחום _____ יועבר ל-___קבוצות ב-____ מפגשים.</w:t>
      </w:r>
    </w:p>
    <w:p w14:paraId="18F3F6EB" w14:textId="77777777" w:rsidR="00F92F7C" w:rsidRDefault="00F92F7C" w:rsidP="00F92F7C">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tl/>
        </w:rPr>
      </w:pPr>
      <w:r>
        <w:rPr>
          <w:rFonts w:hint="cs"/>
          <w:rtl/>
        </w:rPr>
        <w:t>חוג בתחום _____ יועבר ל-___קבוצות ב-____ מפגשים.</w:t>
      </w:r>
    </w:p>
    <w:p w14:paraId="625464F1" w14:textId="77777777" w:rsidR="00F92F7C" w:rsidRDefault="00F92F7C" w:rsidP="00A17A84">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tl/>
        </w:rPr>
      </w:pPr>
    </w:p>
    <w:p w14:paraId="5AB16E01" w14:textId="77777777" w:rsidR="003A39B3" w:rsidRPr="00403392" w:rsidRDefault="003A39B3" w:rsidP="003A39B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403392">
        <w:rPr>
          <w:rFonts w:hint="cs"/>
          <w:rtl/>
        </w:rPr>
        <w:t xml:space="preserve">הפרויקט יבוצע בכל אחת מהרשויות המקומיות במבנה אשר יוקצה על ידי הרשות המקומית. </w:t>
      </w:r>
    </w:p>
    <w:p w14:paraId="63D61140" w14:textId="77777777" w:rsidR="003A39B3" w:rsidRDefault="003A39B3" w:rsidP="003E3466">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Pr>
          <w:rFonts w:hint="cs"/>
          <w:rtl/>
        </w:rPr>
        <w:t>הספק</w:t>
      </w:r>
      <w:r w:rsidRPr="00747B11">
        <w:rPr>
          <w:rFonts w:hint="cs"/>
          <w:rtl/>
        </w:rPr>
        <w:t xml:space="preserve"> יחתום על הסכם התקשרות עם </w:t>
      </w:r>
      <w:r>
        <w:rPr>
          <w:rFonts w:hint="cs"/>
          <w:rtl/>
        </w:rPr>
        <w:t>כל אחת מה</w:t>
      </w:r>
      <w:r w:rsidRPr="00747B11">
        <w:rPr>
          <w:rFonts w:hint="cs"/>
          <w:rtl/>
        </w:rPr>
        <w:t xml:space="preserve">רשויות המקומיות </w:t>
      </w:r>
      <w:r w:rsidR="00626D85">
        <w:rPr>
          <w:rFonts w:hint="cs"/>
          <w:rtl/>
        </w:rPr>
        <w:t>המפורטות בנספח ג'</w:t>
      </w:r>
      <w:r w:rsidR="008E0288">
        <w:rPr>
          <w:rFonts w:hint="cs"/>
          <w:rtl/>
        </w:rPr>
        <w:t>1</w:t>
      </w:r>
      <w:r w:rsidR="00626D85">
        <w:rPr>
          <w:rFonts w:hint="cs"/>
          <w:rtl/>
        </w:rPr>
        <w:t xml:space="preserve"> להסכם, </w:t>
      </w:r>
      <w:r w:rsidRPr="00747B11">
        <w:rPr>
          <w:rFonts w:hint="cs"/>
          <w:rtl/>
        </w:rPr>
        <w:t xml:space="preserve">אשר יהא תואם את הוראות הסכם זה על נספחיו, </w:t>
      </w:r>
      <w:r w:rsidR="00D54A84">
        <w:rPr>
          <w:rFonts w:hint="cs"/>
          <w:rtl/>
        </w:rPr>
        <w:t>ויכלול את האמור בנספח</w:t>
      </w:r>
      <w:r w:rsidR="003E3466">
        <w:rPr>
          <w:rFonts w:hint="cs"/>
          <w:rtl/>
        </w:rPr>
        <w:t xml:space="preserve"> ג'5</w:t>
      </w:r>
      <w:r w:rsidR="00626D85">
        <w:rPr>
          <w:rFonts w:hint="cs"/>
          <w:rtl/>
        </w:rPr>
        <w:t>.</w:t>
      </w:r>
      <w:r w:rsidRPr="00747B11">
        <w:rPr>
          <w:rFonts w:hint="cs"/>
          <w:rtl/>
        </w:rPr>
        <w:t xml:space="preserve"> הסכם ההתקשרות עם הרשויות המקומיות יאושר על-ידי המשרד מראש. ה</w:t>
      </w:r>
      <w:r w:rsidR="00261E1D">
        <w:rPr>
          <w:rFonts w:hint="cs"/>
          <w:rtl/>
        </w:rPr>
        <w:t>ספק</w:t>
      </w:r>
      <w:r w:rsidRPr="00747B11">
        <w:rPr>
          <w:rFonts w:hint="cs"/>
          <w:rtl/>
        </w:rPr>
        <w:t xml:space="preserve"> לא ידרוש מהרשות המקומית כל השתתפות או תשלום או החזר הוצאה נוספת, פרט </w:t>
      </w:r>
      <w:r w:rsidR="00D54A84">
        <w:rPr>
          <w:rFonts w:hint="cs"/>
          <w:rtl/>
        </w:rPr>
        <w:t xml:space="preserve">לקבוע בהסכם זה, על נספחיו, ובפרט לקבוע בנספח </w:t>
      </w:r>
      <w:r w:rsidR="003E3466">
        <w:rPr>
          <w:rFonts w:hint="cs"/>
          <w:rtl/>
        </w:rPr>
        <w:t>ג'5</w:t>
      </w:r>
      <w:r w:rsidR="00D54A84">
        <w:rPr>
          <w:rFonts w:hint="cs"/>
          <w:rtl/>
        </w:rPr>
        <w:t>.</w:t>
      </w:r>
    </w:p>
    <w:p w14:paraId="2660ABE1" w14:textId="77777777"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65AE923B" w14:textId="77777777"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המשרד יבקר ויפקח, ככל שימצא לנכון, באמצעות נציגיו, על טיב ואיכות ביצוע העבודות על ידי הספק.</w:t>
      </w:r>
    </w:p>
    <w:p w14:paraId="752CC3D0" w14:textId="77777777"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5160EF5C" w14:textId="77777777" w:rsidR="008651B2" w:rsidRPr="00381DC1" w:rsidRDefault="008651B2" w:rsidP="00ED19E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ECB6C60" w14:textId="77777777"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הספק מתחייב לבצע את העבודות בהתאם לדרישות כל דין.</w:t>
      </w:r>
    </w:p>
    <w:p w14:paraId="2D094B16" w14:textId="77777777" w:rsidR="008651B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sidRPr="00381DC1">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89244E9" w14:textId="77777777" w:rsidR="00131D6D" w:rsidRPr="00833D44" w:rsidRDefault="00131D6D" w:rsidP="000450D7">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184" w:firstLine="0"/>
        <w:rPr>
          <w:rtl/>
        </w:rPr>
      </w:pPr>
      <w:r w:rsidRPr="00833D44">
        <w:rPr>
          <w:rFonts w:hint="cs"/>
          <w:rtl/>
        </w:rPr>
        <w:t xml:space="preserve">הספק יחתים את עובדיו וכן כל עובד אשר יחליף במהלך תקופת ההתקשרות על </w:t>
      </w:r>
      <w:r w:rsidR="00833D44" w:rsidRPr="00833D44">
        <w:rPr>
          <w:rFonts w:hint="cs"/>
          <w:rtl/>
        </w:rPr>
        <w:t xml:space="preserve">התחייבות להימנעות מניגוד עניינים בנוסח המצורף כנספח </w:t>
      </w:r>
      <w:r w:rsidR="000450D7">
        <w:rPr>
          <w:rFonts w:hint="cs"/>
          <w:rtl/>
        </w:rPr>
        <w:t>ג</w:t>
      </w:r>
      <w:r w:rsidR="000450D7" w:rsidRPr="00833D44">
        <w:rPr>
          <w:rFonts w:hint="cs"/>
          <w:rtl/>
        </w:rPr>
        <w:t>'</w:t>
      </w:r>
      <w:r w:rsidR="000450D7">
        <w:rPr>
          <w:rFonts w:hint="cs"/>
          <w:rtl/>
        </w:rPr>
        <w:t>2</w:t>
      </w:r>
      <w:r w:rsidR="000450D7" w:rsidRPr="00833D44">
        <w:rPr>
          <w:rFonts w:hint="cs"/>
          <w:rtl/>
        </w:rPr>
        <w:t xml:space="preserve"> </w:t>
      </w:r>
      <w:r w:rsidR="00833D44" w:rsidRPr="00833D44">
        <w:rPr>
          <w:rFonts w:hint="cs"/>
          <w:rtl/>
        </w:rPr>
        <w:t>להסכם זה</w:t>
      </w:r>
      <w:r w:rsidRPr="00833D44">
        <w:rPr>
          <w:rFonts w:hint="cs"/>
          <w:rtl/>
        </w:rPr>
        <w:t>.</w:t>
      </w:r>
    </w:p>
    <w:p w14:paraId="7E6A8824" w14:textId="77777777" w:rsidR="00131D6D" w:rsidRPr="00131D6D" w:rsidRDefault="00131D6D" w:rsidP="00504A56">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184" w:firstLine="0"/>
      </w:pPr>
      <w:r w:rsidRPr="00131D6D">
        <w:rPr>
          <w:rFonts w:hint="cs"/>
          <w:rtl/>
        </w:rPr>
        <w:t xml:space="preserve">כמו כן, במקרים בהם הביע המשרד למסקנה כי קיים חשש לניגוד עניינים, יפעל </w:t>
      </w:r>
      <w:r w:rsidR="00504A56">
        <w:rPr>
          <w:rFonts w:hint="cs"/>
          <w:rtl/>
        </w:rPr>
        <w:t>הספק</w:t>
      </w:r>
      <w:r w:rsidRPr="00131D6D">
        <w:rPr>
          <w:rFonts w:hint="cs"/>
          <w:rtl/>
        </w:rPr>
        <w:t xml:space="preserve"> כמתחייב מן העניין.</w:t>
      </w:r>
    </w:p>
    <w:p w14:paraId="57F5C3B0" w14:textId="77777777" w:rsidR="00EC7A9D" w:rsidRDefault="00EC7A9D" w:rsidP="003E3466">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Pr>
          <w:rFonts w:hint="cs"/>
          <w:b/>
          <w:bCs/>
          <w:rtl/>
          <w:lang w:eastAsia="en-US"/>
        </w:rPr>
        <w:t>הספק מתחייב לכך ש</w:t>
      </w:r>
      <w:r w:rsidRPr="005D64BD">
        <w:rPr>
          <w:rFonts w:hint="cs"/>
          <w:b/>
          <w:bCs/>
          <w:rtl/>
          <w:lang w:eastAsia="en-US"/>
        </w:rPr>
        <w:t xml:space="preserve">במקרה שבו </w:t>
      </w:r>
      <w:r w:rsidR="00B92A4D">
        <w:rPr>
          <w:rFonts w:hint="cs"/>
          <w:b/>
          <w:bCs/>
          <w:rtl/>
          <w:lang w:eastAsia="en-US"/>
        </w:rPr>
        <w:t>י</w:t>
      </w:r>
      <w:r w:rsidRPr="005D64BD">
        <w:rPr>
          <w:rFonts w:hint="cs"/>
          <w:b/>
          <w:bCs/>
          <w:rtl/>
          <w:lang w:eastAsia="en-US"/>
        </w:rPr>
        <w:t xml:space="preserve">סתיים תפקידו של </w:t>
      </w:r>
      <w:r w:rsidR="00C54FC8">
        <w:rPr>
          <w:rFonts w:hint="cs"/>
          <w:b/>
          <w:bCs/>
          <w:rtl/>
          <w:lang w:eastAsia="en-US"/>
        </w:rPr>
        <w:t>מנהל ה</w:t>
      </w:r>
      <w:r w:rsidR="001575D3">
        <w:rPr>
          <w:rFonts w:hint="cs"/>
          <w:b/>
          <w:bCs/>
          <w:rtl/>
          <w:lang w:eastAsia="en-US"/>
        </w:rPr>
        <w:t xml:space="preserve">פרויקט </w:t>
      </w:r>
      <w:r w:rsidRPr="005D64BD">
        <w:rPr>
          <w:rFonts w:hint="cs"/>
          <w:b/>
          <w:bCs/>
          <w:rtl/>
          <w:lang w:eastAsia="en-US"/>
        </w:rPr>
        <w:t xml:space="preserve">המוצע בטרם סיום </w:t>
      </w:r>
      <w:r>
        <w:rPr>
          <w:rFonts w:hint="cs"/>
          <w:b/>
          <w:bCs/>
          <w:rtl/>
          <w:lang w:eastAsia="en-US"/>
        </w:rPr>
        <w:t>ה</w:t>
      </w:r>
      <w:r w:rsidR="00C54FC8">
        <w:rPr>
          <w:rFonts w:hint="cs"/>
          <w:b/>
          <w:bCs/>
          <w:rtl/>
          <w:lang w:eastAsia="en-US"/>
        </w:rPr>
        <w:t>חוג</w:t>
      </w:r>
      <w:r>
        <w:rPr>
          <w:rFonts w:hint="cs"/>
          <w:b/>
          <w:bCs/>
          <w:rtl/>
          <w:lang w:eastAsia="en-US"/>
        </w:rPr>
        <w:t xml:space="preserve">, מכל סיבה שהיא, יעמיד </w:t>
      </w:r>
      <w:r w:rsidRPr="005D64BD">
        <w:rPr>
          <w:rFonts w:hint="cs"/>
          <w:b/>
          <w:bCs/>
          <w:rtl/>
          <w:lang w:eastAsia="en-US"/>
        </w:rPr>
        <w:t xml:space="preserve">לרשות המשרד </w:t>
      </w:r>
      <w:r w:rsidR="00C54FC8">
        <w:rPr>
          <w:rFonts w:hint="cs"/>
          <w:b/>
          <w:bCs/>
          <w:rtl/>
          <w:lang w:eastAsia="en-US"/>
        </w:rPr>
        <w:t xml:space="preserve">מנהל </w:t>
      </w:r>
      <w:r w:rsidR="001575D3">
        <w:rPr>
          <w:rFonts w:hint="cs"/>
          <w:b/>
          <w:bCs/>
          <w:rtl/>
          <w:lang w:eastAsia="en-US"/>
        </w:rPr>
        <w:t>פרויקט</w:t>
      </w:r>
      <w:r w:rsidRPr="005D64BD">
        <w:rPr>
          <w:rFonts w:hint="cs"/>
          <w:b/>
          <w:bCs/>
          <w:rtl/>
          <w:lang w:eastAsia="en-US"/>
        </w:rPr>
        <w:t xml:space="preserve"> חלופי תוך 21 יום. </w:t>
      </w:r>
      <w:r w:rsidR="00C54FC8">
        <w:rPr>
          <w:rFonts w:hint="cs"/>
          <w:b/>
          <w:bCs/>
          <w:rtl/>
          <w:lang w:eastAsia="en-US"/>
        </w:rPr>
        <w:t>מנהל ה</w:t>
      </w:r>
      <w:r w:rsidR="001575D3">
        <w:rPr>
          <w:rFonts w:hint="cs"/>
          <w:b/>
          <w:bCs/>
          <w:rtl/>
          <w:lang w:eastAsia="en-US"/>
        </w:rPr>
        <w:t>פרויקט</w:t>
      </w:r>
      <w:r w:rsidRPr="005D64BD">
        <w:rPr>
          <w:rFonts w:hint="cs"/>
          <w:b/>
          <w:bCs/>
          <w:rtl/>
          <w:lang w:eastAsia="en-US"/>
        </w:rPr>
        <w:t xml:space="preserve"> המחליף יהא בעל השכלה וניסיון כנ</w:t>
      </w:r>
      <w:r w:rsidRPr="003E3466">
        <w:rPr>
          <w:rFonts w:hint="cs"/>
          <w:b/>
          <w:bCs/>
          <w:rtl/>
          <w:lang w:eastAsia="en-US"/>
        </w:rPr>
        <w:t>דרש בתנאי הסף</w:t>
      </w:r>
      <w:r w:rsidR="003E3466" w:rsidRPr="003E3466">
        <w:rPr>
          <w:rFonts w:hint="cs"/>
          <w:b/>
          <w:bCs/>
          <w:rtl/>
          <w:lang w:eastAsia="en-US"/>
        </w:rPr>
        <w:t xml:space="preserve"> </w:t>
      </w:r>
      <w:r w:rsidR="003E3466" w:rsidRPr="003E3466">
        <w:rPr>
          <w:rFonts w:hint="cs"/>
          <w:b/>
          <w:bCs/>
          <w:rtl/>
        </w:rPr>
        <w:t>7.2.4</w:t>
      </w:r>
      <w:r w:rsidR="003C1682" w:rsidRPr="003E3466">
        <w:rPr>
          <w:rFonts w:hint="cs"/>
          <w:b/>
          <w:bCs/>
          <w:rtl/>
          <w:lang w:eastAsia="en-US"/>
        </w:rPr>
        <w:t xml:space="preserve"> לחלק</w:t>
      </w:r>
      <w:r w:rsidR="003C1682">
        <w:rPr>
          <w:rFonts w:hint="cs"/>
          <w:b/>
          <w:bCs/>
          <w:rtl/>
          <w:lang w:eastAsia="en-US"/>
        </w:rPr>
        <w:t xml:space="preserve"> א' למכרז</w:t>
      </w:r>
      <w:r w:rsidRPr="005D64BD">
        <w:rPr>
          <w:rFonts w:hint="cs"/>
          <w:b/>
          <w:bCs/>
          <w:rtl/>
          <w:lang w:eastAsia="en-US"/>
        </w:rPr>
        <w:t>, ועל מנת להעסיקו במסגרת מכרז זה יידרש אישור המשרד.</w:t>
      </w:r>
    </w:p>
    <w:p w14:paraId="0A612576" w14:textId="77777777" w:rsidR="0092153A" w:rsidRDefault="0092153A" w:rsidP="001575D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Pr>
          <w:rFonts w:hint="cs"/>
          <w:b/>
          <w:bCs/>
          <w:spacing w:val="-4"/>
          <w:u w:val="single"/>
          <w:rtl/>
        </w:rPr>
        <w:lastRenderedPageBreak/>
        <w:t xml:space="preserve">הספק מתחייב להעסיק כוח אדם </w:t>
      </w:r>
      <w:r w:rsidR="001B4805">
        <w:rPr>
          <w:rFonts w:hint="cs"/>
          <w:b/>
          <w:bCs/>
          <w:spacing w:val="-4"/>
          <w:u w:val="single"/>
          <w:rtl/>
        </w:rPr>
        <w:t>המתאים לביצוע הפעילות, בעל השכלה וניסיון כנדרש במפרט השירותים נספח א'1 למכרז, אשר אושרו על ידי המשרד.</w:t>
      </w:r>
    </w:p>
    <w:p w14:paraId="4BE6D045" w14:textId="77777777" w:rsidR="001B4805" w:rsidRDefault="001B4805" w:rsidP="00E92201">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b/>
          <w:bCs/>
          <w:spacing w:val="-4"/>
          <w:u w:val="single"/>
          <w:rtl/>
        </w:rPr>
      </w:pPr>
      <w:r w:rsidRPr="001B4805">
        <w:rPr>
          <w:rFonts w:hint="cs"/>
          <w:spacing w:val="-4"/>
          <w:u w:val="single"/>
          <w:rtl/>
        </w:rPr>
        <w:t xml:space="preserve">אם הספק מעוניין להחליף את </w:t>
      </w:r>
      <w:r w:rsidR="00E92201">
        <w:rPr>
          <w:rFonts w:hint="cs"/>
          <w:spacing w:val="-4"/>
          <w:u w:val="single"/>
          <w:rtl/>
        </w:rPr>
        <w:t>מנהל הפרויקט</w:t>
      </w:r>
      <w:r>
        <w:rPr>
          <w:rFonts w:hint="cs"/>
          <w:rtl/>
          <w:lang w:eastAsia="en-US"/>
        </w:rPr>
        <w:t>, יוודא כי הוא עומד בכל דרישות ההשכלה והניסיון הנדרשים במפרט השירותים נספח א'1 למכרז, ויבקש את אישור המשרד לכך מראש ובכתב.</w:t>
      </w:r>
    </w:p>
    <w:p w14:paraId="70D0CDF1" w14:textId="77777777" w:rsidR="00F337FE" w:rsidRPr="00951EF9" w:rsidRDefault="00F337FE" w:rsidP="00D21B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rPr>
      </w:pPr>
      <w:r w:rsidRPr="00951EF9">
        <w:rPr>
          <w:rFonts w:hint="cs"/>
          <w:spacing w:val="-4"/>
          <w:rtl/>
        </w:rPr>
        <w:t>הספק מתחייב כי</w:t>
      </w:r>
      <w:r w:rsidRPr="00951EF9">
        <w:rPr>
          <w:rFonts w:hint="cs"/>
          <w:b/>
          <w:bCs/>
          <w:spacing w:val="-4"/>
          <w:rtl/>
        </w:rPr>
        <w:t xml:space="preserve"> </w:t>
      </w:r>
      <w:r w:rsidRPr="00951EF9">
        <w:rPr>
          <w:rFonts w:ascii="Arial" w:hAnsi="Arial" w:hint="cs"/>
          <w:rtl/>
        </w:rPr>
        <w:t>בכל מסמך של הספק, לרבות פרסומים, מודעות, מכתבים וכיוצ"ב הקשורים לפרויקט ייכ</w:t>
      </w:r>
      <w:r w:rsidRPr="00F3315C">
        <w:rPr>
          <w:rFonts w:ascii="Arial" w:hAnsi="Arial" w:hint="cs"/>
          <w:rtl/>
        </w:rPr>
        <w:t xml:space="preserve">לל סמליל (לוגו) המשרד, ויצוין בצורה ברורה ובולטת כי הפרויקט נערך ביוזמת </w:t>
      </w:r>
      <w:r w:rsidR="00737050" w:rsidRPr="00737050">
        <w:rPr>
          <w:rFonts w:ascii="Arial" w:hAnsi="Arial" w:hint="cs"/>
          <w:rtl/>
        </w:rPr>
        <w:t>ובמימון</w:t>
      </w:r>
      <w:r w:rsidR="00737050">
        <w:rPr>
          <w:rFonts w:ascii="Arial" w:hAnsi="Arial" w:hint="cs"/>
          <w:b/>
          <w:bCs/>
          <w:rtl/>
        </w:rPr>
        <w:t xml:space="preserve"> </w:t>
      </w:r>
      <w:r w:rsidRPr="00F3315C">
        <w:rPr>
          <w:rFonts w:ascii="Arial" w:hAnsi="Arial" w:hint="cs"/>
          <w:b/>
          <w:bCs/>
          <w:rtl/>
        </w:rPr>
        <w:t>משרד</w:t>
      </w:r>
      <w:r w:rsidR="00D21B9D">
        <w:rPr>
          <w:rFonts w:ascii="Arial" w:hAnsi="Arial" w:hint="cs"/>
          <w:b/>
          <w:bCs/>
          <w:rtl/>
        </w:rPr>
        <w:t xml:space="preserve"> המדע ו</w:t>
      </w:r>
      <w:r w:rsidRPr="0000399C">
        <w:rPr>
          <w:rFonts w:ascii="Arial" w:hAnsi="Arial" w:hint="cs"/>
          <w:b/>
          <w:bCs/>
          <w:rtl/>
        </w:rPr>
        <w:t>הטכנולוגיה</w:t>
      </w:r>
      <w:r w:rsidRPr="0000399C">
        <w:rPr>
          <w:rFonts w:ascii="Arial" w:hAnsi="Arial" w:hint="cs"/>
          <w:rtl/>
        </w:rPr>
        <w:t>.</w:t>
      </w:r>
    </w:p>
    <w:p w14:paraId="15797F74" w14:textId="77777777" w:rsidR="00131D6D" w:rsidRPr="00F337FE" w:rsidRDefault="00131D6D" w:rsidP="001B4805">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641" w:firstLine="0"/>
        <w:rPr>
          <w:b/>
          <w:bCs/>
          <w:spacing w:val="-4"/>
          <w:u w:val="single"/>
        </w:rPr>
      </w:pPr>
    </w:p>
    <w:p w14:paraId="711B4401" w14:textId="77777777"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ניהול</w:t>
      </w:r>
      <w:r w:rsidRPr="00381DC1">
        <w:rPr>
          <w:b/>
          <w:bCs/>
          <w:spacing w:val="-4"/>
          <w:u w:val="single"/>
          <w:rtl/>
        </w:rPr>
        <w:t xml:space="preserve"> </w:t>
      </w:r>
      <w:r w:rsidRPr="00381DC1">
        <w:rPr>
          <w:rFonts w:hint="eastAsia"/>
          <w:b/>
          <w:bCs/>
          <w:spacing w:val="-4"/>
          <w:u w:val="single"/>
          <w:rtl/>
        </w:rPr>
        <w:t>הפרויקט</w:t>
      </w:r>
      <w:r w:rsidRPr="00381DC1">
        <w:rPr>
          <w:b/>
          <w:bCs/>
          <w:spacing w:val="-4"/>
          <w:u w:val="single"/>
          <w:rtl/>
        </w:rPr>
        <w:t xml:space="preserve"> </w:t>
      </w:r>
      <w:r w:rsidRPr="00381DC1">
        <w:rPr>
          <w:rFonts w:hint="eastAsia"/>
          <w:b/>
          <w:bCs/>
          <w:spacing w:val="-4"/>
          <w:u w:val="single"/>
          <w:rtl/>
        </w:rPr>
        <w:t>וביצועו</w:t>
      </w:r>
      <w:r w:rsidRPr="00381DC1">
        <w:rPr>
          <w:b/>
          <w:bCs/>
          <w:spacing w:val="-4"/>
          <w:u w:val="single"/>
          <w:rtl/>
        </w:rPr>
        <w:t>:</w:t>
      </w:r>
    </w:p>
    <w:p w14:paraId="3E0CC36A" w14:textId="77777777" w:rsidR="008651B2" w:rsidRPr="00381DC1" w:rsidRDefault="008651B2" w:rsidP="00C7175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הפרויקט יבוצע בהתאם לקווי המתאר המפורטים </w:t>
      </w:r>
      <w:r w:rsidR="00C7175E" w:rsidRPr="00381DC1">
        <w:rPr>
          <w:rtl/>
        </w:rPr>
        <w:t>ב</w:t>
      </w:r>
      <w:r w:rsidR="00C7175E">
        <w:rPr>
          <w:rFonts w:hint="cs"/>
          <w:rtl/>
        </w:rPr>
        <w:t>חלק</w:t>
      </w:r>
      <w:r w:rsidR="00C7175E" w:rsidRPr="00381DC1">
        <w:rPr>
          <w:rtl/>
        </w:rPr>
        <w:t xml:space="preserve"> </w:t>
      </w:r>
      <w:r w:rsidR="00737050">
        <w:rPr>
          <w:rtl/>
        </w:rPr>
        <w:t>א'</w:t>
      </w:r>
      <w:r w:rsidR="00737050">
        <w:rPr>
          <w:rFonts w:hint="cs"/>
          <w:rtl/>
        </w:rPr>
        <w:t xml:space="preserve">, </w:t>
      </w:r>
      <w:r w:rsidRPr="00381DC1">
        <w:rPr>
          <w:rtl/>
        </w:rPr>
        <w:t>ב'</w:t>
      </w:r>
      <w:r w:rsidR="00737050">
        <w:rPr>
          <w:rFonts w:hint="cs"/>
          <w:rtl/>
        </w:rPr>
        <w:t xml:space="preserve"> ו-ג'</w:t>
      </w:r>
      <w:r w:rsidRPr="00381DC1">
        <w:rPr>
          <w:rtl/>
        </w:rPr>
        <w:t xml:space="preserve"> ובהתאם למתכונת ההפעלה המפורטת בהם. </w:t>
      </w:r>
    </w:p>
    <w:p w14:paraId="0AB18676" w14:textId="77777777" w:rsidR="008651B2" w:rsidRDefault="008651B2" w:rsidP="00C7175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jc w:val="left"/>
      </w:pPr>
      <w:r w:rsidRPr="00381DC1">
        <w:rPr>
          <w:rtl/>
        </w:rPr>
        <w:t>נצ</w:t>
      </w:r>
      <w:r>
        <w:rPr>
          <w:rtl/>
        </w:rPr>
        <w:t xml:space="preserve">יג המשרד לצורך ביצוע הסכם זה </w:t>
      </w:r>
      <w:r w:rsidR="00C7175E">
        <w:rPr>
          <w:rFonts w:hint="cs"/>
          <w:rtl/>
        </w:rPr>
        <w:t>גב' מירי כהן</w:t>
      </w:r>
      <w:r w:rsidR="00F95909">
        <w:rPr>
          <w:rFonts w:hint="cs"/>
          <w:rtl/>
        </w:rPr>
        <w:t xml:space="preserve">, </w:t>
      </w:r>
      <w:r w:rsidR="00C7175E">
        <w:rPr>
          <w:rFonts w:hint="cs"/>
          <w:rtl/>
        </w:rPr>
        <w:t>מנהלת תחום</w:t>
      </w:r>
      <w:r w:rsidR="00F95909">
        <w:rPr>
          <w:rFonts w:hint="cs"/>
          <w:rtl/>
        </w:rPr>
        <w:t xml:space="preserve"> מדע וקהילה.</w:t>
      </w:r>
      <w:r w:rsidRPr="00381DC1">
        <w:rPr>
          <w:rtl/>
        </w:rPr>
        <w:t xml:space="preserve"> (להלן: "</w:t>
      </w:r>
      <w:r w:rsidRPr="00381DC1">
        <w:rPr>
          <w:b/>
          <w:bCs/>
          <w:rtl/>
        </w:rPr>
        <w:t xml:space="preserve">נציג </w:t>
      </w:r>
      <w:r w:rsidR="009427C4">
        <w:rPr>
          <w:rFonts w:hint="cs"/>
          <w:b/>
          <w:bCs/>
          <w:rtl/>
        </w:rPr>
        <w:t>המשרד</w:t>
      </w:r>
      <w:r w:rsidRPr="00381DC1">
        <w:rPr>
          <w:rtl/>
        </w:rPr>
        <w:t xml:space="preserve">"). </w:t>
      </w:r>
      <w:r w:rsidRPr="00381DC1">
        <w:rPr>
          <w:rtl/>
        </w:rPr>
        <w:br/>
        <w:t>נציג הספק הוא __________________________ (להלן: "</w:t>
      </w:r>
      <w:r w:rsidRPr="00381DC1">
        <w:rPr>
          <w:b/>
          <w:bCs/>
          <w:rtl/>
        </w:rPr>
        <w:t>נציג הספק</w:t>
      </w:r>
      <w:r w:rsidRPr="00381DC1">
        <w:rPr>
          <w:rtl/>
        </w:rPr>
        <w:t xml:space="preserve">"). </w:t>
      </w:r>
      <w:r w:rsidRPr="00381DC1">
        <w:rPr>
          <w:rtl/>
        </w:rPr>
        <w:br/>
        <w:t>הצדדים רשאים להחליף את נציגיהם בכל עת בהודעה על כך</w:t>
      </w:r>
      <w:r w:rsidR="005972C7">
        <w:rPr>
          <w:rFonts w:hint="cs"/>
          <w:rtl/>
        </w:rPr>
        <w:t xml:space="preserve"> מראש</w:t>
      </w:r>
      <w:r w:rsidRPr="00381DC1">
        <w:rPr>
          <w:rtl/>
        </w:rPr>
        <w:t xml:space="preserve"> לצד השני.</w:t>
      </w:r>
    </w:p>
    <w:p w14:paraId="5780253F" w14:textId="77777777" w:rsidR="007E7ABE" w:rsidRPr="007E7ABE" w:rsidRDefault="007E7ABE" w:rsidP="007E7AB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jc w:val="left"/>
      </w:pPr>
      <w:r w:rsidRPr="007E7ABE">
        <w:rPr>
          <w:rFonts w:hint="cs"/>
          <w:rtl/>
        </w:rPr>
        <w:t xml:space="preserve">נציג המשרד או מי מטעמו רשאים לבקר באתרי מתן השירותים ולהתרשם מהם ולהעביר את הערותיהם לנציגי הספק, וכן לדרוש הפסקת עבודתו של כל עובד בפרויקט הקשור למכרז. </w:t>
      </w:r>
    </w:p>
    <w:p w14:paraId="6A21CD8E" w14:textId="77777777" w:rsidR="005972C7" w:rsidRPr="007E7ABE" w:rsidRDefault="005972C7" w:rsidP="005972C7">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pPr>
    </w:p>
    <w:p w14:paraId="2DD7C177" w14:textId="77777777" w:rsidR="008651B2" w:rsidRPr="00381DC1" w:rsidRDefault="008651B2" w:rsidP="00CB5264">
      <w:pPr>
        <w:pStyle w:val="af9"/>
        <w:numPr>
          <w:ilvl w:val="0"/>
          <w:numId w:val="4"/>
        </w:numPr>
        <w:overflowPunct/>
        <w:autoSpaceDE/>
        <w:autoSpaceDN/>
        <w:adjustRightInd/>
        <w:contextualSpacing/>
        <w:textAlignment w:val="auto"/>
        <w:rPr>
          <w:b/>
          <w:bCs/>
          <w:spacing w:val="-4"/>
          <w:u w:val="single"/>
          <w:rtl/>
        </w:rPr>
      </w:pPr>
      <w:bookmarkStart w:id="120" w:name="_Ref373429476"/>
      <w:r w:rsidRPr="00381DC1">
        <w:rPr>
          <w:rFonts w:hint="eastAsia"/>
          <w:b/>
          <w:bCs/>
          <w:spacing w:val="-4"/>
          <w:u w:val="single"/>
          <w:rtl/>
        </w:rPr>
        <w:t>התחייבות</w:t>
      </w:r>
      <w:r w:rsidRPr="00381DC1">
        <w:rPr>
          <w:b/>
          <w:bCs/>
          <w:spacing w:val="-4"/>
          <w:u w:val="single"/>
          <w:rtl/>
        </w:rPr>
        <w:t xml:space="preserve"> </w:t>
      </w:r>
      <w:r w:rsidRPr="00381DC1">
        <w:rPr>
          <w:rFonts w:hint="eastAsia"/>
          <w:b/>
          <w:bCs/>
          <w:spacing w:val="-4"/>
          <w:u w:val="single"/>
          <w:rtl/>
        </w:rPr>
        <w:t>המשרד</w:t>
      </w:r>
      <w:bookmarkEnd w:id="120"/>
    </w:p>
    <w:p w14:paraId="4925B5E4" w14:textId="77777777"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על מנת לאפשר לספק לעמוד בהתחייבויותיו על פי </w:t>
      </w:r>
      <w:r w:rsidR="006C5F3A">
        <w:rPr>
          <w:rtl/>
        </w:rPr>
        <w:t>הסכם</w:t>
      </w:r>
      <w:r w:rsidRPr="00381DC1">
        <w:rPr>
          <w:rtl/>
        </w:rPr>
        <w:t xml:space="preserve"> זה מתחייב המשרד כדלקמן:</w:t>
      </w:r>
    </w:p>
    <w:p w14:paraId="46BFC67E" w14:textId="77777777" w:rsidR="005449ED" w:rsidRPr="005449ED" w:rsidRDefault="005449ED"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tl/>
        </w:rPr>
      </w:pPr>
      <w:r w:rsidRPr="005449ED">
        <w:rPr>
          <w:noProof/>
          <w:rtl/>
        </w:rPr>
        <w:t xml:space="preserve">להעמיד לרשות </w:t>
      </w:r>
      <w:r w:rsidRPr="005449ED">
        <w:rPr>
          <w:rFonts w:hint="cs"/>
          <w:noProof/>
          <w:rtl/>
        </w:rPr>
        <w:t>הספק</w:t>
      </w:r>
      <w:r w:rsidRPr="005449ED">
        <w:rPr>
          <w:noProof/>
          <w:rtl/>
        </w:rPr>
        <w:t xml:space="preserve"> את כל המידע והנתונים הדרושים לביצוע השירותים על פי </w:t>
      </w:r>
      <w:r w:rsidRPr="005449ED">
        <w:rPr>
          <w:rFonts w:hint="cs"/>
          <w:noProof/>
          <w:rtl/>
        </w:rPr>
        <w:t>הסכם</w:t>
      </w:r>
      <w:r w:rsidRPr="005449ED">
        <w:rPr>
          <w:noProof/>
          <w:rtl/>
        </w:rPr>
        <w:t xml:space="preserve"> זה סמוך ליום שהתקבלה דרישתו של </w:t>
      </w:r>
      <w:r w:rsidRPr="005449ED">
        <w:rPr>
          <w:rFonts w:hint="cs"/>
          <w:noProof/>
          <w:rtl/>
        </w:rPr>
        <w:t>הספק</w:t>
      </w:r>
      <w:r w:rsidRPr="005449ED">
        <w:rPr>
          <w:noProof/>
          <w:rtl/>
        </w:rPr>
        <w:t>.</w:t>
      </w:r>
    </w:p>
    <w:p w14:paraId="462EA15F" w14:textId="77777777" w:rsidR="005449ED" w:rsidRPr="005449ED" w:rsidRDefault="005449ED"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5449ED">
        <w:rPr>
          <w:noProof/>
          <w:rtl/>
        </w:rPr>
        <w:t xml:space="preserve">לקיים פגישות בין נציגי </w:t>
      </w:r>
      <w:r w:rsidRPr="005449ED">
        <w:rPr>
          <w:rFonts w:hint="cs"/>
          <w:noProof/>
          <w:rtl/>
        </w:rPr>
        <w:t>הספק</w:t>
      </w:r>
      <w:r w:rsidRPr="005449ED">
        <w:rPr>
          <w:noProof/>
          <w:rtl/>
        </w:rPr>
        <w:t xml:space="preserve"> ל</w:t>
      </w:r>
      <w:r w:rsidRPr="005449ED">
        <w:rPr>
          <w:rFonts w:hint="cs"/>
          <w:noProof/>
          <w:rtl/>
        </w:rPr>
        <w:t>נציג המשרד</w:t>
      </w:r>
      <w:r w:rsidRPr="005449ED">
        <w:rPr>
          <w:noProof/>
          <w:rtl/>
        </w:rPr>
        <w:t xml:space="preserve"> כנדרש לצורך ביצוע השירותים תוך 14 ימים מעת שנתקבלה בקשת </w:t>
      </w:r>
      <w:r w:rsidRPr="005449ED">
        <w:rPr>
          <w:rFonts w:hint="cs"/>
          <w:noProof/>
          <w:rtl/>
        </w:rPr>
        <w:t>הספק</w:t>
      </w:r>
      <w:r w:rsidRPr="005449ED">
        <w:rPr>
          <w:noProof/>
          <w:rtl/>
        </w:rPr>
        <w:t xml:space="preserve"> לקביעת פגישה כאמור.</w:t>
      </w:r>
    </w:p>
    <w:p w14:paraId="05F18BF0" w14:textId="77777777" w:rsidR="005449ED" w:rsidRPr="005449ED" w:rsidRDefault="005449ED"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5449ED">
        <w:rPr>
          <w:noProof/>
          <w:rtl/>
        </w:rPr>
        <w:t xml:space="preserve">לתת </w:t>
      </w:r>
      <w:r w:rsidRPr="005449ED">
        <w:rPr>
          <w:rFonts w:hint="cs"/>
          <w:noProof/>
          <w:rtl/>
        </w:rPr>
        <w:t>לספק</w:t>
      </w:r>
      <w:r w:rsidRPr="005449ED">
        <w:rPr>
          <w:noProof/>
          <w:rtl/>
        </w:rPr>
        <w:t xml:space="preserve"> אישור כי השירותים או חלק מהם בהתאם למסגרת העבודה בוצעו על פי הוראות ה</w:t>
      </w:r>
      <w:r w:rsidRPr="005449ED">
        <w:rPr>
          <w:rFonts w:hint="cs"/>
          <w:noProof/>
          <w:rtl/>
        </w:rPr>
        <w:t>הסכם</w:t>
      </w:r>
      <w:r w:rsidRPr="005449ED">
        <w:rPr>
          <w:noProof/>
          <w:rtl/>
        </w:rPr>
        <w:t>, סמוך לאחר ביצוע כאמור.</w:t>
      </w:r>
    </w:p>
    <w:p w14:paraId="1E92222C" w14:textId="77777777" w:rsidR="005449ED" w:rsidRDefault="005449ED" w:rsidP="005449ED">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rPr>
          <w:noProof/>
          <w:highlight w:val="yellow"/>
          <w:rtl/>
        </w:rPr>
      </w:pPr>
    </w:p>
    <w:p w14:paraId="6735BD5C" w14:textId="77777777" w:rsidR="005449ED" w:rsidRPr="005449ED" w:rsidRDefault="005449ED" w:rsidP="00CB5264">
      <w:pPr>
        <w:pStyle w:val="af9"/>
        <w:numPr>
          <w:ilvl w:val="0"/>
          <w:numId w:val="4"/>
        </w:numPr>
        <w:overflowPunct/>
        <w:autoSpaceDE/>
        <w:autoSpaceDN/>
        <w:adjustRightInd/>
        <w:contextualSpacing/>
        <w:textAlignment w:val="auto"/>
        <w:rPr>
          <w:b/>
          <w:bCs/>
          <w:spacing w:val="-4"/>
          <w:u w:val="single"/>
          <w:rtl/>
        </w:rPr>
      </w:pPr>
      <w:r w:rsidRPr="005449ED">
        <w:rPr>
          <w:rFonts w:hint="cs"/>
          <w:b/>
          <w:bCs/>
          <w:spacing w:val="-4"/>
          <w:u w:val="single"/>
          <w:rtl/>
        </w:rPr>
        <w:t>זכויות</w:t>
      </w:r>
      <w:r w:rsidRPr="005449ED">
        <w:rPr>
          <w:b/>
          <w:bCs/>
          <w:spacing w:val="-4"/>
          <w:u w:val="single"/>
          <w:rtl/>
        </w:rPr>
        <w:t xml:space="preserve"> המשרד</w:t>
      </w:r>
    </w:p>
    <w:p w14:paraId="13AE6849" w14:textId="77777777" w:rsidR="008651B2" w:rsidRPr="005449ED"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5449ED">
        <w:rPr>
          <w:noProof/>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24E387A5" w14:textId="77777777" w:rsidR="008651B2" w:rsidRPr="00A07FE4"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A07FE4">
        <w:rPr>
          <w:noProof/>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47D79796" w14:textId="77777777" w:rsidR="008651B2" w:rsidRPr="005449ED"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5449ED">
        <w:rPr>
          <w:noProof/>
          <w:rtl/>
        </w:rPr>
        <w:lastRenderedPageBreak/>
        <w:t>נציג המשרד יהיה רשאי לבדוק בכל עת, את אופן ביצוע התחייבויות הספק על-פי הוראות הסכם זה ומסמכי המכרז.</w:t>
      </w:r>
    </w:p>
    <w:p w14:paraId="34DF3CBF" w14:textId="77777777" w:rsidR="008651B2" w:rsidRPr="00381DC1"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r w:rsidR="005449ED">
        <w:rPr>
          <w:rFonts w:hint="cs"/>
          <w:rtl/>
        </w:rPr>
        <w:t xml:space="preserve"> על פי סעיף זה</w:t>
      </w:r>
      <w:r w:rsidRPr="00381DC1">
        <w:rPr>
          <w:rtl/>
        </w:rPr>
        <w:t>.</w:t>
      </w:r>
    </w:p>
    <w:p w14:paraId="732A2A66" w14:textId="77777777" w:rsidR="008651B2" w:rsidRPr="00381DC1"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נציג המשרד יהיה רשאי להפסיק את העבודה בכללה, או כל חלק ממנה, אם לפי שיקול דעתו, אין העבודה נעשית בהתאם להסכם זה, למסמכי המכרז או להוראותיו.</w:t>
      </w:r>
    </w:p>
    <w:p w14:paraId="33A9820B" w14:textId="77777777" w:rsidR="008651B2" w:rsidRPr="00381DC1"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נציג המשרד יהיה הקובע היחיד והאחרון בכל שאלה שתתעורר ביחס לטיב ביצוע השירותים והעבודות ולאופן ביצועם.</w:t>
      </w:r>
    </w:p>
    <w:p w14:paraId="08EEA48F" w14:textId="77777777" w:rsidR="008651B2"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462BBD24" w14:textId="77777777" w:rsidR="007E7ABE" w:rsidRPr="00381DC1" w:rsidRDefault="007E7ABE" w:rsidP="007E7ABE">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pPr>
    </w:p>
    <w:p w14:paraId="1703FAF4" w14:textId="77777777" w:rsidR="008651B2" w:rsidRPr="00381DC1" w:rsidRDefault="008651B2" w:rsidP="00CB5264">
      <w:pPr>
        <w:pStyle w:val="af9"/>
        <w:numPr>
          <w:ilvl w:val="0"/>
          <w:numId w:val="4"/>
        </w:numPr>
        <w:overflowPunct/>
        <w:autoSpaceDE/>
        <w:autoSpaceDN/>
        <w:adjustRightInd/>
        <w:contextualSpacing/>
        <w:textAlignment w:val="auto"/>
        <w:rPr>
          <w:b/>
          <w:bCs/>
          <w:spacing w:val="-4"/>
          <w:u w:val="single"/>
        </w:rPr>
      </w:pPr>
      <w:bookmarkStart w:id="121" w:name="_Ref294449220"/>
      <w:r w:rsidRPr="00381DC1">
        <w:rPr>
          <w:rFonts w:hint="eastAsia"/>
          <w:b/>
          <w:bCs/>
          <w:spacing w:val="-4"/>
          <w:u w:val="single"/>
          <w:rtl/>
        </w:rPr>
        <w:t>העבודות</w:t>
      </w:r>
      <w:bookmarkEnd w:id="121"/>
      <w:r w:rsidRPr="00381DC1">
        <w:rPr>
          <w:b/>
          <w:bCs/>
          <w:spacing w:val="-4"/>
          <w:u w:val="single"/>
          <w:rtl/>
        </w:rPr>
        <w:t xml:space="preserve">  </w:t>
      </w:r>
    </w:p>
    <w:p w14:paraId="0EBF1333" w14:textId="77777777" w:rsidR="008651B2" w:rsidRPr="00381DC1" w:rsidRDefault="008651B2" w:rsidP="00C7175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הספק יחל בביצוע העבודות </w:t>
      </w:r>
      <w:r w:rsidR="00C7175E">
        <w:rPr>
          <w:rFonts w:hint="cs"/>
          <w:rtl/>
        </w:rPr>
        <w:t>7 ימים</w:t>
      </w:r>
      <w:r w:rsidR="00737050">
        <w:rPr>
          <w:rFonts w:hint="cs"/>
          <w:rtl/>
        </w:rPr>
        <w:t xml:space="preserve"> </w:t>
      </w:r>
      <w:r w:rsidR="00C7175E">
        <w:rPr>
          <w:rFonts w:hint="cs"/>
          <w:rtl/>
        </w:rPr>
        <w:t xml:space="preserve">לאחר </w:t>
      </w:r>
      <w:r w:rsidRPr="00381DC1">
        <w:rPr>
          <w:rtl/>
        </w:rPr>
        <w:t>קבלת הודעה על תחילת ההתקשרות מהמשרד (להלן</w:t>
      </w:r>
      <w:r w:rsidR="00927E08">
        <w:rPr>
          <w:rFonts w:hint="cs"/>
          <w:rtl/>
        </w:rPr>
        <w:t xml:space="preserve"> </w:t>
      </w:r>
      <w:r w:rsidR="00927E08">
        <w:rPr>
          <w:rtl/>
        </w:rPr>
        <w:t>–</w:t>
      </w:r>
      <w:r w:rsidR="00927E08">
        <w:rPr>
          <w:rFonts w:hint="cs"/>
          <w:rtl/>
        </w:rPr>
        <w:t xml:space="preserve"> </w:t>
      </w:r>
      <w:r w:rsidRPr="00CB5264">
        <w:rPr>
          <w:rtl/>
        </w:rPr>
        <w:t>תחילת ההתקשרות</w:t>
      </w:r>
      <w:r w:rsidR="00927E08">
        <w:rPr>
          <w:rFonts w:hint="cs"/>
          <w:rtl/>
        </w:rPr>
        <w:t>)</w:t>
      </w:r>
      <w:r w:rsidRPr="00381DC1">
        <w:rPr>
          <w:rtl/>
        </w:rPr>
        <w:t>.</w:t>
      </w:r>
    </w:p>
    <w:p w14:paraId="5350339D" w14:textId="77777777" w:rsidR="008651B2" w:rsidRPr="00381DC1" w:rsidRDefault="008651B2" w:rsidP="00BA5C6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העבודות אותן יבצע הספק כוללות, בין היתר, את העבודות המפורטות</w:t>
      </w:r>
      <w:r w:rsidR="00135079">
        <w:rPr>
          <w:rFonts w:hint="cs"/>
          <w:rtl/>
        </w:rPr>
        <w:t xml:space="preserve"> </w:t>
      </w:r>
      <w:r w:rsidR="00381A31">
        <w:rPr>
          <w:rFonts w:hint="cs"/>
          <w:rtl/>
        </w:rPr>
        <w:t>ב</w:t>
      </w:r>
      <w:r w:rsidR="00737050">
        <w:rPr>
          <w:rFonts w:hint="cs"/>
          <w:rtl/>
        </w:rPr>
        <w:t xml:space="preserve">תנאי </w:t>
      </w:r>
      <w:r w:rsidR="00D13E51">
        <w:rPr>
          <w:rFonts w:hint="cs"/>
          <w:rtl/>
        </w:rPr>
        <w:t xml:space="preserve">מכרז נספח א', את מפרט השירותים נספח א'1 למכרז, וכן </w:t>
      </w:r>
      <w:r w:rsidRPr="00381DC1">
        <w:rPr>
          <w:rtl/>
        </w:rPr>
        <w:t>את ההוראות שיעביר המשרד לספק מעת לעת. כל תוספת או שינוי בעבודות יעשו באמצעות מסמך בכתב בלבד, ולא יחייבו אם לא יעשו בדרך זו.</w:t>
      </w:r>
    </w:p>
    <w:p w14:paraId="46D8EEB1" w14:textId="77777777" w:rsidR="008651B2"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0B49E248" w14:textId="77777777" w:rsidR="00CF3A25" w:rsidRDefault="00CF3A25" w:rsidP="00CF3A25">
      <w:pPr>
        <w:ind w:left="1361"/>
        <w:rPr>
          <w:lang w:eastAsia="en-US"/>
        </w:rPr>
      </w:pPr>
    </w:p>
    <w:p w14:paraId="2C7A9FCD" w14:textId="77777777" w:rsidR="00CF3A25" w:rsidRPr="00381DC1" w:rsidRDefault="00CF3A25" w:rsidP="00CB5264">
      <w:pPr>
        <w:pStyle w:val="af9"/>
        <w:numPr>
          <w:ilvl w:val="0"/>
          <w:numId w:val="4"/>
        </w:numPr>
        <w:overflowPunct/>
        <w:autoSpaceDE/>
        <w:autoSpaceDN/>
        <w:adjustRightInd/>
        <w:contextualSpacing/>
        <w:textAlignment w:val="auto"/>
        <w:rPr>
          <w:b/>
          <w:bCs/>
          <w:spacing w:val="-4"/>
          <w:u w:val="single"/>
        </w:rPr>
      </w:pPr>
      <w:r>
        <w:rPr>
          <w:rFonts w:hint="cs"/>
          <w:b/>
          <w:bCs/>
          <w:spacing w:val="-4"/>
          <w:u w:val="single"/>
          <w:rtl/>
        </w:rPr>
        <w:t>דיווחים</w:t>
      </w:r>
    </w:p>
    <w:p w14:paraId="7751456D" w14:textId="77777777" w:rsidR="003C33A2" w:rsidRDefault="00CF3A25" w:rsidP="00A17A8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047A91">
        <w:rPr>
          <w:rFonts w:hint="eastAsia"/>
          <w:rtl/>
        </w:rPr>
        <w:t>הספק</w:t>
      </w:r>
      <w:r w:rsidRPr="00047A91">
        <w:rPr>
          <w:rtl/>
        </w:rPr>
        <w:t xml:space="preserve"> יעביר </w:t>
      </w:r>
      <w:r w:rsidRPr="00CB5264">
        <w:rPr>
          <w:rtl/>
        </w:rPr>
        <w:t xml:space="preserve">דו"ח </w:t>
      </w:r>
      <w:r w:rsidRPr="00CB5264">
        <w:rPr>
          <w:rFonts w:hint="cs"/>
          <w:rtl/>
        </w:rPr>
        <w:t xml:space="preserve">התקדמות </w:t>
      </w:r>
      <w:r w:rsidR="003C33A2" w:rsidRPr="00BB2C6E">
        <w:rPr>
          <w:rFonts w:hint="cs"/>
          <w:b/>
          <w:bCs/>
          <w:rtl/>
        </w:rPr>
        <w:t>אחת לחודשיים</w:t>
      </w:r>
      <w:r>
        <w:rPr>
          <w:rFonts w:hint="cs"/>
          <w:rtl/>
        </w:rPr>
        <w:t xml:space="preserve"> למשרד</w:t>
      </w:r>
      <w:r w:rsidRPr="00047A91">
        <w:rPr>
          <w:rtl/>
        </w:rPr>
        <w:t xml:space="preserve">, </w:t>
      </w:r>
      <w:r w:rsidRPr="00047A91">
        <w:rPr>
          <w:rFonts w:hint="eastAsia"/>
          <w:rtl/>
        </w:rPr>
        <w:t>בו</w:t>
      </w:r>
      <w:r w:rsidRPr="007B21EC">
        <w:rPr>
          <w:rFonts w:hint="cs"/>
          <w:rtl/>
        </w:rPr>
        <w:t xml:space="preserve"> </w:t>
      </w:r>
      <w:r w:rsidRPr="00047A91">
        <w:rPr>
          <w:rFonts w:hint="eastAsia"/>
          <w:rtl/>
        </w:rPr>
        <w:t>הוא</w:t>
      </w:r>
      <w:r w:rsidRPr="00047A91">
        <w:rPr>
          <w:rtl/>
        </w:rPr>
        <w:t xml:space="preserve"> </w:t>
      </w:r>
      <w:r w:rsidRPr="00047A91">
        <w:rPr>
          <w:rFonts w:hint="eastAsia"/>
          <w:rtl/>
        </w:rPr>
        <w:t>מציין</w:t>
      </w:r>
      <w:r w:rsidRPr="00047A91">
        <w:rPr>
          <w:rtl/>
        </w:rPr>
        <w:t xml:space="preserve"> </w:t>
      </w:r>
      <w:r w:rsidRPr="00047A91">
        <w:rPr>
          <w:rFonts w:hint="eastAsia"/>
          <w:rtl/>
        </w:rPr>
        <w:t>את</w:t>
      </w:r>
      <w:r w:rsidRPr="00047A91">
        <w:rPr>
          <w:rtl/>
        </w:rPr>
        <w:t xml:space="preserve"> </w:t>
      </w:r>
      <w:r w:rsidRPr="00047A91">
        <w:rPr>
          <w:rFonts w:hint="eastAsia"/>
          <w:rtl/>
        </w:rPr>
        <w:t>מספר</w:t>
      </w:r>
      <w:r w:rsidRPr="00047A91">
        <w:rPr>
          <w:rtl/>
        </w:rPr>
        <w:t xml:space="preserve"> </w:t>
      </w:r>
      <w:r w:rsidRPr="00047A91">
        <w:rPr>
          <w:rFonts w:hint="eastAsia"/>
          <w:rtl/>
        </w:rPr>
        <w:t>הש</w:t>
      </w:r>
      <w:r>
        <w:rPr>
          <w:rFonts w:hint="cs"/>
          <w:rtl/>
        </w:rPr>
        <w:t>י</w:t>
      </w:r>
      <w:r w:rsidRPr="00047A91">
        <w:rPr>
          <w:rFonts w:hint="eastAsia"/>
          <w:rtl/>
        </w:rPr>
        <w:t>עורים</w:t>
      </w:r>
      <w:r w:rsidRPr="00047A91">
        <w:rPr>
          <w:rtl/>
        </w:rPr>
        <w:t xml:space="preserve"> </w:t>
      </w:r>
      <w:r w:rsidRPr="00047A91">
        <w:rPr>
          <w:rFonts w:hint="eastAsia"/>
          <w:rtl/>
        </w:rPr>
        <w:t>שהועברו</w:t>
      </w:r>
      <w:r w:rsidRPr="00047A91">
        <w:rPr>
          <w:rtl/>
        </w:rPr>
        <w:t xml:space="preserve"> עד כה, </w:t>
      </w:r>
      <w:r>
        <w:rPr>
          <w:rFonts w:hint="cs"/>
          <w:rtl/>
        </w:rPr>
        <w:t xml:space="preserve">התכנים שהועברו, וכן </w:t>
      </w:r>
      <w:r w:rsidRPr="00047A91">
        <w:rPr>
          <w:rFonts w:hint="eastAsia"/>
          <w:rtl/>
        </w:rPr>
        <w:t>בעיות</w:t>
      </w:r>
      <w:r w:rsidRPr="00047A91">
        <w:rPr>
          <w:rtl/>
        </w:rPr>
        <w:t xml:space="preserve"> </w:t>
      </w:r>
      <w:r w:rsidRPr="00047A91">
        <w:rPr>
          <w:rFonts w:hint="eastAsia"/>
          <w:rtl/>
        </w:rPr>
        <w:t>והתמודדויות</w:t>
      </w:r>
      <w:r w:rsidRPr="00047A91">
        <w:rPr>
          <w:rtl/>
        </w:rPr>
        <w:t xml:space="preserve">, </w:t>
      </w:r>
      <w:r>
        <w:rPr>
          <w:rFonts w:hint="cs"/>
          <w:rtl/>
        </w:rPr>
        <w:t>ככל שהיו כאלה.</w:t>
      </w:r>
      <w:r w:rsidR="003C33A2">
        <w:rPr>
          <w:rFonts w:hint="cs"/>
          <w:rtl/>
        </w:rPr>
        <w:t xml:space="preserve"> דו"ח ההתקדמות יתייחס באופן מאוחד לגבי כלל החוגים אשר החלו את פעילותם נכון למועד הגשת הדו"ח.</w:t>
      </w:r>
    </w:p>
    <w:p w14:paraId="03E14B28" w14:textId="77777777" w:rsidR="00934E11" w:rsidRDefault="00934E11" w:rsidP="00A17A8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EF104A">
        <w:rPr>
          <w:rFonts w:hint="cs"/>
          <w:b/>
          <w:bCs/>
          <w:rtl/>
        </w:rPr>
        <w:t>לאחר שהתקיים המפגש הראשון בכל חוג</w:t>
      </w:r>
      <w:r>
        <w:rPr>
          <w:rFonts w:hint="cs"/>
          <w:rtl/>
        </w:rPr>
        <w:t xml:space="preserve"> הספק יעביר למשרד דיווח הכולל את רשימת המשתתפים, גילאים, שמות מלאים ומספרי ת"ז, סגל ההדרכה ומועדי המפגשים המתוכננים להמשך ה</w:t>
      </w:r>
      <w:r w:rsidR="00737050">
        <w:rPr>
          <w:rFonts w:hint="cs"/>
          <w:rtl/>
        </w:rPr>
        <w:t>פעילות</w:t>
      </w:r>
      <w:r>
        <w:rPr>
          <w:rFonts w:hint="cs"/>
          <w:rtl/>
        </w:rPr>
        <w:t>. הדיווח בעניין זה יועבר לגבי כל חוג כאמור באופן חד-פעמי.</w:t>
      </w:r>
    </w:p>
    <w:p w14:paraId="750CE803" w14:textId="77777777" w:rsidR="00CF3A25" w:rsidRDefault="00CF3A25" w:rsidP="00884E5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934E11">
        <w:rPr>
          <w:rFonts w:hint="cs"/>
          <w:b/>
          <w:bCs/>
          <w:rtl/>
        </w:rPr>
        <w:t xml:space="preserve">במחצית </w:t>
      </w:r>
      <w:r w:rsidR="00884E5B" w:rsidRPr="00934E11">
        <w:rPr>
          <w:rFonts w:hint="cs"/>
          <w:b/>
          <w:bCs/>
          <w:rtl/>
        </w:rPr>
        <w:t xml:space="preserve">כל </w:t>
      </w:r>
      <w:r w:rsidRPr="00934E11">
        <w:rPr>
          <w:rFonts w:hint="cs"/>
          <w:b/>
          <w:bCs/>
          <w:rtl/>
        </w:rPr>
        <w:t>חוג ובסיומו</w:t>
      </w:r>
      <w:r>
        <w:rPr>
          <w:rFonts w:hint="cs"/>
          <w:rtl/>
        </w:rPr>
        <w:t xml:space="preserve"> יבצע הספק משוב בקרב משתתפי החוג, בפורמט שיועבר לספק על ידי המשרד</w:t>
      </w:r>
      <w:r w:rsidR="007B2669">
        <w:rPr>
          <w:rFonts w:hint="cs"/>
          <w:rtl/>
        </w:rPr>
        <w:t>, ויגיש למשרד דו"ח הפקת לקחים בהתאם לממצאי המשוב</w:t>
      </w:r>
      <w:r>
        <w:rPr>
          <w:rFonts w:hint="cs"/>
          <w:rtl/>
        </w:rPr>
        <w:t xml:space="preserve">. </w:t>
      </w:r>
      <w:r w:rsidR="007B2669">
        <w:rPr>
          <w:rFonts w:hint="cs"/>
          <w:rtl/>
        </w:rPr>
        <w:t>ממצאי המשוב, וכן דו"ח הפקת הלקחים יוגשו לאישור המשרד מיד לאחר ביצועם.</w:t>
      </w:r>
    </w:p>
    <w:p w14:paraId="0B2DBAEC" w14:textId="77777777" w:rsidR="00CF3A25" w:rsidRDefault="00CF3A25" w:rsidP="00A17A8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Pr>
          <w:rFonts w:hint="cs"/>
          <w:rtl/>
        </w:rPr>
        <w:t xml:space="preserve">מנהל הפרויקט או רכז ייעודי מטעם הספק יפקח על אנשי סגל ההוראה, באמצעות צפיות ומשובים. מנהל הפרויקט יוודא כי תכני </w:t>
      </w:r>
      <w:r w:rsidR="00934E11">
        <w:rPr>
          <w:rFonts w:hint="cs"/>
          <w:rtl/>
        </w:rPr>
        <w:t xml:space="preserve">כל </w:t>
      </w:r>
      <w:r>
        <w:rPr>
          <w:rFonts w:hint="cs"/>
          <w:rtl/>
        </w:rPr>
        <w:t xml:space="preserve">חוג והפרויקט בכללותו מועברים בהתאם לתכנית </w:t>
      </w:r>
      <w:r>
        <w:rPr>
          <w:rFonts w:hint="cs"/>
          <w:rtl/>
        </w:rPr>
        <w:lastRenderedPageBreak/>
        <w:t>הלימודים שאושרה על ידי המשרד.</w:t>
      </w:r>
      <w:r w:rsidR="007B2669">
        <w:rPr>
          <w:rFonts w:hint="cs"/>
          <w:rtl/>
        </w:rPr>
        <w:t xml:space="preserve"> דיווח בעניין זה יוגש על ידי הספק למשרד </w:t>
      </w:r>
      <w:r w:rsidR="007B2669" w:rsidRPr="00934E11">
        <w:rPr>
          <w:rFonts w:hint="cs"/>
          <w:b/>
          <w:bCs/>
          <w:rtl/>
        </w:rPr>
        <w:t xml:space="preserve">במחצית </w:t>
      </w:r>
      <w:r w:rsidR="00934E11" w:rsidRPr="00934E11">
        <w:rPr>
          <w:rFonts w:hint="cs"/>
          <w:b/>
          <w:bCs/>
          <w:rtl/>
        </w:rPr>
        <w:t xml:space="preserve">תקופת ההתקשרות </w:t>
      </w:r>
      <w:r w:rsidR="007B2669" w:rsidRPr="00934E11">
        <w:rPr>
          <w:rFonts w:hint="cs"/>
          <w:b/>
          <w:bCs/>
          <w:rtl/>
        </w:rPr>
        <w:t>ובסיומ</w:t>
      </w:r>
      <w:r w:rsidR="00934E11" w:rsidRPr="00934E11">
        <w:rPr>
          <w:rFonts w:hint="cs"/>
          <w:b/>
          <w:bCs/>
          <w:rtl/>
        </w:rPr>
        <w:t>ה</w:t>
      </w:r>
      <w:r w:rsidR="007B2669">
        <w:rPr>
          <w:rFonts w:hint="cs"/>
          <w:rtl/>
        </w:rPr>
        <w:t>.</w:t>
      </w:r>
      <w:r w:rsidR="00934E11">
        <w:rPr>
          <w:rFonts w:hint="cs"/>
          <w:rtl/>
        </w:rPr>
        <w:t xml:space="preserve"> הדיווח בעניין זה יוגש באופן מאוחד לגבי כלל חוגים הנכללים בפרויקט.</w:t>
      </w:r>
    </w:p>
    <w:p w14:paraId="74689EB6" w14:textId="77777777" w:rsidR="00627C5F" w:rsidRPr="00934E11" w:rsidRDefault="00627C5F" w:rsidP="00627C5F">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highlight w:val="yellow"/>
        </w:rPr>
      </w:pPr>
    </w:p>
    <w:p w14:paraId="6C9DA80C" w14:textId="77777777" w:rsidR="008651B2" w:rsidRPr="00381DC1" w:rsidRDefault="008651B2" w:rsidP="00CB5264">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התמורה</w:t>
      </w:r>
    </w:p>
    <w:p w14:paraId="7744BEFB" w14:textId="77777777" w:rsidR="0006011D" w:rsidRDefault="00AF5943"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bookmarkStart w:id="122" w:name="_Ref373429380"/>
      <w:bookmarkStart w:id="123" w:name="_Ref391150889"/>
      <w:bookmarkStart w:id="124" w:name="_Ref294448550"/>
      <w:r>
        <w:rPr>
          <w:rFonts w:hint="cs"/>
          <w:rtl/>
        </w:rPr>
        <w:t xml:space="preserve">תמורת ביצוע הפרויקט במהלך תקופת ההתקשרות בהתאם למכרז </w:t>
      </w:r>
      <w:r w:rsidR="00F92F7C">
        <w:rPr>
          <w:rFonts w:hint="cs"/>
          <w:rtl/>
        </w:rPr>
        <w:t>(</w:t>
      </w:r>
      <w:r>
        <w:rPr>
          <w:rFonts w:hint="cs"/>
          <w:rtl/>
        </w:rPr>
        <w:t>נספח א'</w:t>
      </w:r>
      <w:r w:rsidR="00F92F7C">
        <w:rPr>
          <w:rFonts w:hint="cs"/>
          <w:rtl/>
        </w:rPr>
        <w:t>)</w:t>
      </w:r>
      <w:r>
        <w:rPr>
          <w:rFonts w:hint="cs"/>
          <w:rtl/>
        </w:rPr>
        <w:t xml:space="preserve">, בהתאם להצעה נספח ב' ומילוי יתר התחייבויות הספק על פי הסכם זה, ישלם המשרד לספק </w:t>
      </w:r>
      <w:r w:rsidR="0006011D">
        <w:rPr>
          <w:rFonts w:hint="cs"/>
          <w:rtl/>
        </w:rPr>
        <w:t>בהתאם למפורט להלן:</w:t>
      </w:r>
    </w:p>
    <w:p w14:paraId="235F8F4F" w14:textId="77777777" w:rsidR="0006011D" w:rsidRDefault="00AF5943" w:rsidP="00C7175E">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rPr>
          <w:rtl/>
        </w:rPr>
      </w:pPr>
      <w:r>
        <w:rPr>
          <w:rFonts w:hint="cs"/>
          <w:rtl/>
        </w:rPr>
        <w:t xml:space="preserve">עבור כל חוג שיפעיל הספק סך של </w:t>
      </w:r>
      <w:r w:rsidR="00C7175E">
        <w:rPr>
          <w:rFonts w:hint="cs"/>
          <w:rtl/>
        </w:rPr>
        <w:t xml:space="preserve">25,000 </w:t>
      </w:r>
      <w:r>
        <w:rPr>
          <w:rFonts w:hint="cs"/>
          <w:rtl/>
        </w:rPr>
        <w:t>₪ (במילים:</w:t>
      </w:r>
      <w:r w:rsidR="00737050">
        <w:rPr>
          <w:rFonts w:hint="cs"/>
          <w:rtl/>
        </w:rPr>
        <w:t xml:space="preserve"> </w:t>
      </w:r>
      <w:r w:rsidR="00C7175E">
        <w:rPr>
          <w:rFonts w:hint="cs"/>
          <w:rtl/>
        </w:rPr>
        <w:t xml:space="preserve">עשרים וחמש אלף </w:t>
      </w:r>
      <w:r>
        <w:rPr>
          <w:rFonts w:hint="cs"/>
          <w:rtl/>
        </w:rPr>
        <w:t xml:space="preserve"> ₪ בלבד, </w:t>
      </w:r>
      <w:r w:rsidR="00C54FC8">
        <w:rPr>
          <w:rFonts w:hint="cs"/>
          <w:rtl/>
        </w:rPr>
        <w:t>כולל מע"</w:t>
      </w:r>
      <w:bookmarkEnd w:id="122"/>
      <w:r w:rsidR="00C54FC8">
        <w:rPr>
          <w:rFonts w:hint="cs"/>
          <w:rtl/>
        </w:rPr>
        <w:t>מ</w:t>
      </w:r>
      <w:r w:rsidR="007B2669">
        <w:rPr>
          <w:rFonts w:hint="cs"/>
          <w:rtl/>
        </w:rPr>
        <w:t xml:space="preserve"> </w:t>
      </w:r>
      <w:r w:rsidR="0094331E">
        <w:rPr>
          <w:rFonts w:hint="cs"/>
          <w:rtl/>
        </w:rPr>
        <w:t>(</w:t>
      </w:r>
      <w:r w:rsidR="007B2669">
        <w:rPr>
          <w:rFonts w:hint="cs"/>
          <w:rtl/>
        </w:rPr>
        <w:t xml:space="preserve">להלן </w:t>
      </w:r>
      <w:r w:rsidR="007B2669">
        <w:rPr>
          <w:rtl/>
        </w:rPr>
        <w:t>–</w:t>
      </w:r>
      <w:r w:rsidR="007B2669">
        <w:rPr>
          <w:rFonts w:hint="cs"/>
          <w:rtl/>
        </w:rPr>
        <w:t xml:space="preserve"> </w:t>
      </w:r>
      <w:r w:rsidR="007B2669" w:rsidRPr="004F781D">
        <w:rPr>
          <w:rFonts w:hint="cs"/>
          <w:b/>
          <w:bCs/>
          <w:rtl/>
        </w:rPr>
        <w:t>תקציב החוג</w:t>
      </w:r>
      <w:r w:rsidR="007B2669">
        <w:rPr>
          <w:rFonts w:hint="cs"/>
          <w:rtl/>
        </w:rPr>
        <w:t>)</w:t>
      </w:r>
      <w:r w:rsidR="00C54FC8">
        <w:rPr>
          <w:rFonts w:hint="cs"/>
          <w:rtl/>
        </w:rPr>
        <w:t>.</w:t>
      </w:r>
    </w:p>
    <w:p w14:paraId="2409815F" w14:textId="77777777" w:rsidR="00AF5943" w:rsidRDefault="00AF5943" w:rsidP="0006011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pPr>
      <w:r>
        <w:rPr>
          <w:rFonts w:hint="cs"/>
          <w:rtl/>
        </w:rPr>
        <w:t>סה"כ התמורה לספק עבור הפרויקט</w:t>
      </w:r>
      <w:r w:rsidR="0006011D">
        <w:rPr>
          <w:rFonts w:hint="cs"/>
          <w:rtl/>
        </w:rPr>
        <w:t xml:space="preserve"> בכללותו</w:t>
      </w:r>
      <w:r>
        <w:rPr>
          <w:rFonts w:hint="cs"/>
          <w:rtl/>
        </w:rPr>
        <w:t xml:space="preserve">: __________ ₪ (במילים: _____________ ₪) בלבד, כולל מע"מ (להלן </w:t>
      </w:r>
      <w:r>
        <w:rPr>
          <w:rtl/>
        </w:rPr>
        <w:t>–</w:t>
      </w:r>
      <w:r>
        <w:rPr>
          <w:rFonts w:hint="cs"/>
          <w:rtl/>
        </w:rPr>
        <w:t xml:space="preserve"> </w:t>
      </w:r>
      <w:r w:rsidRPr="004F781D">
        <w:rPr>
          <w:rFonts w:hint="cs"/>
          <w:b/>
          <w:bCs/>
          <w:rtl/>
        </w:rPr>
        <w:t>התמורה</w:t>
      </w:r>
      <w:r>
        <w:rPr>
          <w:rFonts w:hint="cs"/>
          <w:rtl/>
        </w:rPr>
        <w:t>).</w:t>
      </w:r>
      <w:bookmarkEnd w:id="123"/>
      <w:r>
        <w:rPr>
          <w:rFonts w:hint="cs"/>
          <w:rtl/>
        </w:rPr>
        <w:t xml:space="preserve"> </w:t>
      </w:r>
    </w:p>
    <w:p w14:paraId="1BB4F1C8" w14:textId="77777777" w:rsidR="00AF5943" w:rsidRDefault="00AF5943"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bookmarkStart w:id="125" w:name="_Ref391150947"/>
      <w:r w:rsidRPr="00521486">
        <w:rPr>
          <w:rFonts w:hint="cs"/>
          <w:rtl/>
        </w:rPr>
        <w:t>התמורה תשולם</w:t>
      </w:r>
      <w:r w:rsidR="00323755">
        <w:rPr>
          <w:rFonts w:hint="cs"/>
          <w:rtl/>
        </w:rPr>
        <w:t xml:space="preserve"> כנגד הגשת חשבון כחוק</w:t>
      </w:r>
      <w:r w:rsidRPr="00521486">
        <w:rPr>
          <w:rFonts w:hint="cs"/>
          <w:rtl/>
        </w:rPr>
        <w:t xml:space="preserve">, </w:t>
      </w:r>
      <w:r w:rsidR="00323755">
        <w:rPr>
          <w:rFonts w:hint="cs"/>
          <w:rtl/>
        </w:rPr>
        <w:t xml:space="preserve">בהתאם למספר החוגים אשר יפעיל הספק בפועל, </w:t>
      </w:r>
      <w:r w:rsidRPr="00521486">
        <w:rPr>
          <w:rFonts w:hint="cs"/>
          <w:rtl/>
        </w:rPr>
        <w:t>בשיעורים אלו:</w:t>
      </w:r>
      <w:bookmarkEnd w:id="125"/>
    </w:p>
    <w:p w14:paraId="07AC3816" w14:textId="77777777" w:rsidR="006063CA" w:rsidRDefault="006063CA" w:rsidP="003A5CDA">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lang w:eastAsia="en-US"/>
        </w:rPr>
      </w:pPr>
      <w:r w:rsidRPr="00DA7CF6">
        <w:rPr>
          <w:rFonts w:hint="cs"/>
          <w:b/>
          <w:bCs/>
          <w:rtl/>
          <w:lang w:eastAsia="en-US"/>
        </w:rPr>
        <w:t xml:space="preserve">תוך 30 יום לאחר </w:t>
      </w:r>
      <w:r w:rsidR="00E4351D">
        <w:rPr>
          <w:rFonts w:hint="cs"/>
          <w:b/>
          <w:bCs/>
          <w:rtl/>
          <w:lang w:eastAsia="en-US"/>
        </w:rPr>
        <w:t xml:space="preserve">שנציג המשרד אישר את </w:t>
      </w:r>
      <w:r w:rsidRPr="00DA7CF6">
        <w:rPr>
          <w:rFonts w:hint="cs"/>
          <w:b/>
          <w:bCs/>
          <w:rtl/>
          <w:lang w:eastAsia="en-US"/>
        </w:rPr>
        <w:t xml:space="preserve">הדו"ח </w:t>
      </w:r>
      <w:r>
        <w:rPr>
          <w:rFonts w:hint="cs"/>
          <w:b/>
          <w:bCs/>
          <w:rtl/>
          <w:lang w:eastAsia="en-US"/>
        </w:rPr>
        <w:t>הנדרש להגשה על פי סעיף 10.3</w:t>
      </w:r>
      <w:r w:rsidR="003A5CDA">
        <w:rPr>
          <w:rFonts w:hint="cs"/>
          <w:b/>
          <w:bCs/>
          <w:rtl/>
          <w:lang w:eastAsia="en-US"/>
        </w:rPr>
        <w:t xml:space="preserve"> ו- 10.2</w:t>
      </w:r>
      <w:r>
        <w:rPr>
          <w:rFonts w:hint="cs"/>
          <w:b/>
          <w:bCs/>
          <w:rtl/>
          <w:lang w:eastAsia="en-US"/>
        </w:rPr>
        <w:t xml:space="preserve"> </w:t>
      </w:r>
      <w:r w:rsidRPr="00E4351D">
        <w:rPr>
          <w:rFonts w:hint="cs"/>
          <w:b/>
          <w:bCs/>
          <w:rtl/>
          <w:lang w:eastAsia="en-US"/>
        </w:rPr>
        <w:t>לעיל עבור קבוצה מסוימת</w:t>
      </w:r>
      <w:r>
        <w:rPr>
          <w:rFonts w:hint="cs"/>
          <w:rtl/>
          <w:lang w:eastAsia="en-US"/>
        </w:rPr>
        <w:t>, ישולמו</w:t>
      </w:r>
      <w:r>
        <w:rPr>
          <w:rFonts w:hint="cs"/>
          <w:b/>
          <w:bCs/>
          <w:rtl/>
          <w:lang w:eastAsia="en-US"/>
        </w:rPr>
        <w:t xml:space="preserve"> </w:t>
      </w:r>
      <w:r w:rsidR="003A5CDA">
        <w:rPr>
          <w:rFonts w:hint="cs"/>
          <w:b/>
          <w:bCs/>
          <w:rtl/>
          <w:lang w:eastAsia="en-US"/>
        </w:rPr>
        <w:t>50</w:t>
      </w:r>
      <w:r w:rsidR="00190A92">
        <w:rPr>
          <w:rFonts w:hint="cs"/>
          <w:b/>
          <w:bCs/>
          <w:rtl/>
          <w:lang w:eastAsia="en-US"/>
        </w:rPr>
        <w:t>%</w:t>
      </w:r>
      <w:r>
        <w:rPr>
          <w:rFonts w:hint="cs"/>
          <w:rtl/>
          <w:lang w:eastAsia="en-US"/>
        </w:rPr>
        <w:t xml:space="preserve">  מתקציב החוג של אותה קבוצה;</w:t>
      </w:r>
      <w:r w:rsidR="003A5CDA">
        <w:rPr>
          <w:rFonts w:hint="cs"/>
          <w:rtl/>
          <w:lang w:eastAsia="en-US"/>
        </w:rPr>
        <w:t xml:space="preserve"> בשלב זה ניתן יהיה להשיב לספק, על פי בקשתו, את הערבות כאמור </w:t>
      </w:r>
    </w:p>
    <w:p w14:paraId="74F060D5" w14:textId="77777777" w:rsidR="00C65E7E" w:rsidRDefault="00C65E7E" w:rsidP="00E4351D">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lang w:eastAsia="en-US"/>
        </w:rPr>
      </w:pPr>
      <w:r>
        <w:rPr>
          <w:rFonts w:hint="cs"/>
          <w:rtl/>
          <w:lang w:eastAsia="en-US"/>
        </w:rPr>
        <w:t>יתרת התמורה</w:t>
      </w:r>
      <w:r w:rsidR="00945B87">
        <w:rPr>
          <w:rFonts w:hint="cs"/>
          <w:rtl/>
          <w:lang w:eastAsia="en-US"/>
        </w:rPr>
        <w:t xml:space="preserve"> </w:t>
      </w:r>
      <w:r>
        <w:rPr>
          <w:rFonts w:hint="cs"/>
          <w:rtl/>
          <w:lang w:eastAsia="en-US"/>
        </w:rPr>
        <w:t xml:space="preserve">תשולם </w:t>
      </w:r>
      <w:r w:rsidRPr="00DA7CF6">
        <w:rPr>
          <w:rFonts w:hint="cs"/>
          <w:b/>
          <w:bCs/>
          <w:rtl/>
          <w:lang w:eastAsia="en-US"/>
        </w:rPr>
        <w:t xml:space="preserve">עם סיום </w:t>
      </w:r>
      <w:r w:rsidR="009035D4">
        <w:rPr>
          <w:rFonts w:hint="cs"/>
          <w:b/>
          <w:bCs/>
          <w:rtl/>
          <w:lang w:eastAsia="en-US"/>
        </w:rPr>
        <w:t>ביצוע כל המפגשים הנכללים בפרויקט</w:t>
      </w:r>
      <w:r>
        <w:rPr>
          <w:rFonts w:hint="cs"/>
          <w:rtl/>
          <w:lang w:eastAsia="en-US"/>
        </w:rPr>
        <w:t xml:space="preserve">, ובלבד שהספק הגיש את כל הדו"חות שנדרש להגיש עד למועד זה לפי סעיף 10 לעיל והדו"חות אושרו על-ידי נציג המשרד. </w:t>
      </w:r>
    </w:p>
    <w:p w14:paraId="44BFB81A" w14:textId="77777777" w:rsidR="00CF3A25" w:rsidRPr="0094331E" w:rsidRDefault="00CF3A25" w:rsidP="0073705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94331E">
        <w:rPr>
          <w:rFonts w:hint="cs"/>
          <w:rtl/>
        </w:rPr>
        <w:t xml:space="preserve">התמורה מתוקצבת בסעיף תקציבי </w:t>
      </w:r>
      <w:r w:rsidR="00737050">
        <w:rPr>
          <w:rFonts w:hint="cs"/>
          <w:rtl/>
        </w:rPr>
        <w:t>19400101.</w:t>
      </w:r>
    </w:p>
    <w:bookmarkEnd w:id="124"/>
    <w:p w14:paraId="0A068681" w14:textId="77777777" w:rsidR="001C7C22" w:rsidRPr="00BB52AB" w:rsidRDefault="001C7C2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BB52AB">
        <w:rPr>
          <w:rFonts w:hint="cs"/>
          <w:rtl/>
        </w:rPr>
        <w:t>התמורה כוללת כל מס, היטל או תשלום חובה שיחול על ביצוע ה</w:t>
      </w:r>
      <w:r>
        <w:rPr>
          <w:rFonts w:hint="cs"/>
          <w:rtl/>
        </w:rPr>
        <w:t>פרויקט</w:t>
      </w:r>
      <w:r w:rsidRPr="00BB52AB">
        <w:rPr>
          <w:rFonts w:hint="cs"/>
          <w:rtl/>
        </w:rPr>
        <w:t xml:space="preserve"> או שיהיה קשור בכל דרך שהיא עם ביצועו.</w:t>
      </w:r>
    </w:p>
    <w:p w14:paraId="3762BA29" w14:textId="77777777" w:rsidR="008651B2" w:rsidRPr="00381DC1" w:rsidRDefault="008651B2" w:rsidP="0005702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פרט לתשלום האמור בסעיף</w:t>
      </w:r>
      <w:r w:rsidR="0094331E">
        <w:rPr>
          <w:rFonts w:hint="cs"/>
          <w:rtl/>
        </w:rPr>
        <w:t xml:space="preserve"> </w:t>
      </w:r>
      <w:r w:rsidR="00057020">
        <w:rPr>
          <w:rtl/>
        </w:rPr>
        <w:fldChar w:fldCharType="begin"/>
      </w:r>
      <w:r w:rsidR="00057020">
        <w:rPr>
          <w:rtl/>
        </w:rPr>
        <w:instrText xml:space="preserve"> </w:instrText>
      </w:r>
      <w:r w:rsidR="00057020">
        <w:rPr>
          <w:rFonts w:hint="cs"/>
        </w:rPr>
        <w:instrText>REF</w:instrText>
      </w:r>
      <w:r w:rsidR="00057020">
        <w:rPr>
          <w:rFonts w:hint="cs"/>
          <w:rtl/>
        </w:rPr>
        <w:instrText xml:space="preserve"> _</w:instrText>
      </w:r>
      <w:r w:rsidR="00057020">
        <w:rPr>
          <w:rFonts w:hint="cs"/>
        </w:rPr>
        <w:instrText>Ref391150889 \r \h</w:instrText>
      </w:r>
      <w:r w:rsidR="00057020">
        <w:rPr>
          <w:rtl/>
        </w:rPr>
        <w:instrText xml:space="preserve">  \* </w:instrText>
      </w:r>
      <w:r w:rsidR="00057020">
        <w:instrText>MERGEFORMAT</w:instrText>
      </w:r>
      <w:r w:rsidR="00057020">
        <w:rPr>
          <w:rtl/>
        </w:rPr>
        <w:instrText xml:space="preserve"> </w:instrText>
      </w:r>
      <w:r w:rsidR="00057020">
        <w:rPr>
          <w:rtl/>
        </w:rPr>
      </w:r>
      <w:r w:rsidR="00057020">
        <w:rPr>
          <w:rtl/>
        </w:rPr>
        <w:fldChar w:fldCharType="separate"/>
      </w:r>
      <w:r w:rsidR="003F0C70">
        <w:rPr>
          <w:cs/>
        </w:rPr>
        <w:t>‎</w:t>
      </w:r>
      <w:r w:rsidR="003F0C70" w:rsidRPr="003F0C70">
        <w:rPr>
          <w:rFonts w:asciiTheme="majorBidi" w:hAnsiTheme="majorBidi" w:cstheme="majorBidi"/>
        </w:rPr>
        <w:t>11.1</w:t>
      </w:r>
      <w:r w:rsidR="00057020">
        <w:rPr>
          <w:rtl/>
        </w:rPr>
        <w:fldChar w:fldCharType="end"/>
      </w:r>
      <w:r w:rsidR="00135079">
        <w:rPr>
          <w:rFonts w:hint="cs"/>
          <w:rtl/>
        </w:rPr>
        <w:t xml:space="preserve"> </w:t>
      </w:r>
      <w:r w:rsidR="001C7C22">
        <w:rPr>
          <w:rFonts w:hint="cs"/>
          <w:rtl/>
        </w:rPr>
        <w:t xml:space="preserve">לעיל, </w:t>
      </w:r>
      <w:r w:rsidRPr="00381DC1">
        <w:rPr>
          <w:rtl/>
        </w:rPr>
        <w:t>לא ישולמו למציע החזרים או תשלומים נוספים כלשהם עבור מתן השירותים.</w:t>
      </w:r>
    </w:p>
    <w:p w14:paraId="618C92AE" w14:textId="77777777" w:rsidR="008651B2" w:rsidRPr="00381DC1" w:rsidRDefault="008651B2" w:rsidP="0005702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w:t>
      </w:r>
      <w:r w:rsidR="00717A11">
        <w:rPr>
          <w:rFonts w:hint="cs"/>
          <w:rtl/>
        </w:rPr>
        <w:t xml:space="preserve"> </w:t>
      </w:r>
      <w:r w:rsidR="00057020">
        <w:rPr>
          <w:rtl/>
        </w:rPr>
        <w:fldChar w:fldCharType="begin"/>
      </w:r>
      <w:r w:rsidR="00057020">
        <w:rPr>
          <w:rtl/>
        </w:rPr>
        <w:instrText xml:space="preserve"> </w:instrText>
      </w:r>
      <w:r w:rsidR="00057020">
        <w:rPr>
          <w:rFonts w:hint="cs"/>
        </w:rPr>
        <w:instrText>REF</w:instrText>
      </w:r>
      <w:r w:rsidR="00057020">
        <w:rPr>
          <w:rFonts w:hint="cs"/>
          <w:rtl/>
        </w:rPr>
        <w:instrText xml:space="preserve"> _</w:instrText>
      </w:r>
      <w:r w:rsidR="00057020">
        <w:rPr>
          <w:rFonts w:hint="cs"/>
        </w:rPr>
        <w:instrText>Ref298677468 \r \h</w:instrText>
      </w:r>
      <w:r w:rsidR="00057020">
        <w:rPr>
          <w:rtl/>
        </w:rPr>
        <w:instrText xml:space="preserve">  \* </w:instrText>
      </w:r>
      <w:r w:rsidR="00057020">
        <w:instrText>MERGEFORMAT</w:instrText>
      </w:r>
      <w:r w:rsidR="00057020">
        <w:rPr>
          <w:rtl/>
        </w:rPr>
        <w:instrText xml:space="preserve"> </w:instrText>
      </w:r>
      <w:r w:rsidR="00057020">
        <w:rPr>
          <w:rtl/>
        </w:rPr>
      </w:r>
      <w:r w:rsidR="00057020">
        <w:rPr>
          <w:rtl/>
        </w:rPr>
        <w:fldChar w:fldCharType="separate"/>
      </w:r>
      <w:r w:rsidR="003F0C70">
        <w:rPr>
          <w:cs/>
        </w:rPr>
        <w:t>‎</w:t>
      </w:r>
      <w:r w:rsidR="003F0C70" w:rsidRPr="003F0C70">
        <w:rPr>
          <w:rFonts w:asciiTheme="majorBidi" w:hAnsiTheme="majorBidi" w:cstheme="majorBidi"/>
        </w:rPr>
        <w:t>11.12</w:t>
      </w:r>
      <w:r w:rsidR="00057020">
        <w:rPr>
          <w:rtl/>
        </w:rPr>
        <w:fldChar w:fldCharType="end"/>
      </w:r>
      <w:r w:rsidRPr="00381DC1">
        <w:rPr>
          <w:rtl/>
        </w:rPr>
        <w:t xml:space="preserve"> להלן.  </w:t>
      </w:r>
    </w:p>
    <w:p w14:paraId="68E40A9B" w14:textId="77777777" w:rsidR="00795E55" w:rsidRPr="00795E55" w:rsidRDefault="00795E55" w:rsidP="003417BC">
      <w:pPr>
        <w:pStyle w:val="af9"/>
        <w:numPr>
          <w:ilvl w:val="1"/>
          <w:numId w:val="4"/>
        </w:numPr>
        <w:ind w:left="1134" w:hanging="567"/>
        <w:rPr>
          <w:spacing w:val="6"/>
          <w:rtl/>
        </w:rPr>
      </w:pPr>
      <w:r w:rsidRPr="00795E55">
        <w:rPr>
          <w:spacing w:val="6"/>
          <w:rtl/>
        </w:rPr>
        <w:t>הספק מתחייב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בהוראת תכ"מ 7</w:t>
      </w:r>
      <w:r w:rsidR="003417BC">
        <w:rPr>
          <w:rFonts w:hint="cs"/>
          <w:spacing w:val="6"/>
          <w:rtl/>
        </w:rPr>
        <w:t>.7.1</w:t>
      </w:r>
      <w:r w:rsidRPr="00795E55">
        <w:rPr>
          <w:spacing w:val="6"/>
          <w:rtl/>
        </w:rPr>
        <w:t xml:space="preserve">.1 לחילופין ימציא אישור כספק העושה שימוש בפורטל הספקים. יודגש, הספק ישא בכלל העלויות הכרוכות בהתחברות לפורטל הספקים הממשלתי. </w:t>
      </w:r>
    </w:p>
    <w:p w14:paraId="0F77BDA5" w14:textId="77777777" w:rsidR="00EC7A9D" w:rsidRPr="00CB5264" w:rsidRDefault="00717A11" w:rsidP="00573BC3">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Pr>
          <w:rFonts w:hint="cs"/>
          <w:rtl/>
        </w:rPr>
        <w:t>ה</w:t>
      </w:r>
      <w:r w:rsidR="008651B2" w:rsidRPr="00381DC1">
        <w:rPr>
          <w:rtl/>
        </w:rPr>
        <w:t>משרד ישלם לספק ע</w:t>
      </w:r>
      <w:r>
        <w:rPr>
          <w:rFonts w:hint="cs"/>
          <w:rtl/>
        </w:rPr>
        <w:t>ל-פי</w:t>
      </w:r>
      <w:r w:rsidR="008651B2" w:rsidRPr="00381DC1">
        <w:rPr>
          <w:rtl/>
        </w:rPr>
        <w:t xml:space="preserve"> הוראת התכ"ם 1.4</w:t>
      </w:r>
      <w:r w:rsidR="004F21DF">
        <w:rPr>
          <w:rFonts w:hint="cs"/>
          <w:rtl/>
        </w:rPr>
        <w:t>.0</w:t>
      </w:r>
      <w:r w:rsidR="008651B2" w:rsidRPr="00381DC1">
        <w:rPr>
          <w:rtl/>
        </w:rPr>
        <w:t xml:space="preserve">.3, </w:t>
      </w:r>
      <w:r>
        <w:rPr>
          <w:rFonts w:hint="cs"/>
          <w:rtl/>
        </w:rPr>
        <w:t xml:space="preserve">בכפוף לאישורו של המשרד </w:t>
      </w:r>
      <w:r w:rsidR="008651B2" w:rsidRPr="00381DC1">
        <w:rPr>
          <w:rtl/>
        </w:rPr>
        <w:t>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Pr>
          <w:rFonts w:hint="cs"/>
          <w:rtl/>
        </w:rPr>
        <w:t>י</w:t>
      </w:r>
      <w:r w:rsidR="008651B2" w:rsidRPr="00381DC1">
        <w:rPr>
          <w:rtl/>
        </w:rPr>
        <w:t>יה מטעם הספק אל חשב המשרד</w:t>
      </w:r>
      <w:r w:rsidR="00EC7A9D">
        <w:rPr>
          <w:rFonts w:hint="cs"/>
          <w:rtl/>
        </w:rPr>
        <w:t>.</w:t>
      </w:r>
    </w:p>
    <w:p w14:paraId="7FB3148A" w14:textId="77777777" w:rsidR="008651B2" w:rsidRPr="00CB5264"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CB5264">
        <w:rPr>
          <w:rtl/>
        </w:rPr>
        <w:lastRenderedPageBreak/>
        <w:t xml:space="preserve">כדי למנוע עיכובים בתשלום, ידאג הספק </w:t>
      </w:r>
      <w:r w:rsidR="00717A11" w:rsidRPr="00CB5264">
        <w:rPr>
          <w:rFonts w:hint="cs"/>
          <w:rtl/>
        </w:rPr>
        <w:t xml:space="preserve">שהדו"חות וכן </w:t>
      </w:r>
      <w:r w:rsidRPr="00CB5264">
        <w:rPr>
          <w:rtl/>
        </w:rPr>
        <w:t>החשבונית המוגשת על ידו תהיה כתובה בכתב ברור וקריא, ותכלול את כל הפרטים הנדרשים כפי שיסוכם עם ה</w:t>
      </w:r>
      <w:r w:rsidR="00717A11" w:rsidRPr="00CB5264">
        <w:rPr>
          <w:rFonts w:hint="cs"/>
          <w:rtl/>
        </w:rPr>
        <w:t>משרד</w:t>
      </w:r>
      <w:r w:rsidRPr="00CB5264">
        <w:rPr>
          <w:rtl/>
        </w:rPr>
        <w:t>.</w:t>
      </w:r>
    </w:p>
    <w:p w14:paraId="1427FBC7" w14:textId="77777777" w:rsidR="008651B2"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לספק לא תהיינה כל דרישות או טענות למשרד בגלל עיכובים בתשלום הנובעים ממחדליו כגון חוסר פרטים </w:t>
      </w:r>
      <w:r w:rsidR="00717A11">
        <w:rPr>
          <w:rFonts w:hint="cs"/>
          <w:rtl/>
        </w:rPr>
        <w:t xml:space="preserve">בדו"חות ו/או </w:t>
      </w:r>
      <w:r w:rsidRPr="00381DC1">
        <w:rPr>
          <w:rtl/>
        </w:rPr>
        <w:t xml:space="preserve">בחשבונית, פרטים לא נכונים, חוסר במסמכים, איחור בהגשת </w:t>
      </w:r>
      <w:r w:rsidR="00717A11">
        <w:rPr>
          <w:rFonts w:hint="cs"/>
          <w:rtl/>
        </w:rPr>
        <w:t xml:space="preserve">דו"חות ו/או </w:t>
      </w:r>
      <w:r w:rsidRPr="00381DC1">
        <w:rPr>
          <w:rtl/>
        </w:rPr>
        <w:t>חשבונית, וכיו"ב.</w:t>
      </w:r>
    </w:p>
    <w:p w14:paraId="5CF2CEB1" w14:textId="77777777" w:rsidR="008651B2" w:rsidRPr="00381DC1"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הספק אינו רשאי להתנות תשלום כלשהו לספקיו ו/או לעובדיו או לכל גורם אחר שעליו לשלם, בקבלת תשלומים מהמשרד.</w:t>
      </w:r>
    </w:p>
    <w:p w14:paraId="69F04E7D" w14:textId="77777777" w:rsidR="008651B2" w:rsidRPr="00CB5264"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bookmarkStart w:id="126" w:name="_Ref298677468"/>
      <w:r w:rsidRPr="00CB5264">
        <w:rPr>
          <w:rtl/>
        </w:rPr>
        <w:t>תנאי הצמדה</w:t>
      </w:r>
      <w:bookmarkEnd w:id="126"/>
    </w:p>
    <w:p w14:paraId="43000AB8" w14:textId="77777777" w:rsidR="00F64A56" w:rsidRPr="00F64A56" w:rsidRDefault="00F64A56" w:rsidP="003417BC">
      <w:pPr>
        <w:widowControl w:val="0"/>
        <w:numPr>
          <w:ilvl w:val="2"/>
          <w:numId w:val="4"/>
        </w:numPr>
        <w:tabs>
          <w:tab w:val="num" w:pos="850"/>
        </w:tabs>
        <w:overflowPunct/>
        <w:autoSpaceDE/>
        <w:autoSpaceDN/>
        <w:adjustRightInd/>
        <w:ind w:hanging="806"/>
        <w:textAlignment w:val="auto"/>
        <w:rPr>
          <w:rFonts w:ascii="David" w:hAnsi="David"/>
          <w:spacing w:val="6"/>
        </w:rPr>
      </w:pPr>
      <w:r w:rsidRPr="00F64A56">
        <w:rPr>
          <w:rFonts w:ascii="David" w:hAnsi="David"/>
          <w:spacing w:val="6"/>
          <w:rtl/>
        </w:rPr>
        <w:t>על פי הנחיות החשב הכללי של משרד האוצר, בהתאם להוראת חשכ"ל 7.</w:t>
      </w:r>
      <w:r w:rsidR="003417BC">
        <w:rPr>
          <w:rFonts w:ascii="David" w:hAnsi="David" w:hint="cs"/>
          <w:spacing w:val="6"/>
          <w:rtl/>
        </w:rPr>
        <w:t>5.2.1</w:t>
      </w:r>
      <w:r w:rsidRPr="00F64A56">
        <w:rPr>
          <w:rFonts w:ascii="David" w:hAnsi="David"/>
          <w:spacing w:val="6"/>
          <w:rtl/>
        </w:rPr>
        <w:t>, וחשב משרד המדע והטכנולוגיה ב- 18 החודשים הראשונים להתקשרות לא תהיה הצמדה על המחירים המוצעים במסגרת מכרז זה, למעט במקרים המפורטים בהמשך.</w:t>
      </w:r>
    </w:p>
    <w:p w14:paraId="73A8119A" w14:textId="77777777" w:rsidR="00F64A56" w:rsidRPr="00F64A56" w:rsidRDefault="00F64A56" w:rsidP="00F64A56">
      <w:pPr>
        <w:widowControl w:val="0"/>
        <w:numPr>
          <w:ilvl w:val="2"/>
          <w:numId w:val="4"/>
        </w:numPr>
        <w:tabs>
          <w:tab w:val="num" w:pos="850"/>
        </w:tabs>
        <w:overflowPunct/>
        <w:autoSpaceDE/>
        <w:autoSpaceDN/>
        <w:adjustRightInd/>
        <w:ind w:hanging="806"/>
        <w:textAlignment w:val="auto"/>
        <w:rPr>
          <w:rFonts w:ascii="David" w:hAnsi="David"/>
          <w:spacing w:val="6"/>
        </w:rPr>
      </w:pPr>
      <w:r w:rsidRPr="00F64A56">
        <w:rPr>
          <w:rFonts w:ascii="David" w:hAnsi="David"/>
          <w:spacing w:val="6"/>
          <w:rtl/>
        </w:rPr>
        <w:t>מדד הבסיס הינו מדד תעריפי התקשרות שהיה ידוע נכון למועד האחרון להגשת ההצעות.</w:t>
      </w:r>
    </w:p>
    <w:p w14:paraId="11B83C35" w14:textId="77777777" w:rsidR="00F64A56" w:rsidRPr="00F64A56" w:rsidRDefault="00F64A56" w:rsidP="00F64A56">
      <w:pPr>
        <w:widowControl w:val="0"/>
        <w:tabs>
          <w:tab w:val="num" w:pos="1552"/>
        </w:tabs>
        <w:overflowPunct/>
        <w:autoSpaceDE/>
        <w:autoSpaceDN/>
        <w:adjustRightInd/>
        <w:ind w:left="1552"/>
        <w:textAlignment w:val="auto"/>
        <w:rPr>
          <w:rFonts w:ascii="David" w:hAnsi="David"/>
          <w:spacing w:val="6"/>
          <w:rtl/>
        </w:rPr>
      </w:pPr>
      <w:r w:rsidRPr="00F64A56">
        <w:rPr>
          <w:rFonts w:ascii="David" w:hAnsi="David"/>
          <w:spacing w:val="6"/>
          <w:rtl/>
        </w:rPr>
        <w:t>ייתכנו 2 מצבים:</w:t>
      </w:r>
    </w:p>
    <w:p w14:paraId="63EA6916" w14:textId="77777777" w:rsidR="00F64A56" w:rsidRPr="00F64A56" w:rsidRDefault="00F64A56" w:rsidP="00BB55DC">
      <w:pPr>
        <w:numPr>
          <w:ilvl w:val="0"/>
          <w:numId w:val="26"/>
        </w:numPr>
        <w:tabs>
          <w:tab w:val="left" w:pos="1822"/>
        </w:tabs>
        <w:ind w:left="1822" w:hanging="270"/>
        <w:contextualSpacing/>
        <w:rPr>
          <w:rFonts w:ascii="David" w:hAnsi="David"/>
        </w:rPr>
      </w:pPr>
      <w:r w:rsidRPr="00F64A56">
        <w:rPr>
          <w:rFonts w:ascii="David" w:hAnsi="David"/>
          <w:rtl/>
        </w:rPr>
        <w:t>עברו 18 חודשים מיום הגשת ההצעות והשינוי במדד לא עלה מעל 4%.</w:t>
      </w:r>
    </w:p>
    <w:p w14:paraId="32CE54CC" w14:textId="77777777" w:rsidR="00F64A56" w:rsidRPr="00F64A56" w:rsidRDefault="00F64A56" w:rsidP="00BB55DC">
      <w:pPr>
        <w:numPr>
          <w:ilvl w:val="0"/>
          <w:numId w:val="26"/>
        </w:numPr>
        <w:tabs>
          <w:tab w:val="left" w:pos="1822"/>
        </w:tabs>
        <w:ind w:left="1822" w:hanging="270"/>
        <w:contextualSpacing/>
        <w:rPr>
          <w:rFonts w:ascii="David" w:hAnsi="David"/>
        </w:rPr>
      </w:pPr>
      <w:r w:rsidRPr="00F64A56">
        <w:rPr>
          <w:rFonts w:ascii="David" w:hAnsi="David"/>
          <w:rtl/>
        </w:rPr>
        <w:t>המדד עלה מעל 4% בתוך 18 החודשים מיום הגשת ההצעות.</w:t>
      </w:r>
    </w:p>
    <w:p w14:paraId="3097EDDA" w14:textId="77777777" w:rsidR="00F64A56" w:rsidRPr="00F64A56" w:rsidRDefault="00F64A56" w:rsidP="00F64A56">
      <w:pPr>
        <w:ind w:left="1822"/>
        <w:rPr>
          <w:rFonts w:ascii="David" w:hAnsi="David"/>
          <w:rtl/>
        </w:rPr>
      </w:pPr>
      <w:r w:rsidRPr="00F64A56">
        <w:rPr>
          <w:rFonts w:ascii="David" w:hAnsi="David"/>
          <w:b/>
          <w:bCs/>
          <w:rtl/>
        </w:rPr>
        <w:t>במקרה א':</w:t>
      </w:r>
      <w:r w:rsidRPr="00F64A56">
        <w:rPr>
          <w:rFonts w:ascii="David" w:hAnsi="David"/>
          <w:rtl/>
        </w:rPr>
        <w:t xml:space="preserve">  מדד הבסיס החדש הוא המדד הידוע בתום 18 חודשים מהמועד האחרון להגשת ההצעות (לא חשוב בכמה השתנה המדד).</w:t>
      </w:r>
    </w:p>
    <w:p w14:paraId="4F8C9292" w14:textId="77777777" w:rsidR="00F64A56" w:rsidRPr="00F64A56" w:rsidRDefault="00F64A56" w:rsidP="00F64A56">
      <w:pPr>
        <w:ind w:left="1822"/>
        <w:rPr>
          <w:rFonts w:ascii="David" w:hAnsi="David"/>
          <w:rtl/>
        </w:rPr>
      </w:pPr>
      <w:r w:rsidRPr="00F64A56">
        <w:rPr>
          <w:rFonts w:ascii="David" w:hAnsi="David"/>
          <w:b/>
          <w:bCs/>
          <w:rtl/>
        </w:rPr>
        <w:t>במקרה ב':</w:t>
      </w:r>
      <w:r w:rsidRPr="00F64A56">
        <w:rPr>
          <w:rFonts w:ascii="David" w:hAnsi="David"/>
          <w:rtl/>
        </w:rPr>
        <w:t xml:space="preserve"> מדד הבסיס החדש הוא המדד של היום שבו חל שינוי של יותר מ- 4%  מהמדד הידוע ביום האחרון להגשת הצעות (מנוכה 4%).</w:t>
      </w:r>
    </w:p>
    <w:p w14:paraId="5EDFC4BA" w14:textId="77777777" w:rsidR="00F64A56" w:rsidRPr="00F64A56" w:rsidRDefault="00F64A56" w:rsidP="00F64A56">
      <w:pPr>
        <w:ind w:left="1822"/>
        <w:rPr>
          <w:rFonts w:ascii="David" w:hAnsi="David"/>
          <w:rtl/>
        </w:rPr>
      </w:pPr>
      <w:r w:rsidRPr="00F64A56">
        <w:rPr>
          <w:rFonts w:ascii="David" w:hAnsi="David"/>
          <w:rtl/>
        </w:rPr>
        <w:t>בכל מקרה מדד הבסיס משתנה.</w:t>
      </w:r>
    </w:p>
    <w:p w14:paraId="498AFDAB" w14:textId="77777777" w:rsidR="00F64A56" w:rsidRPr="00F64A56" w:rsidRDefault="00F64A56" w:rsidP="00F64A56">
      <w:pPr>
        <w:widowControl w:val="0"/>
        <w:numPr>
          <w:ilvl w:val="2"/>
          <w:numId w:val="4"/>
        </w:numPr>
        <w:tabs>
          <w:tab w:val="num" w:pos="850"/>
        </w:tabs>
        <w:overflowPunct/>
        <w:autoSpaceDE/>
        <w:autoSpaceDN/>
        <w:adjustRightInd/>
        <w:ind w:hanging="806"/>
        <w:textAlignment w:val="auto"/>
        <w:rPr>
          <w:rFonts w:ascii="David" w:hAnsi="David"/>
          <w:spacing w:val="6"/>
        </w:rPr>
      </w:pPr>
      <w:r w:rsidRPr="00F64A56">
        <w:rPr>
          <w:rFonts w:ascii="David" w:hAnsi="David"/>
          <w:spacing w:val="6"/>
          <w:rtl/>
        </w:rPr>
        <w:t>המשרד לא ישלם לספק כל תשלום אחר ו/או הצמדה אחרת מעבר לשינויים שהוזכרו לעיל.</w:t>
      </w:r>
    </w:p>
    <w:p w14:paraId="74326AC0" w14:textId="77777777" w:rsidR="00F64A56" w:rsidRPr="00F64A56" w:rsidRDefault="00F64A56" w:rsidP="00F64A56">
      <w:pPr>
        <w:widowControl w:val="0"/>
        <w:numPr>
          <w:ilvl w:val="1"/>
          <w:numId w:val="4"/>
        </w:numPr>
        <w:overflowPunct/>
        <w:autoSpaceDE/>
        <w:autoSpaceDN/>
        <w:adjustRightInd/>
        <w:textAlignment w:val="auto"/>
        <w:rPr>
          <w:rFonts w:ascii="David" w:hAnsi="David"/>
          <w:spacing w:val="6"/>
        </w:rPr>
      </w:pPr>
      <w:r w:rsidRPr="00F64A56">
        <w:rPr>
          <w:rFonts w:ascii="David" w:hAnsi="David"/>
          <w:spacing w:val="6"/>
          <w:rtl/>
        </w:rPr>
        <w:t>למשרד תהיה זכות עיכבון לגבי תשלומים לספק בגין חוב שהספק חב לו.</w:t>
      </w:r>
    </w:p>
    <w:p w14:paraId="4D363B97" w14:textId="77777777" w:rsidR="00F64A56" w:rsidRPr="00F64A56" w:rsidRDefault="00F64A56" w:rsidP="00F64A56">
      <w:pPr>
        <w:widowControl w:val="0"/>
        <w:numPr>
          <w:ilvl w:val="1"/>
          <w:numId w:val="4"/>
        </w:numPr>
        <w:overflowPunct/>
        <w:autoSpaceDE/>
        <w:autoSpaceDN/>
        <w:adjustRightInd/>
        <w:textAlignment w:val="auto"/>
        <w:rPr>
          <w:rFonts w:ascii="David" w:hAnsi="David"/>
          <w:spacing w:val="6"/>
          <w:rtl/>
        </w:rPr>
      </w:pPr>
      <w:r w:rsidRPr="00F64A56">
        <w:rPr>
          <w:rFonts w:ascii="David" w:hAnsi="David"/>
          <w:spacing w:val="6"/>
          <w:rtl/>
        </w:rPr>
        <w:t>לספק לא תהיה זכות עיכבון בגין חוב שהמשרד חב לו.</w:t>
      </w:r>
    </w:p>
    <w:p w14:paraId="3498E2CD" w14:textId="77777777" w:rsidR="00F64A56" w:rsidRPr="00F64A56" w:rsidRDefault="00F64A56" w:rsidP="00F64A56">
      <w:pPr>
        <w:widowControl w:val="0"/>
        <w:numPr>
          <w:ilvl w:val="1"/>
          <w:numId w:val="4"/>
        </w:numPr>
        <w:overflowPunct/>
        <w:autoSpaceDE/>
        <w:autoSpaceDN/>
        <w:adjustRightInd/>
        <w:textAlignment w:val="auto"/>
        <w:rPr>
          <w:rFonts w:ascii="David" w:hAnsi="David"/>
          <w:spacing w:val="6"/>
          <w:rtl/>
        </w:rPr>
      </w:pPr>
      <w:r w:rsidRPr="00F64A56">
        <w:rPr>
          <w:rFonts w:ascii="David" w:hAnsi="David"/>
          <w:spacing w:val="6"/>
          <w:rtl/>
        </w:rPr>
        <w:t>אין להתחיל לבצע את השירות האמור במכרז זה לפני שייחתם הסכם בין המשרד לבין הספק הזוכה כדין.</w:t>
      </w:r>
    </w:p>
    <w:p w14:paraId="6841AF3B" w14:textId="77777777" w:rsidR="008651B2" w:rsidRPr="00381DC1" w:rsidRDefault="008651B2" w:rsidP="008651B2"/>
    <w:p w14:paraId="3AEC65B1"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bookmarkStart w:id="127" w:name="_Ref373429499"/>
      <w:r w:rsidRPr="00381DC1">
        <w:rPr>
          <w:rFonts w:hint="eastAsia"/>
          <w:b/>
          <w:bCs/>
          <w:spacing w:val="-4"/>
          <w:u w:val="single"/>
          <w:rtl/>
        </w:rPr>
        <w:t>ערבות</w:t>
      </w:r>
      <w:r w:rsidRPr="00381DC1">
        <w:rPr>
          <w:b/>
          <w:bCs/>
          <w:spacing w:val="-4"/>
          <w:u w:val="single"/>
          <w:rtl/>
        </w:rPr>
        <w:t xml:space="preserve"> </w:t>
      </w:r>
      <w:r w:rsidRPr="00381DC1">
        <w:rPr>
          <w:rFonts w:hint="eastAsia"/>
          <w:b/>
          <w:bCs/>
          <w:spacing w:val="-4"/>
          <w:u w:val="single"/>
          <w:rtl/>
        </w:rPr>
        <w:t>ביצוע</w:t>
      </w:r>
      <w:bookmarkEnd w:id="127"/>
    </w:p>
    <w:p w14:paraId="1A06096D" w14:textId="77777777" w:rsidR="008651B2" w:rsidRPr="00381DC1" w:rsidRDefault="008651B2" w:rsidP="00B664C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bookmarkStart w:id="128" w:name="_Ref375230927"/>
      <w:r w:rsidRPr="00381DC1">
        <w:rPr>
          <w:rtl/>
        </w:rPr>
        <w:t>עם החתימה על הסכם זה, יפקיד הספק ערבות בגובה</w:t>
      </w:r>
      <w:r w:rsidR="00A1093E">
        <w:rPr>
          <w:rFonts w:hint="cs"/>
          <w:rtl/>
        </w:rPr>
        <w:t xml:space="preserve"> 5% מגובה התמורה, </w:t>
      </w:r>
      <w:r w:rsidR="00A1093E">
        <w:rPr>
          <w:rFonts w:hint="cs"/>
          <w:shd w:val="clear" w:color="auto" w:fill="FFFFFF"/>
          <w:rtl/>
        </w:rPr>
        <w:t>כביטחון למילוי התחייבויות הספק על פי הסכם זה</w:t>
      </w:r>
      <w:r w:rsidRPr="00381DC1">
        <w:rPr>
          <w:rtl/>
        </w:rPr>
        <w:t xml:space="preserve">. הערבות תהיה אוטונומית וצמודה, בהתאם לנוסח המופיע בנספח </w:t>
      </w:r>
      <w:r w:rsidR="0098787A">
        <w:rPr>
          <w:rFonts w:hint="cs"/>
          <w:rtl/>
        </w:rPr>
        <w:t>ג'4</w:t>
      </w:r>
      <w:r w:rsidR="0098787A" w:rsidRPr="00381DC1">
        <w:rPr>
          <w:rtl/>
        </w:rPr>
        <w:t xml:space="preserve"> </w:t>
      </w:r>
      <w:r w:rsidRPr="00381DC1">
        <w:rPr>
          <w:rtl/>
        </w:rPr>
        <w:t>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28"/>
    </w:p>
    <w:p w14:paraId="74A45111" w14:textId="77777777"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הערבות תישאר בתוקף משך כל תקופת ההתקשרות ולמשך שלושה (3) חודשים </w:t>
      </w:r>
      <w:r w:rsidR="00A1093E">
        <w:rPr>
          <w:rFonts w:hint="cs"/>
          <w:rtl/>
        </w:rPr>
        <w:t>ל</w:t>
      </w:r>
      <w:r w:rsidRPr="00381DC1">
        <w:rPr>
          <w:rtl/>
        </w:rPr>
        <w:t>אחר תום תקופת ההתקשרות. המשרד רשאי לדרוש מהספק את הארכת ערבות הביצוע עד למועד שיקבע על ידו, והספק ימלא אחר דרישה זו.</w:t>
      </w:r>
    </w:p>
    <w:p w14:paraId="5EC6FB66" w14:textId="77777777"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lastRenderedPageBreak/>
        <w:t>תוארך תקופת ההתקשרות ב</w:t>
      </w:r>
      <w:r w:rsidR="00A1093E">
        <w:rPr>
          <w:rFonts w:hint="cs"/>
          <w:rtl/>
        </w:rPr>
        <w:t xml:space="preserve">תקופה </w:t>
      </w:r>
      <w:r w:rsidRPr="00381DC1">
        <w:rPr>
          <w:rtl/>
        </w:rPr>
        <w:t>נוספת</w:t>
      </w:r>
      <w:r w:rsidR="00A1093E">
        <w:rPr>
          <w:rFonts w:hint="cs"/>
          <w:rtl/>
        </w:rPr>
        <w:t xml:space="preserve"> או תורחב</w:t>
      </w:r>
      <w:r w:rsidRPr="00381DC1">
        <w:rPr>
          <w:rtl/>
        </w:rPr>
        <w:t xml:space="preserve">, יחדש הספק את הערבות הבנקאית, בתנאי הערבות המקורית, וזאת לא יאוחר מ-7 ימים מתחילת </w:t>
      </w:r>
      <w:r w:rsidR="00A1093E">
        <w:rPr>
          <w:rFonts w:hint="cs"/>
          <w:rtl/>
        </w:rPr>
        <w:t xml:space="preserve">תקופת </w:t>
      </w:r>
      <w:r w:rsidRPr="00381DC1">
        <w:rPr>
          <w:rtl/>
        </w:rPr>
        <w:t>ההתקשרות הנוספת</w:t>
      </w:r>
      <w:r w:rsidR="00A1093E">
        <w:rPr>
          <w:rFonts w:hint="cs"/>
          <w:rtl/>
        </w:rPr>
        <w:t xml:space="preserve"> או המורחבת, לפי העניין</w:t>
      </w:r>
      <w:r w:rsidRPr="00381DC1">
        <w:rPr>
          <w:rtl/>
        </w:rPr>
        <w:t>.</w:t>
      </w:r>
    </w:p>
    <w:p w14:paraId="12A76C92" w14:textId="77777777" w:rsidR="00A1093E" w:rsidRPr="003D770F" w:rsidRDefault="00A1093E" w:rsidP="0005702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D770F">
        <w:rPr>
          <w:rFonts w:hint="cs"/>
          <w:rtl/>
        </w:rPr>
        <w:t xml:space="preserve">סכום הערבות יפחת בהתאם להעברת התשלומים כמפורט בסעיף </w:t>
      </w:r>
      <w:r w:rsidR="00057020">
        <w:rPr>
          <w:rFonts w:asciiTheme="majorBidi" w:hAnsiTheme="majorBidi" w:cstheme="majorBidi"/>
          <w:rtl/>
        </w:rPr>
        <w:fldChar w:fldCharType="begin"/>
      </w:r>
      <w:r w:rsidR="00057020">
        <w:rPr>
          <w:rtl/>
        </w:rPr>
        <w:instrText xml:space="preserve"> </w:instrText>
      </w:r>
      <w:r w:rsidR="00057020">
        <w:rPr>
          <w:rFonts w:hint="cs"/>
        </w:rPr>
        <w:instrText>REF</w:instrText>
      </w:r>
      <w:r w:rsidR="00057020">
        <w:rPr>
          <w:rFonts w:hint="cs"/>
          <w:rtl/>
        </w:rPr>
        <w:instrText xml:space="preserve"> _</w:instrText>
      </w:r>
      <w:r w:rsidR="00057020">
        <w:rPr>
          <w:rFonts w:hint="cs"/>
        </w:rPr>
        <w:instrText>Ref391150947 \r \h</w:instrText>
      </w:r>
      <w:r w:rsidR="00057020">
        <w:rPr>
          <w:rtl/>
        </w:rPr>
        <w:instrText xml:space="preserve"> </w:instrText>
      </w:r>
      <w:r w:rsidR="00057020">
        <w:rPr>
          <w:rFonts w:asciiTheme="majorBidi" w:hAnsiTheme="majorBidi" w:cstheme="majorBidi"/>
          <w:rtl/>
        </w:rPr>
        <w:instrText xml:space="preserve"> \* </w:instrText>
      </w:r>
      <w:r w:rsidR="00057020">
        <w:rPr>
          <w:rFonts w:asciiTheme="majorBidi" w:hAnsiTheme="majorBidi" w:cstheme="majorBidi"/>
        </w:rPr>
        <w:instrText>MERGEFORMAT</w:instrText>
      </w:r>
      <w:r w:rsidR="00057020">
        <w:rPr>
          <w:rFonts w:asciiTheme="majorBidi" w:hAnsiTheme="majorBidi" w:cstheme="majorBidi"/>
          <w:rtl/>
        </w:rPr>
        <w:instrText xml:space="preserve"> </w:instrText>
      </w:r>
      <w:r w:rsidR="00057020">
        <w:rPr>
          <w:rFonts w:asciiTheme="majorBidi" w:hAnsiTheme="majorBidi" w:cstheme="majorBidi"/>
          <w:rtl/>
        </w:rPr>
      </w:r>
      <w:r w:rsidR="00057020">
        <w:rPr>
          <w:rFonts w:asciiTheme="majorBidi" w:hAnsiTheme="majorBidi" w:cstheme="majorBidi"/>
          <w:rtl/>
        </w:rPr>
        <w:fldChar w:fldCharType="separate"/>
      </w:r>
      <w:r w:rsidR="003F0C70">
        <w:rPr>
          <w:cs/>
        </w:rPr>
        <w:t>‎</w:t>
      </w:r>
      <w:r w:rsidR="003F0C70" w:rsidRPr="003F0C70">
        <w:rPr>
          <w:rFonts w:asciiTheme="majorBidi" w:hAnsiTheme="majorBidi" w:cstheme="majorBidi"/>
        </w:rPr>
        <w:t>11.2</w:t>
      </w:r>
      <w:r w:rsidR="00057020">
        <w:rPr>
          <w:rFonts w:asciiTheme="majorBidi" w:hAnsiTheme="majorBidi" w:cstheme="majorBidi"/>
          <w:rtl/>
        </w:rPr>
        <w:fldChar w:fldCharType="end"/>
      </w:r>
      <w:r w:rsidRPr="003D770F">
        <w:rPr>
          <w:rFonts w:hint="cs"/>
          <w:rtl/>
        </w:rPr>
        <w:t xml:space="preserve"> לעיל, כך שלאחר כל הפחתה יהיה גובה הערבות בשיעור 5% מסכום התמורה שלא שולם עד לאותו מועד.</w:t>
      </w:r>
    </w:p>
    <w:p w14:paraId="3BFCE1D3" w14:textId="77777777"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המשרד יהיה רשאי לחלט את הערבות, כולה או חלקה, אם סבר המשרד כי הספק לא מילא את התחייבויותיו לפי הסכם זה.</w:t>
      </w:r>
    </w:p>
    <w:p w14:paraId="6F702BC0" w14:textId="77777777"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חולטה הערבות או חלקה, ולא בוטלה ההתקשרות על-ידי המשרד, יפקיד הספק ערבות נוספת, בגובה הערבות המפורט בסעיף </w:t>
      </w:r>
      <w:r w:rsidR="00C54FC8" w:rsidRPr="007F25D8">
        <w:rPr>
          <w:rFonts w:asciiTheme="majorBidi" w:hAnsiTheme="majorBidi" w:cstheme="majorBidi"/>
        </w:rPr>
        <w:fldChar w:fldCharType="begin"/>
      </w:r>
      <w:r w:rsidR="00C54FC8" w:rsidRPr="007F25D8">
        <w:rPr>
          <w:rFonts w:asciiTheme="majorBidi" w:hAnsiTheme="majorBidi" w:cstheme="majorBidi"/>
          <w:rtl/>
        </w:rPr>
        <w:instrText xml:space="preserve"> </w:instrText>
      </w:r>
      <w:r w:rsidR="00C54FC8" w:rsidRPr="007F25D8">
        <w:rPr>
          <w:rFonts w:asciiTheme="majorBidi" w:hAnsiTheme="majorBidi" w:cstheme="majorBidi"/>
        </w:rPr>
        <w:instrText>REF</w:instrText>
      </w:r>
      <w:r w:rsidR="00C54FC8" w:rsidRPr="007F25D8">
        <w:rPr>
          <w:rFonts w:asciiTheme="majorBidi" w:hAnsiTheme="majorBidi" w:cstheme="majorBidi"/>
          <w:rtl/>
        </w:rPr>
        <w:instrText xml:space="preserve"> _</w:instrText>
      </w:r>
      <w:r w:rsidR="00C54FC8" w:rsidRPr="007F25D8">
        <w:rPr>
          <w:rFonts w:asciiTheme="majorBidi" w:hAnsiTheme="majorBidi" w:cstheme="majorBidi"/>
        </w:rPr>
        <w:instrText>Ref375230927 \r \h</w:instrText>
      </w:r>
      <w:r w:rsidR="00C54FC8" w:rsidRPr="007F25D8">
        <w:rPr>
          <w:rFonts w:asciiTheme="majorBidi" w:hAnsiTheme="majorBidi" w:cstheme="majorBidi"/>
          <w:rtl/>
        </w:rPr>
        <w:instrText xml:space="preserve"> </w:instrText>
      </w:r>
      <w:r w:rsidR="00C54FC8" w:rsidRPr="007F25D8">
        <w:rPr>
          <w:rFonts w:asciiTheme="majorBidi" w:hAnsiTheme="majorBidi" w:cstheme="majorBidi"/>
        </w:rPr>
        <w:instrText xml:space="preserve"> \* MERGEFORMAT </w:instrText>
      </w:r>
      <w:r w:rsidR="00C54FC8" w:rsidRPr="007F25D8">
        <w:rPr>
          <w:rFonts w:asciiTheme="majorBidi" w:hAnsiTheme="majorBidi" w:cstheme="majorBidi"/>
        </w:rPr>
      </w:r>
      <w:r w:rsidR="00C54FC8" w:rsidRPr="007F25D8">
        <w:rPr>
          <w:rFonts w:asciiTheme="majorBidi" w:hAnsiTheme="majorBidi" w:cstheme="majorBidi"/>
        </w:rPr>
        <w:fldChar w:fldCharType="separate"/>
      </w:r>
      <w:r w:rsidR="003F0C70">
        <w:rPr>
          <w:rFonts w:asciiTheme="majorBidi" w:hAnsiTheme="majorBidi" w:cstheme="majorBidi"/>
          <w:cs/>
        </w:rPr>
        <w:t>‎</w:t>
      </w:r>
      <w:r w:rsidR="003F0C70">
        <w:rPr>
          <w:rFonts w:asciiTheme="majorBidi" w:hAnsiTheme="majorBidi" w:cstheme="majorBidi"/>
        </w:rPr>
        <w:t>12.1</w:t>
      </w:r>
      <w:r w:rsidR="00C54FC8" w:rsidRPr="007F25D8">
        <w:rPr>
          <w:rFonts w:asciiTheme="majorBidi" w:hAnsiTheme="majorBidi" w:cstheme="majorBidi"/>
        </w:rPr>
        <w:fldChar w:fldCharType="end"/>
      </w:r>
      <w:r w:rsidRPr="00381DC1">
        <w:rPr>
          <w:rtl/>
        </w:rPr>
        <w:t xml:space="preserve"> לעיל, כך שבכל עת עד תום תקופת ההתקשרות, לרבות הארכותיה, תהיה בידי המשרד ערבות בגובה הסכום האמור.</w:t>
      </w:r>
    </w:p>
    <w:p w14:paraId="3D4B4542" w14:textId="77777777"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המצאת הערבות הינה תנאי מוקדם לכניסה לתוקף של הסכם זה.</w:t>
      </w:r>
    </w:p>
    <w:p w14:paraId="0BACCD05" w14:textId="77777777"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אין בכל האמור לעיל כדי לשחרר את הספק ממילוי מלא ומדויק של כל התחייבויותיו על-פי הסכם זה ואין בו להטיל על המשרד חובה כלשהי.</w:t>
      </w:r>
    </w:p>
    <w:p w14:paraId="7F41FCB3" w14:textId="77777777" w:rsidR="008651B2" w:rsidRPr="00A1093E"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pPr>
    </w:p>
    <w:p w14:paraId="21884E99"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סופיות</w:t>
      </w:r>
      <w:r w:rsidRPr="00381DC1">
        <w:rPr>
          <w:b/>
          <w:bCs/>
          <w:spacing w:val="-4"/>
          <w:u w:val="single"/>
          <w:rtl/>
        </w:rPr>
        <w:t xml:space="preserve"> </w:t>
      </w:r>
      <w:r w:rsidRPr="00381DC1">
        <w:rPr>
          <w:rFonts w:hint="eastAsia"/>
          <w:b/>
          <w:bCs/>
          <w:spacing w:val="-4"/>
          <w:u w:val="single"/>
          <w:rtl/>
        </w:rPr>
        <w:t>התמורה</w:t>
      </w:r>
    </w:p>
    <w:p w14:paraId="053C08E5" w14:textId="77777777"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התמורה הינה קבועה, מוחלטת וסופית והספק לא יהיה רשאי לדרוש מהמשרד העלאות או שינויים בתמורה בגין ביצוע חיוביו על פי </w:t>
      </w:r>
      <w:r w:rsidR="006C5F3A">
        <w:rPr>
          <w:rtl/>
        </w:rPr>
        <w:t>הסכם</w:t>
      </w:r>
      <w:r w:rsidRPr="00381DC1">
        <w:rPr>
          <w:rtl/>
        </w:rPr>
        <w:t xml:space="preserve"> זה מכל סיבה שהיא.</w:t>
      </w:r>
    </w:p>
    <w:p w14:paraId="6B2DED57" w14:textId="77777777"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5BF70CA1"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bookmarkStart w:id="129" w:name="_Ref373429512"/>
      <w:r w:rsidRPr="00381DC1">
        <w:rPr>
          <w:rFonts w:hint="eastAsia"/>
          <w:b/>
          <w:bCs/>
          <w:spacing w:val="-4"/>
          <w:u w:val="single"/>
          <w:rtl/>
        </w:rPr>
        <w:t>תשלומי</w:t>
      </w:r>
      <w:r w:rsidRPr="00381DC1">
        <w:rPr>
          <w:b/>
          <w:bCs/>
          <w:spacing w:val="-4"/>
          <w:u w:val="single"/>
          <w:rtl/>
        </w:rPr>
        <w:t xml:space="preserve"> </w:t>
      </w:r>
      <w:r w:rsidRPr="00381DC1">
        <w:rPr>
          <w:rFonts w:hint="eastAsia"/>
          <w:b/>
          <w:bCs/>
          <w:spacing w:val="-4"/>
          <w:u w:val="single"/>
          <w:rtl/>
        </w:rPr>
        <w:t>יתר</w:t>
      </w:r>
      <w:bookmarkEnd w:id="129"/>
    </w:p>
    <w:p w14:paraId="2FAC573A" w14:textId="77777777" w:rsidR="008651B2" w:rsidRDefault="008651B2" w:rsidP="00973F51">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בתום תקופת </w:t>
      </w:r>
      <w:r w:rsidR="006C5F3A">
        <w:rPr>
          <w:rtl/>
        </w:rPr>
        <w:t>הסכם</w:t>
      </w:r>
      <w:r w:rsidRPr="00381DC1">
        <w:rPr>
          <w:rtl/>
        </w:rPr>
        <w:t xml:space="preserve">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w:t>
      </w:r>
      <w:r w:rsidR="006C5F3A">
        <w:rPr>
          <w:rtl/>
        </w:rPr>
        <w:t>הסכם</w:t>
      </w:r>
      <w:r w:rsidRPr="00381DC1">
        <w:rPr>
          <w:rtl/>
        </w:rPr>
        <w:t xml:space="preserve"> זה.</w:t>
      </w:r>
    </w:p>
    <w:p w14:paraId="019B24A4" w14:textId="77777777" w:rsidR="00804DE4" w:rsidRPr="001B3672" w:rsidRDefault="00804DE4" w:rsidP="00804DE4">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highlight w:val="yellow"/>
        </w:rPr>
      </w:pPr>
    </w:p>
    <w:p w14:paraId="37D94F84"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יחסי</w:t>
      </w:r>
      <w:r w:rsidRPr="00381DC1">
        <w:rPr>
          <w:b/>
          <w:bCs/>
          <w:spacing w:val="-4"/>
          <w:u w:val="single"/>
          <w:rtl/>
        </w:rPr>
        <w:t xml:space="preserve"> </w:t>
      </w:r>
      <w:r w:rsidRPr="00381DC1">
        <w:rPr>
          <w:rFonts w:hint="eastAsia"/>
          <w:b/>
          <w:bCs/>
          <w:spacing w:val="-4"/>
          <w:u w:val="single"/>
          <w:rtl/>
        </w:rPr>
        <w:t>עובד</w:t>
      </w:r>
      <w:r w:rsidRPr="00381DC1">
        <w:rPr>
          <w:b/>
          <w:bCs/>
          <w:spacing w:val="-4"/>
          <w:u w:val="single"/>
          <w:rtl/>
        </w:rPr>
        <w:t xml:space="preserve"> </w:t>
      </w:r>
      <w:r w:rsidRPr="00381DC1">
        <w:rPr>
          <w:rFonts w:hint="eastAsia"/>
          <w:b/>
          <w:bCs/>
          <w:spacing w:val="-4"/>
          <w:u w:val="single"/>
          <w:rtl/>
        </w:rPr>
        <w:t>מעביד</w:t>
      </w:r>
      <w:r w:rsidR="001654D4">
        <w:rPr>
          <w:rFonts w:hint="cs"/>
          <w:b/>
          <w:bCs/>
          <w:spacing w:val="-4"/>
          <w:u w:val="single"/>
          <w:rtl/>
        </w:rPr>
        <w:t xml:space="preserve"> ו</w:t>
      </w:r>
      <w:r w:rsidRPr="00381DC1">
        <w:rPr>
          <w:rFonts w:hint="eastAsia"/>
          <w:b/>
          <w:bCs/>
          <w:spacing w:val="-4"/>
          <w:u w:val="single"/>
          <w:rtl/>
        </w:rPr>
        <w:t>אחריות</w:t>
      </w:r>
      <w:r w:rsidRPr="00381DC1">
        <w:rPr>
          <w:b/>
          <w:bCs/>
          <w:spacing w:val="-4"/>
          <w:u w:val="single"/>
          <w:rtl/>
        </w:rPr>
        <w:t xml:space="preserve"> </w:t>
      </w:r>
    </w:p>
    <w:p w14:paraId="26CC4DAD" w14:textId="77777777"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בין הצדדים ו/או הפועלים בשמם ו/או מטעמם ו/או למענם בביצוע הסכם זה (להלן ביחד</w:t>
      </w:r>
      <w:r w:rsidR="00B17FE1">
        <w:rPr>
          <w:rFonts w:hint="cs"/>
          <w:rtl/>
        </w:rPr>
        <w:t xml:space="preserve"> </w:t>
      </w:r>
      <w:r w:rsidR="00B17FE1">
        <w:rPr>
          <w:rtl/>
        </w:rPr>
        <w:t>–</w:t>
      </w:r>
      <w:r w:rsidR="00B17FE1">
        <w:rPr>
          <w:rFonts w:hint="cs"/>
          <w:rtl/>
        </w:rPr>
        <w:t xml:space="preserve"> </w:t>
      </w:r>
      <w:r w:rsidRPr="003D770F">
        <w:rPr>
          <w:rtl/>
        </w:rPr>
        <w:t>העובדים</w:t>
      </w:r>
      <w:r w:rsidRPr="00381DC1">
        <w:rPr>
          <w:rtl/>
        </w:rPr>
        <w:t>) אין ולא יהיו יחסי עובד ומעביד ו/או יחסים משפטיים אחרים מכל סוג שהוא מלבד היחסים כאמור בהסכם זה.</w:t>
      </w:r>
    </w:p>
    <w:p w14:paraId="06CCB92C" w14:textId="77777777"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 הספק מצהיר בזה כי הוא ספק עצמאי וכי הוא מבצע את חיוביו על פי </w:t>
      </w:r>
      <w:r w:rsidR="006C5F3A">
        <w:rPr>
          <w:rtl/>
        </w:rPr>
        <w:t>הסכם</w:t>
      </w:r>
      <w:r w:rsidRPr="00381DC1">
        <w:rPr>
          <w:rtl/>
        </w:rPr>
        <w:t xml:space="preserve"> זה כספק עצמאי וכי לא קיימים יחסי עובד-מעביד בינו ובין מי המועסק מטעמו בביצוע </w:t>
      </w:r>
      <w:r w:rsidR="006C5F3A">
        <w:rPr>
          <w:rtl/>
        </w:rPr>
        <w:t>הסכם</w:t>
      </w:r>
      <w:r w:rsidRPr="00381DC1">
        <w:rPr>
          <w:rtl/>
        </w:rPr>
        <w:t xml:space="preserve"> זה ובין המשרד.</w:t>
      </w:r>
    </w:p>
    <w:p w14:paraId="76E87FDC" w14:textId="77777777"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הספק מצהיר בזאת כי יודיע ויבהיר לכל מי מהמועסקים על ידו בביצוע </w:t>
      </w:r>
      <w:r w:rsidR="006C5F3A">
        <w:rPr>
          <w:rtl/>
        </w:rPr>
        <w:t>הסכם</w:t>
      </w:r>
      <w:r w:rsidRPr="00381DC1">
        <w:rPr>
          <w:rtl/>
        </w:rPr>
        <w:t xml:space="preserve"> זה, כי בינם ובין המשרד לא יתקיימו כל יחסי עובד-מעביד.</w:t>
      </w:r>
    </w:p>
    <w:p w14:paraId="507E0193" w14:textId="77777777"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381DC1">
        <w:rPr>
          <w:rt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w:t>
      </w:r>
      <w:r w:rsidRPr="00381DC1">
        <w:rPr>
          <w:rtl/>
        </w:rPr>
        <w:lastRenderedPageBreak/>
        <w:t>דרך או מכל סיבה שהם.</w:t>
      </w:r>
    </w:p>
    <w:p w14:paraId="0D0F388D" w14:textId="77777777" w:rsidR="00B17FE1" w:rsidRPr="00B17FE1" w:rsidRDefault="00B17FE1"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B17FE1">
        <w:rPr>
          <w:rtl/>
        </w:rPr>
        <w:t xml:space="preserve">השירותים </w:t>
      </w:r>
      <w:r w:rsidRPr="00B17FE1">
        <w:rPr>
          <w:rFonts w:hint="cs"/>
          <w:rtl/>
        </w:rPr>
        <w:t xml:space="preserve">האמורים בהסכם זה </w:t>
      </w:r>
      <w:r w:rsidRPr="00B17FE1">
        <w:rPr>
          <w:rtl/>
        </w:rPr>
        <w:t xml:space="preserve">יינתנו במסגרות ארגוניות של </w:t>
      </w:r>
      <w:r w:rsidRPr="00B17FE1">
        <w:rPr>
          <w:rFonts w:hint="cs"/>
          <w:rtl/>
        </w:rPr>
        <w:t xml:space="preserve">הספק </w:t>
      </w:r>
      <w:r w:rsidRPr="00B17FE1">
        <w:rPr>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B17FE1">
        <w:rPr>
          <w:rFonts w:hint="cs"/>
          <w:rtl/>
        </w:rPr>
        <w:t>אצל הספק.</w:t>
      </w:r>
    </w:p>
    <w:p w14:paraId="1BF92C07" w14:textId="77777777" w:rsidR="00B17FE1" w:rsidRPr="00B17FE1" w:rsidRDefault="00B17FE1" w:rsidP="004606D3">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B17FE1">
        <w:rPr>
          <w:rFonts w:hint="cs"/>
          <w:rtl/>
        </w:rPr>
        <w:t xml:space="preserve">הספק בלבד יהיה אחראי כלפי כל המועסקים על ידיו </w:t>
      </w:r>
      <w:r w:rsidR="004606D3">
        <w:rPr>
          <w:rFonts w:hint="cs"/>
          <w:rtl/>
        </w:rPr>
        <w:t>בהתאם לאחריותו על פי דין</w:t>
      </w:r>
      <w:r w:rsidRPr="00B17FE1">
        <w:rPr>
          <w:rFonts w:hint="cs"/>
          <w:rtl/>
        </w:rPr>
        <w:t>. כן יהיה הספק לבדו אחראי לכל נזק שיגרם על ידיו, או בגין רכושו ונכסיו ועל ידי המועסקים על ידו למטרות הסכם זה. אם על אף האמור יחויב המשרד כדין, לשאת חבות, או לעשות מעשה כלשהו, יפצה אותו על כך הספק באורח מלא.</w:t>
      </w:r>
    </w:p>
    <w:p w14:paraId="411AC1DD" w14:textId="77777777" w:rsidR="008651B2" w:rsidRPr="00B17FE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14:paraId="3A8C1367"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תשלומים</w:t>
      </w:r>
      <w:r w:rsidRPr="00381DC1">
        <w:rPr>
          <w:b/>
          <w:bCs/>
          <w:spacing w:val="-4"/>
          <w:u w:val="single"/>
          <w:rtl/>
        </w:rPr>
        <w:t xml:space="preserve"> </w:t>
      </w:r>
      <w:r w:rsidRPr="00381DC1">
        <w:rPr>
          <w:rFonts w:hint="eastAsia"/>
          <w:b/>
          <w:bCs/>
          <w:spacing w:val="-4"/>
          <w:u w:val="single"/>
          <w:rtl/>
        </w:rPr>
        <w:t>בגין</w:t>
      </w:r>
      <w:r w:rsidRPr="00381DC1">
        <w:rPr>
          <w:b/>
          <w:bCs/>
          <w:spacing w:val="-4"/>
          <w:u w:val="single"/>
          <w:rtl/>
        </w:rPr>
        <w:t xml:space="preserve"> </w:t>
      </w:r>
      <w:r w:rsidRPr="00381DC1">
        <w:rPr>
          <w:rFonts w:hint="eastAsia"/>
          <w:b/>
          <w:bCs/>
          <w:spacing w:val="-4"/>
          <w:u w:val="single"/>
          <w:rtl/>
        </w:rPr>
        <w:t>המועסקים</w:t>
      </w:r>
    </w:p>
    <w:p w14:paraId="2AD12146" w14:textId="77777777"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381DC1">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33F63F84" w14:textId="77777777"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381DC1">
        <w:rPr>
          <w:rtl/>
        </w:rPr>
        <w:t xml:space="preserve">חויב המשרד לשלם סכום כלשהו מהסכומים האמורים לעיל, בגין מי מהמועסקים על ידי הספק בביצוע </w:t>
      </w:r>
      <w:r w:rsidR="006C5F3A">
        <w:rPr>
          <w:rtl/>
        </w:rPr>
        <w:t>הסכם</w:t>
      </w:r>
      <w:r w:rsidRPr="00381DC1">
        <w:rPr>
          <w:rtl/>
        </w:rPr>
        <w:t xml:space="preserve">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08EF7091" w14:textId="77777777" w:rsidR="008651B2" w:rsidRPr="0088055D" w:rsidRDefault="008651B2" w:rsidP="008651B2">
      <w:pPr>
        <w:rPr>
          <w:rtl/>
        </w:rPr>
      </w:pPr>
    </w:p>
    <w:p w14:paraId="64BE1456" w14:textId="77777777" w:rsidR="00D30FFB" w:rsidRPr="00D30FFB" w:rsidRDefault="00D30FFB" w:rsidP="00D30FFB">
      <w:pPr>
        <w:pStyle w:val="af9"/>
        <w:numPr>
          <w:ilvl w:val="0"/>
          <w:numId w:val="4"/>
        </w:numPr>
        <w:overflowPunct/>
        <w:autoSpaceDE/>
        <w:autoSpaceDN/>
        <w:adjustRightInd/>
        <w:contextualSpacing/>
        <w:textAlignment w:val="auto"/>
        <w:rPr>
          <w:b/>
          <w:bCs/>
          <w:spacing w:val="-4"/>
          <w:u w:val="single"/>
          <w:rtl/>
        </w:rPr>
      </w:pPr>
      <w:r w:rsidRPr="00D30FFB">
        <w:rPr>
          <w:rFonts w:hint="cs"/>
          <w:b/>
          <w:bCs/>
          <w:spacing w:val="-4"/>
          <w:u w:val="single"/>
          <w:rtl/>
        </w:rPr>
        <w:t>ביטוח</w:t>
      </w:r>
    </w:p>
    <w:p w14:paraId="6B1F00C7" w14:textId="77777777" w:rsidR="00D30FFB" w:rsidRDefault="00D30FFB" w:rsidP="00D30FFB">
      <w:pPr>
        <w:ind w:left="641"/>
        <w:rPr>
          <w:b/>
          <w:bCs/>
          <w:rtl/>
        </w:rPr>
      </w:pPr>
      <w:r>
        <w:rPr>
          <w:rFonts w:hint="cs"/>
          <w:rtl/>
        </w:rPr>
        <w:t>הספק</w:t>
      </w:r>
      <w:r w:rsidRPr="0069726D">
        <w:rPr>
          <w:rFonts w:hint="cs"/>
          <w:rtl/>
        </w:rPr>
        <w:t xml:space="preserve"> מתחייב, לבצע ולקיים את כל הביטוחים המפורטים בזה לטובתו ולטובת מדינת ישראל- </w:t>
      </w:r>
      <w:r>
        <w:rPr>
          <w:rFonts w:hint="cs"/>
          <w:rtl/>
        </w:rPr>
        <w:t>משרד המדע והטכנולוגיה</w:t>
      </w:r>
      <w:r w:rsidRPr="0069726D">
        <w:rPr>
          <w:rFonts w:hint="cs"/>
          <w:rtl/>
        </w:rPr>
        <w:t xml:space="preserve"> ולהציג ל</w:t>
      </w:r>
      <w:r>
        <w:rPr>
          <w:rFonts w:hint="cs"/>
          <w:rtl/>
        </w:rPr>
        <w:t xml:space="preserve">משרד </w:t>
      </w:r>
      <w:r w:rsidRPr="0069726D">
        <w:rPr>
          <w:rFonts w:hint="cs"/>
          <w:rtl/>
        </w:rPr>
        <w:t xml:space="preserve">את הביטוחים הכוללים את </w:t>
      </w:r>
      <w:r>
        <w:rPr>
          <w:rFonts w:hint="cs"/>
          <w:rtl/>
        </w:rPr>
        <w:t xml:space="preserve">כל הכיסויים והתנאים הנדרשים </w:t>
      </w:r>
      <w:r w:rsidRPr="0069726D">
        <w:rPr>
          <w:rFonts w:hint="cs"/>
          <w:rtl/>
        </w:rPr>
        <w:t>כאשר גבולות האחריות לא יפחתו מהמצוין להלן:-</w:t>
      </w:r>
    </w:p>
    <w:p w14:paraId="1F6DD4D2" w14:textId="77777777" w:rsidR="00D30FFB" w:rsidRPr="00B664C6" w:rsidRDefault="00D30FFB" w:rsidP="00B664C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B664C6">
        <w:rPr>
          <w:rFonts w:hint="cs"/>
          <w:rtl/>
        </w:rPr>
        <w:t>ביטוח חבות המעבידים</w:t>
      </w:r>
    </w:p>
    <w:p w14:paraId="538A3FF3" w14:textId="77777777" w:rsidR="00D30FFB" w:rsidRPr="0069726D" w:rsidRDefault="00D30FFB" w:rsidP="007A1CB6">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rPr>
          <w:rtl/>
        </w:rPr>
      </w:pPr>
      <w:r>
        <w:rPr>
          <w:rFonts w:hint="cs"/>
          <w:rtl/>
        </w:rPr>
        <w:t>א</w:t>
      </w:r>
      <w:r w:rsidRPr="0069726D">
        <w:rPr>
          <w:rFonts w:hint="cs"/>
          <w:rtl/>
        </w:rPr>
        <w:t xml:space="preserve">.  </w:t>
      </w:r>
      <w:r>
        <w:rPr>
          <w:rFonts w:hint="cs"/>
          <w:rtl/>
        </w:rPr>
        <w:t>הספק</w:t>
      </w:r>
      <w:r w:rsidRPr="0069726D">
        <w:rPr>
          <w:rFonts w:hint="cs"/>
          <w:rtl/>
        </w:rPr>
        <w:t xml:space="preserve"> יבטח את אחריותו החוקית כלפי עובדיו בביטוח חבות מעבידים בכל תחומי מדינת </w:t>
      </w:r>
      <w:r>
        <w:rPr>
          <w:rFonts w:hint="cs"/>
          <w:rtl/>
        </w:rPr>
        <w:t>ישראל</w:t>
      </w:r>
      <w:r w:rsidRPr="0069726D">
        <w:rPr>
          <w:rFonts w:hint="cs"/>
          <w:rtl/>
        </w:rPr>
        <w:t xml:space="preserve"> והשטחים המוחזקים;                             </w:t>
      </w:r>
    </w:p>
    <w:p w14:paraId="79C427F0" w14:textId="77777777" w:rsidR="00D30FFB" w:rsidRDefault="00D30FFB" w:rsidP="00B664C6">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rPr>
          <w:rtl/>
        </w:rPr>
      </w:pPr>
      <w:r w:rsidRPr="0069726D">
        <w:rPr>
          <w:rFonts w:hint="cs"/>
          <w:rtl/>
        </w:rPr>
        <w:t xml:space="preserve">   </w:t>
      </w:r>
      <w:r>
        <w:rPr>
          <w:rFonts w:hint="cs"/>
          <w:rtl/>
        </w:rPr>
        <w:t>ב</w:t>
      </w:r>
      <w:r w:rsidRPr="0069726D">
        <w:rPr>
          <w:rFonts w:hint="cs"/>
          <w:rtl/>
        </w:rPr>
        <w:t>.  גבול האחריות לא יפחת מסך  5,000,000 דולר ארה"ב לעובד, למקרה ול</w:t>
      </w:r>
      <w:r>
        <w:rPr>
          <w:rFonts w:hint="cs"/>
          <w:rtl/>
        </w:rPr>
        <w:t>תקופת ביטוח (</w:t>
      </w:r>
      <w:r w:rsidRPr="0069726D">
        <w:rPr>
          <w:rFonts w:hint="cs"/>
          <w:rtl/>
        </w:rPr>
        <w:t>שנה</w:t>
      </w:r>
      <w:r>
        <w:rPr>
          <w:rFonts w:hint="cs"/>
          <w:rtl/>
        </w:rPr>
        <w:t>)</w:t>
      </w:r>
      <w:r w:rsidRPr="0069726D">
        <w:rPr>
          <w:rFonts w:hint="cs"/>
          <w:rtl/>
        </w:rPr>
        <w:t xml:space="preserve">; </w:t>
      </w:r>
    </w:p>
    <w:p w14:paraId="753D1A25" w14:textId="77777777" w:rsidR="00D30FFB" w:rsidRPr="0069726D" w:rsidRDefault="00D30FFB" w:rsidP="00B664C6">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rPr>
          <w:rtl/>
        </w:rPr>
      </w:pPr>
      <w:r>
        <w:rPr>
          <w:rFonts w:hint="cs"/>
          <w:rtl/>
        </w:rPr>
        <w:t xml:space="preserve">   ג.  הביטוח יורחב לכסות את חבותו של המבוטח כלפי קבלנים, קבלני משנה ועובדיהם היה וייחשב כמעבידם;</w:t>
      </w:r>
    </w:p>
    <w:p w14:paraId="4420F64D" w14:textId="77777777" w:rsidR="00D30FFB" w:rsidRDefault="00D30FFB" w:rsidP="00B664C6">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rPr>
          <w:rtl/>
        </w:rPr>
      </w:pPr>
      <w:r>
        <w:rPr>
          <w:rFonts w:hint="cs"/>
          <w:rtl/>
        </w:rPr>
        <w:t xml:space="preserve">   ד.  </w:t>
      </w:r>
      <w:r w:rsidRPr="0069726D">
        <w:rPr>
          <w:rFonts w:hint="cs"/>
          <w:rtl/>
        </w:rPr>
        <w:t xml:space="preserve">הביטוח על פי הפוליסה יורחב לשפות את מדינת ישראל </w:t>
      </w:r>
      <w:r w:rsidRPr="0069726D">
        <w:rPr>
          <w:rtl/>
        </w:rPr>
        <w:t>–</w:t>
      </w:r>
      <w:r w:rsidRPr="0069726D">
        <w:rPr>
          <w:rFonts w:hint="cs"/>
          <w:rtl/>
        </w:rPr>
        <w:t xml:space="preserve"> </w:t>
      </w:r>
      <w:r>
        <w:rPr>
          <w:rFonts w:hint="cs"/>
          <w:rtl/>
        </w:rPr>
        <w:t>משרד המדע והטכנולוגיה,</w:t>
      </w:r>
      <w:r w:rsidRPr="0069726D">
        <w:rPr>
          <w:rFonts w:hint="cs"/>
          <w:rtl/>
        </w:rPr>
        <w:t xml:space="preserve"> היה </w:t>
      </w:r>
    </w:p>
    <w:p w14:paraId="3F95C15D" w14:textId="77777777" w:rsidR="00D30FFB" w:rsidRDefault="00D30FFB" w:rsidP="00B664C6">
      <w:pPr>
        <w:pStyle w:val="aff0"/>
        <w:widowControl w:val="0"/>
        <w:tabs>
          <w:tab w:val="clear" w:pos="1134"/>
          <w:tab w:val="clear" w:pos="1701"/>
          <w:tab w:val="clear" w:pos="2268"/>
          <w:tab w:val="clear" w:pos="2835"/>
          <w:tab w:val="clear" w:pos="6804"/>
          <w:tab w:val="clear" w:pos="7371"/>
          <w:tab w:val="clear" w:pos="7938"/>
        </w:tabs>
        <w:spacing w:line="360" w:lineRule="auto"/>
        <w:ind w:left="1440" w:firstLine="0"/>
        <w:rPr>
          <w:rtl/>
        </w:rPr>
      </w:pPr>
      <w:r w:rsidRPr="0069726D">
        <w:rPr>
          <w:rFonts w:hint="cs"/>
          <w:rtl/>
        </w:rPr>
        <w:t xml:space="preserve">ונטען </w:t>
      </w:r>
      <w:r>
        <w:rPr>
          <w:rFonts w:hint="cs"/>
          <w:rtl/>
        </w:rPr>
        <w:t>לעניין קרות</w:t>
      </w:r>
      <w:r w:rsidRPr="00252A3A">
        <w:rPr>
          <w:rtl/>
        </w:rPr>
        <w:t xml:space="preserve"> תאונת עבודה/מחלת מקצוע כלשהי כי היא נושאת בחבות מעביד כלשהם</w:t>
      </w:r>
      <w:r>
        <w:rPr>
          <w:rFonts w:hint="cs"/>
          <w:rtl/>
        </w:rPr>
        <w:t xml:space="preserve"> כלפי</w:t>
      </w:r>
      <w:r w:rsidRPr="0069726D">
        <w:rPr>
          <w:rFonts w:hint="cs"/>
          <w:rtl/>
        </w:rPr>
        <w:t xml:space="preserve"> מי </w:t>
      </w:r>
      <w:r>
        <w:rPr>
          <w:rFonts w:hint="cs"/>
          <w:rtl/>
        </w:rPr>
        <w:t>מעובדי הספק,</w:t>
      </w:r>
      <w:r>
        <w:rPr>
          <w:rtl/>
        </w:rPr>
        <w:t xml:space="preserve"> </w:t>
      </w:r>
      <w:r w:rsidRPr="00252A3A">
        <w:rPr>
          <w:rtl/>
        </w:rPr>
        <w:t>קבלנים, קבלני משנה ועובדיהם שבשירותו.</w:t>
      </w:r>
    </w:p>
    <w:p w14:paraId="6F27DB02" w14:textId="77777777" w:rsidR="00D30FFB" w:rsidRPr="007A1CB6" w:rsidRDefault="00D30FFB" w:rsidP="007A1CB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7A1CB6">
        <w:rPr>
          <w:rtl/>
        </w:rPr>
        <w:t>ביטוח אחריות כלפי צד שלישי</w:t>
      </w:r>
    </w:p>
    <w:p w14:paraId="6709CDD7" w14:textId="77777777" w:rsidR="00D30FFB" w:rsidRPr="0069726D" w:rsidRDefault="00D30FFB" w:rsidP="007A1CB6">
      <w:pPr>
        <w:tabs>
          <w:tab w:val="left" w:pos="1106"/>
        </w:tabs>
        <w:ind w:left="562" w:firstLine="572"/>
        <w:rPr>
          <w:rtl/>
        </w:rPr>
      </w:pPr>
      <w:r w:rsidRPr="0069726D">
        <w:rPr>
          <w:rFonts w:hint="cs"/>
          <w:rtl/>
        </w:rPr>
        <w:t xml:space="preserve">  </w:t>
      </w:r>
      <w:r>
        <w:rPr>
          <w:rFonts w:hint="cs"/>
          <w:rtl/>
        </w:rPr>
        <w:t xml:space="preserve">  א. </w:t>
      </w:r>
      <w:r w:rsidRPr="0069726D">
        <w:rPr>
          <w:rFonts w:hint="cs"/>
          <w:rtl/>
        </w:rPr>
        <w:t xml:space="preserve"> </w:t>
      </w:r>
      <w:r>
        <w:rPr>
          <w:rFonts w:hint="cs"/>
          <w:rtl/>
        </w:rPr>
        <w:t>הספק</w:t>
      </w:r>
      <w:r w:rsidRPr="0069726D">
        <w:rPr>
          <w:rFonts w:hint="cs"/>
          <w:rtl/>
        </w:rPr>
        <w:t xml:space="preserve"> יבטח את אחריותו החוקית על פי דיני מדינת ישראל בביטוח </w:t>
      </w:r>
      <w:r w:rsidRPr="0069726D">
        <w:rPr>
          <w:rtl/>
        </w:rPr>
        <w:t xml:space="preserve">אחריות כלפי צד </w:t>
      </w:r>
      <w:r>
        <w:rPr>
          <w:rFonts w:hint="cs"/>
          <w:rtl/>
        </w:rPr>
        <w:t>שלישי גוף</w:t>
      </w:r>
    </w:p>
    <w:p w14:paraId="7E2AA384" w14:textId="77777777" w:rsidR="00D30FFB" w:rsidRDefault="00D30FFB" w:rsidP="007A1CB6">
      <w:pPr>
        <w:tabs>
          <w:tab w:val="left" w:pos="1106"/>
        </w:tabs>
        <w:ind w:left="562" w:firstLine="572"/>
        <w:rPr>
          <w:rtl/>
        </w:rPr>
      </w:pPr>
      <w:r w:rsidRPr="0069726D">
        <w:rPr>
          <w:rFonts w:hint="cs"/>
          <w:rtl/>
        </w:rPr>
        <w:t xml:space="preserve">        </w:t>
      </w:r>
      <w:r>
        <w:rPr>
          <w:rFonts w:hint="cs"/>
          <w:rtl/>
        </w:rPr>
        <w:t xml:space="preserve"> </w:t>
      </w:r>
      <w:r w:rsidRPr="0069726D">
        <w:rPr>
          <w:rtl/>
        </w:rPr>
        <w:t xml:space="preserve"> ורכ</w:t>
      </w:r>
      <w:r w:rsidRPr="0069726D">
        <w:rPr>
          <w:rFonts w:hint="cs"/>
          <w:rtl/>
        </w:rPr>
        <w:t>וש,</w:t>
      </w:r>
      <w:r w:rsidRPr="0069726D">
        <w:rPr>
          <w:rtl/>
        </w:rPr>
        <w:t xml:space="preserve"> בכל תחומי מדינת ישראל</w:t>
      </w:r>
      <w:r w:rsidRPr="0069726D">
        <w:rPr>
          <w:rFonts w:hint="cs"/>
          <w:rtl/>
        </w:rPr>
        <w:t xml:space="preserve"> </w:t>
      </w:r>
      <w:r w:rsidRPr="0069726D">
        <w:rPr>
          <w:rtl/>
        </w:rPr>
        <w:t xml:space="preserve">והשטחים המוחזקים;    </w:t>
      </w:r>
    </w:p>
    <w:p w14:paraId="44D00D2B" w14:textId="77777777" w:rsidR="00D30FFB" w:rsidRDefault="00D30FFB" w:rsidP="007A1CB6">
      <w:pPr>
        <w:tabs>
          <w:tab w:val="left" w:pos="708"/>
        </w:tabs>
        <w:ind w:firstLine="572"/>
        <w:rPr>
          <w:rtl/>
        </w:rPr>
      </w:pPr>
      <w:r w:rsidRPr="0069726D">
        <w:rPr>
          <w:rFonts w:hint="cs"/>
          <w:rtl/>
        </w:rPr>
        <w:t xml:space="preserve">              </w:t>
      </w:r>
      <w:r>
        <w:rPr>
          <w:rFonts w:hint="cs"/>
          <w:rtl/>
        </w:rPr>
        <w:t xml:space="preserve">  </w:t>
      </w:r>
      <w:r w:rsidRPr="00B627C4">
        <w:rPr>
          <w:rFonts w:hint="cs"/>
          <w:rtl/>
        </w:rPr>
        <w:t xml:space="preserve">   ב.  גבול האחריות לא יפחת מסך </w:t>
      </w:r>
      <w:r>
        <w:rPr>
          <w:rFonts w:hint="cs"/>
          <w:rtl/>
        </w:rPr>
        <w:t>2,500</w:t>
      </w:r>
      <w:r w:rsidRPr="00B627C4">
        <w:rPr>
          <w:rFonts w:hint="cs"/>
          <w:rtl/>
        </w:rPr>
        <w:t xml:space="preserve">,000 דולר ארה"ב למקרה ולתקופת הביטוח (שנה); </w:t>
      </w:r>
    </w:p>
    <w:p w14:paraId="7C95FB2A" w14:textId="77777777" w:rsidR="00D30FFB" w:rsidRDefault="00D30FFB" w:rsidP="007A1CB6">
      <w:pPr>
        <w:tabs>
          <w:tab w:val="left" w:pos="1106"/>
        </w:tabs>
        <w:ind w:firstLine="572"/>
        <w:rPr>
          <w:rtl/>
        </w:rPr>
      </w:pPr>
      <w:r>
        <w:rPr>
          <w:rFonts w:hint="cs"/>
          <w:rtl/>
        </w:rPr>
        <w:lastRenderedPageBreak/>
        <w:t xml:space="preserve">   </w:t>
      </w:r>
      <w:r w:rsidRPr="0069726D">
        <w:rPr>
          <w:rFonts w:hint="cs"/>
          <w:rtl/>
        </w:rPr>
        <w:t xml:space="preserve"> </w:t>
      </w:r>
      <w:r>
        <w:rPr>
          <w:rFonts w:hint="cs"/>
          <w:rtl/>
        </w:rPr>
        <w:t xml:space="preserve"> ג</w:t>
      </w:r>
      <w:r w:rsidRPr="0069726D">
        <w:rPr>
          <w:rFonts w:hint="cs"/>
          <w:rtl/>
        </w:rPr>
        <w:t xml:space="preserve">.  בפוליסה ייכלל סעיף אחריות צולבת - </w:t>
      </w:r>
      <w:r w:rsidRPr="0069726D">
        <w:rPr>
          <w:rFonts w:hint="cs"/>
        </w:rPr>
        <w:t>C</w:t>
      </w:r>
      <w:r w:rsidRPr="0069726D">
        <w:t>ross  Liability</w:t>
      </w:r>
      <w:r w:rsidRPr="0069726D">
        <w:rPr>
          <w:rFonts w:hint="cs"/>
          <w:rtl/>
        </w:rPr>
        <w:t>;</w:t>
      </w:r>
    </w:p>
    <w:p w14:paraId="20D18494" w14:textId="77777777" w:rsidR="00D30FFB" w:rsidRDefault="00D30FFB" w:rsidP="007A1CB6">
      <w:pPr>
        <w:tabs>
          <w:tab w:val="left" w:pos="1106"/>
        </w:tabs>
        <w:ind w:firstLine="572"/>
        <w:rPr>
          <w:rtl/>
        </w:rPr>
      </w:pPr>
      <w:r>
        <w:rPr>
          <w:rFonts w:hint="cs"/>
          <w:rtl/>
        </w:rPr>
        <w:t xml:space="preserve">    ד.  </w:t>
      </w:r>
      <w:r w:rsidRPr="00507B95">
        <w:rPr>
          <w:rtl/>
        </w:rPr>
        <w:t xml:space="preserve">הביטוח יורחב לכסות את חבותו של </w:t>
      </w:r>
      <w:r>
        <w:rPr>
          <w:rFonts w:hint="cs"/>
          <w:rtl/>
        </w:rPr>
        <w:t>הספק</w:t>
      </w:r>
      <w:r w:rsidRPr="00507B95">
        <w:rPr>
          <w:rtl/>
        </w:rPr>
        <w:t xml:space="preserve"> כלפי צד שלישי בגין פעילותם של קבלנים וקבלני משנה</w:t>
      </w:r>
    </w:p>
    <w:p w14:paraId="20D7E13B" w14:textId="77777777" w:rsidR="00D30FFB" w:rsidRDefault="00D30FFB" w:rsidP="007A1CB6">
      <w:pPr>
        <w:tabs>
          <w:tab w:val="left" w:pos="1106"/>
        </w:tabs>
        <w:ind w:firstLine="572"/>
        <w:rPr>
          <w:rtl/>
        </w:rPr>
      </w:pPr>
      <w:r>
        <w:rPr>
          <w:rFonts w:hint="cs"/>
          <w:rtl/>
        </w:rPr>
        <w:t xml:space="preserve">        </w:t>
      </w:r>
      <w:r w:rsidRPr="00507B95">
        <w:rPr>
          <w:rtl/>
        </w:rPr>
        <w:t xml:space="preserve"> ועובדיהם</w:t>
      </w:r>
      <w:r>
        <w:rPr>
          <w:rFonts w:hint="cs"/>
          <w:rtl/>
        </w:rPr>
        <w:t>;</w:t>
      </w:r>
    </w:p>
    <w:p w14:paraId="14E86882" w14:textId="77777777" w:rsidR="00D30FFB" w:rsidRDefault="00D30FFB" w:rsidP="007A1CB6">
      <w:pPr>
        <w:tabs>
          <w:tab w:val="left" w:pos="1106"/>
        </w:tabs>
        <w:ind w:firstLine="572"/>
        <w:rPr>
          <w:rtl/>
        </w:rPr>
      </w:pPr>
      <w:r>
        <w:rPr>
          <w:rFonts w:hint="cs"/>
          <w:rtl/>
        </w:rPr>
        <w:t xml:space="preserve"> </w:t>
      </w:r>
      <w:r w:rsidRPr="00EB2E82">
        <w:rPr>
          <w:rFonts w:hint="cs"/>
          <w:rtl/>
        </w:rPr>
        <w:t xml:space="preserve">   </w:t>
      </w:r>
      <w:r>
        <w:rPr>
          <w:rFonts w:hint="cs"/>
          <w:rtl/>
        </w:rPr>
        <w:t>ה</w:t>
      </w:r>
      <w:r w:rsidRPr="00EB2E82">
        <w:rPr>
          <w:rFonts w:hint="cs"/>
          <w:rtl/>
        </w:rPr>
        <w:t xml:space="preserve">. </w:t>
      </w:r>
      <w:r>
        <w:rPr>
          <w:rFonts w:hint="cs"/>
          <w:rtl/>
        </w:rPr>
        <w:t xml:space="preserve">המשתתפים בחוגים ורכושם </w:t>
      </w:r>
      <w:r w:rsidRPr="00EB2E82">
        <w:rPr>
          <w:rFonts w:hint="cs"/>
          <w:rtl/>
        </w:rPr>
        <w:t>ייחשבו צד שלישי;</w:t>
      </w:r>
    </w:p>
    <w:p w14:paraId="32FDEF10" w14:textId="77777777" w:rsidR="00D30FFB" w:rsidRDefault="00D30FFB" w:rsidP="007A1CB6">
      <w:pPr>
        <w:tabs>
          <w:tab w:val="left" w:pos="1106"/>
        </w:tabs>
        <w:ind w:firstLine="572"/>
        <w:rPr>
          <w:rtl/>
        </w:rPr>
      </w:pPr>
      <w:r>
        <w:rPr>
          <w:rtl/>
        </w:rPr>
        <w:t xml:space="preserve">    </w:t>
      </w:r>
      <w:r>
        <w:rPr>
          <w:rFonts w:hint="cs"/>
          <w:rtl/>
        </w:rPr>
        <w:t>ו</w:t>
      </w:r>
      <w:r>
        <w:rPr>
          <w:rtl/>
        </w:rPr>
        <w:t xml:space="preserve">. </w:t>
      </w:r>
      <w:r>
        <w:rPr>
          <w:rFonts w:hint="cs"/>
          <w:rtl/>
        </w:rPr>
        <w:t>מורים, מדריכים ובעלי תפקיד נוספים</w:t>
      </w:r>
      <w:r>
        <w:rPr>
          <w:rtl/>
        </w:rPr>
        <w:t xml:space="preserve">, אשר אינם נכללים במסגרת ביטוח חבות מעבידים של הספק, </w:t>
      </w:r>
    </w:p>
    <w:p w14:paraId="52C8F641" w14:textId="77777777" w:rsidR="00D30FFB" w:rsidRPr="0069726D" w:rsidRDefault="00D30FFB" w:rsidP="007A1CB6">
      <w:pPr>
        <w:tabs>
          <w:tab w:val="left" w:pos="1106"/>
        </w:tabs>
        <w:ind w:firstLine="572"/>
        <w:rPr>
          <w:rtl/>
        </w:rPr>
      </w:pPr>
      <w:r>
        <w:rPr>
          <w:rFonts w:hint="cs"/>
          <w:rtl/>
        </w:rPr>
        <w:t xml:space="preserve">        </w:t>
      </w:r>
      <w:r>
        <w:rPr>
          <w:rtl/>
        </w:rPr>
        <w:t xml:space="preserve">ייחשבו צד </w:t>
      </w:r>
      <w:r>
        <w:rPr>
          <w:rFonts w:hint="cs"/>
          <w:rtl/>
        </w:rPr>
        <w:t>שלישי;</w:t>
      </w:r>
      <w:r w:rsidRPr="0069726D">
        <w:rPr>
          <w:rFonts w:hint="cs"/>
          <w:rtl/>
        </w:rPr>
        <w:t xml:space="preserve">             </w:t>
      </w:r>
    </w:p>
    <w:p w14:paraId="029BF35C" w14:textId="77777777" w:rsidR="00D30FFB" w:rsidRDefault="00D30FFB" w:rsidP="00D30FFB">
      <w:pPr>
        <w:rPr>
          <w:rtl/>
        </w:rPr>
      </w:pPr>
      <w:r>
        <w:rPr>
          <w:rFonts w:hint="cs"/>
          <w:rtl/>
        </w:rPr>
        <w:t xml:space="preserve">  </w:t>
      </w:r>
      <w:r w:rsidRPr="0069726D">
        <w:rPr>
          <w:rFonts w:hint="cs"/>
          <w:rtl/>
        </w:rPr>
        <w:t xml:space="preserve">  </w:t>
      </w:r>
      <w:r>
        <w:rPr>
          <w:rFonts w:hint="cs"/>
          <w:rtl/>
        </w:rPr>
        <w:t>ז</w:t>
      </w:r>
      <w:r w:rsidRPr="0069726D">
        <w:rPr>
          <w:rFonts w:hint="cs"/>
          <w:rtl/>
        </w:rPr>
        <w:t xml:space="preserve">.  הביטוח על פי הפוליסה יורחב לשפות את מדינת ישראל </w:t>
      </w:r>
      <w:r w:rsidRPr="0069726D">
        <w:rPr>
          <w:rtl/>
        </w:rPr>
        <w:t>–</w:t>
      </w:r>
      <w:r w:rsidRPr="0069726D">
        <w:rPr>
          <w:rFonts w:hint="cs"/>
          <w:rtl/>
        </w:rPr>
        <w:t xml:space="preserve">  </w:t>
      </w:r>
      <w:r>
        <w:rPr>
          <w:rFonts w:hint="cs"/>
          <w:rtl/>
        </w:rPr>
        <w:t xml:space="preserve">משרד המדע והטכנולוגיה, </w:t>
      </w:r>
      <w:r w:rsidRPr="0069726D">
        <w:rPr>
          <w:rFonts w:hint="cs"/>
          <w:rtl/>
        </w:rPr>
        <w:t xml:space="preserve"> ככל </w:t>
      </w:r>
    </w:p>
    <w:p w14:paraId="33D3B86F" w14:textId="77777777" w:rsidR="00D30FFB" w:rsidRDefault="00D30FFB" w:rsidP="00D30FFB">
      <w:pPr>
        <w:rPr>
          <w:rtl/>
        </w:rPr>
      </w:pPr>
      <w:r>
        <w:rPr>
          <w:rFonts w:hint="cs"/>
          <w:rtl/>
        </w:rPr>
        <w:t xml:space="preserve">         </w:t>
      </w:r>
      <w:r w:rsidRPr="0069726D">
        <w:rPr>
          <w:rFonts w:hint="cs"/>
          <w:rtl/>
        </w:rPr>
        <w:t>שייחשבו</w:t>
      </w:r>
      <w:r>
        <w:rPr>
          <w:rFonts w:hint="cs"/>
          <w:rtl/>
        </w:rPr>
        <w:t xml:space="preserve"> אחראים</w:t>
      </w:r>
      <w:r>
        <w:rPr>
          <w:rtl/>
        </w:rPr>
        <w:t xml:space="preserve">  </w:t>
      </w:r>
      <w:r w:rsidRPr="00F34641">
        <w:rPr>
          <w:rtl/>
        </w:rPr>
        <w:t xml:space="preserve">למעשי ו/או מחדלי </w:t>
      </w:r>
      <w:r>
        <w:rPr>
          <w:rtl/>
        </w:rPr>
        <w:t>הספק</w:t>
      </w:r>
      <w:r w:rsidRPr="00F34641">
        <w:rPr>
          <w:rtl/>
        </w:rPr>
        <w:t xml:space="preserve"> והפועלים מטעמו.</w:t>
      </w:r>
    </w:p>
    <w:p w14:paraId="5C575404" w14:textId="77777777" w:rsidR="00D30FFB" w:rsidRPr="00334ED2" w:rsidRDefault="007A1CB6" w:rsidP="00D30FFB">
      <w:pPr>
        <w:rPr>
          <w:b/>
          <w:bCs/>
          <w:rtl/>
        </w:rPr>
      </w:pPr>
      <w:r>
        <w:rPr>
          <w:rFonts w:hint="cs"/>
          <w:b/>
          <w:bCs/>
          <w:rtl/>
        </w:rPr>
        <w:t xml:space="preserve"> 17.3</w:t>
      </w:r>
      <w:r w:rsidR="00D30FFB" w:rsidRPr="00334ED2">
        <w:rPr>
          <w:b/>
          <w:bCs/>
          <w:u w:val="single"/>
          <w:rtl/>
        </w:rPr>
        <w:t>ביטוחים נוספים</w:t>
      </w:r>
    </w:p>
    <w:p w14:paraId="1D3EF832" w14:textId="77777777" w:rsidR="00D30FFB" w:rsidRDefault="00D30FFB" w:rsidP="00D30FFB">
      <w:pPr>
        <w:rPr>
          <w:rtl/>
        </w:rPr>
      </w:pPr>
      <w:r>
        <w:rPr>
          <w:rtl/>
        </w:rPr>
        <w:t xml:space="preserve">    הספק ידאג ויוודא כי לגבי:</w:t>
      </w:r>
    </w:p>
    <w:p w14:paraId="13C4485E" w14:textId="77777777" w:rsidR="00D30FFB" w:rsidRDefault="00D30FFB" w:rsidP="00D30FFB">
      <w:pPr>
        <w:rPr>
          <w:rtl/>
        </w:rPr>
      </w:pPr>
      <w:r>
        <w:rPr>
          <w:rFonts w:hint="cs"/>
          <w:rtl/>
        </w:rPr>
        <w:t xml:space="preserve">    </w:t>
      </w:r>
      <w:r>
        <w:rPr>
          <w:b/>
          <w:bCs/>
          <w:rtl/>
        </w:rPr>
        <w:t>מקום/מקומות קיום הפעילו</w:t>
      </w:r>
      <w:r>
        <w:rPr>
          <w:rFonts w:hint="cs"/>
          <w:b/>
          <w:bCs/>
          <w:rtl/>
        </w:rPr>
        <w:t>ת</w:t>
      </w:r>
      <w:r w:rsidRPr="00334ED2">
        <w:rPr>
          <w:b/>
          <w:bCs/>
          <w:rtl/>
        </w:rPr>
        <w:t>/האירוע</w:t>
      </w:r>
      <w:r>
        <w:rPr>
          <w:rtl/>
        </w:rPr>
        <w:t xml:space="preserve">  - למפעילי מקום קיום האירוע/הפעילו</w:t>
      </w:r>
      <w:r>
        <w:rPr>
          <w:rFonts w:hint="cs"/>
          <w:rtl/>
        </w:rPr>
        <w:t>ת</w:t>
      </w:r>
      <w:r>
        <w:rPr>
          <w:rtl/>
        </w:rPr>
        <w:t xml:space="preserve"> יהיה ביטוח </w:t>
      </w:r>
    </w:p>
    <w:p w14:paraId="6C190C72" w14:textId="77777777" w:rsidR="00D30FFB" w:rsidRDefault="00D30FFB" w:rsidP="00D30FFB">
      <w:pPr>
        <w:rPr>
          <w:rtl/>
        </w:rPr>
      </w:pPr>
      <w:r>
        <w:rPr>
          <w:rtl/>
        </w:rPr>
        <w:t xml:space="preserve">    אחריות כלפי צד  שלישי </w:t>
      </w:r>
      <w:r w:rsidRPr="00F51475">
        <w:rPr>
          <w:rtl/>
        </w:rPr>
        <w:t xml:space="preserve">בגבולות אחריות סבירים לכיסוי הפעילות </w:t>
      </w:r>
      <w:r w:rsidRPr="00BB5928">
        <w:rPr>
          <w:rFonts w:hint="cs"/>
          <w:rtl/>
        </w:rPr>
        <w:t>במסגרת החוגים</w:t>
      </w:r>
      <w:r w:rsidRPr="00BB5928">
        <w:rPr>
          <w:rtl/>
        </w:rPr>
        <w:t xml:space="preserve"> וכן ביטוח רכוש</w:t>
      </w:r>
      <w:r w:rsidRPr="00FC6616">
        <w:rPr>
          <w:rtl/>
        </w:rPr>
        <w:t xml:space="preserve"> </w:t>
      </w:r>
    </w:p>
    <w:p w14:paraId="17FF6A80" w14:textId="77777777" w:rsidR="00D30FFB" w:rsidRDefault="00D30FFB" w:rsidP="00D30FFB">
      <w:pPr>
        <w:rPr>
          <w:rtl/>
        </w:rPr>
      </w:pPr>
      <w:r>
        <w:rPr>
          <w:rFonts w:hint="cs"/>
          <w:rtl/>
        </w:rPr>
        <w:t xml:space="preserve">    </w:t>
      </w:r>
      <w:r w:rsidRPr="00FC6616">
        <w:rPr>
          <w:rtl/>
        </w:rPr>
        <w:t xml:space="preserve">למבנים ותכולתם. </w:t>
      </w:r>
      <w:r>
        <w:rPr>
          <w:rtl/>
        </w:rPr>
        <w:t xml:space="preserve">                           </w:t>
      </w:r>
    </w:p>
    <w:p w14:paraId="3CA5785B" w14:textId="77777777" w:rsidR="00D30FFB" w:rsidRDefault="00D30FFB" w:rsidP="00D30FFB">
      <w:pPr>
        <w:rPr>
          <w:rtl/>
        </w:rPr>
      </w:pPr>
      <w:r>
        <w:rPr>
          <w:rtl/>
        </w:rPr>
        <w:t xml:space="preserve">    הביטוחים יורחבו לכלול סעיף ויתור על זכות  השיבוב כלפי מדינת </w:t>
      </w:r>
      <w:r w:rsidRPr="00FC6616">
        <w:rPr>
          <w:rtl/>
        </w:rPr>
        <w:t>ישראל – משרד המד</w:t>
      </w:r>
      <w:r>
        <w:rPr>
          <w:rFonts w:hint="cs"/>
          <w:rtl/>
        </w:rPr>
        <w:t>ע ו</w:t>
      </w:r>
      <w:r>
        <w:rPr>
          <w:rtl/>
        </w:rPr>
        <w:t xml:space="preserve">הטכנולוגיה </w:t>
      </w:r>
      <w:r>
        <w:rPr>
          <w:rFonts w:hint="cs"/>
          <w:rtl/>
        </w:rPr>
        <w:t xml:space="preserve">  </w:t>
      </w:r>
    </w:p>
    <w:p w14:paraId="33071C51" w14:textId="77777777" w:rsidR="00D30FFB" w:rsidRDefault="00D30FFB" w:rsidP="00D30FFB">
      <w:pPr>
        <w:rPr>
          <w:rtl/>
        </w:rPr>
      </w:pPr>
      <w:r>
        <w:rPr>
          <w:rFonts w:hint="cs"/>
          <w:rtl/>
        </w:rPr>
        <w:t xml:space="preserve">    </w:t>
      </w:r>
      <w:r>
        <w:rPr>
          <w:rtl/>
        </w:rPr>
        <w:t xml:space="preserve">ועובדיהם.           </w:t>
      </w:r>
    </w:p>
    <w:p w14:paraId="32D6206D" w14:textId="77777777" w:rsidR="00D30FFB" w:rsidRPr="00DF7BEC" w:rsidRDefault="007A1CB6" w:rsidP="00D30FFB">
      <w:pPr>
        <w:rPr>
          <w:b/>
          <w:bCs/>
          <w:rtl/>
        </w:rPr>
      </w:pPr>
      <w:r>
        <w:rPr>
          <w:rFonts w:hint="cs"/>
          <w:b/>
          <w:bCs/>
          <w:rtl/>
        </w:rPr>
        <w:t xml:space="preserve">17.4 </w:t>
      </w:r>
      <w:r w:rsidR="00D30FFB" w:rsidRPr="00DF7BEC">
        <w:rPr>
          <w:b/>
          <w:bCs/>
          <w:rtl/>
        </w:rPr>
        <w:t xml:space="preserve">  </w:t>
      </w:r>
      <w:r w:rsidR="00D30FFB" w:rsidRPr="00DF7BEC">
        <w:rPr>
          <w:b/>
          <w:bCs/>
          <w:u w:val="single"/>
          <w:rtl/>
        </w:rPr>
        <w:t>כללי</w:t>
      </w:r>
    </w:p>
    <w:p w14:paraId="5BA6B6A2" w14:textId="77777777" w:rsidR="00D30FFB" w:rsidRDefault="00D30FFB" w:rsidP="00D30FFB">
      <w:pPr>
        <w:rPr>
          <w:rtl/>
        </w:rPr>
      </w:pPr>
      <w:r>
        <w:rPr>
          <w:rtl/>
        </w:rPr>
        <w:t xml:space="preserve">    </w:t>
      </w:r>
      <w:r>
        <w:rPr>
          <w:rFonts w:hint="cs"/>
          <w:rtl/>
        </w:rPr>
        <w:t>ב</w:t>
      </w:r>
      <w:r>
        <w:rPr>
          <w:rtl/>
        </w:rPr>
        <w:t xml:space="preserve">פוליסות ביטוח </w:t>
      </w:r>
      <w:r>
        <w:rPr>
          <w:rFonts w:hint="cs"/>
          <w:rtl/>
        </w:rPr>
        <w:t>חבות מעבידים וביטוח אחריות כלפי צד שלישי</w:t>
      </w:r>
      <w:r>
        <w:rPr>
          <w:rtl/>
        </w:rPr>
        <w:t xml:space="preserve"> יכללו התנאים הבאים:-</w:t>
      </w:r>
    </w:p>
    <w:p w14:paraId="25B9582B" w14:textId="77777777" w:rsidR="00D30FFB" w:rsidRDefault="00D30FFB" w:rsidP="00D30FFB">
      <w:pPr>
        <w:rPr>
          <w:rtl/>
        </w:rPr>
      </w:pPr>
      <w:r>
        <w:rPr>
          <w:rtl/>
        </w:rPr>
        <w:t xml:space="preserve">    א.  לשם המבוטח יתווספו כמבוטחים נוספים: </w:t>
      </w:r>
      <w:r w:rsidRPr="00041D13">
        <w:rPr>
          <w:b/>
          <w:bCs/>
          <w:rtl/>
        </w:rPr>
        <w:t xml:space="preserve">מדינת ישראל – </w:t>
      </w:r>
      <w:r w:rsidRPr="00041D13">
        <w:rPr>
          <w:rFonts w:hint="cs"/>
          <w:b/>
          <w:bCs/>
          <w:rtl/>
        </w:rPr>
        <w:t xml:space="preserve">משרד </w:t>
      </w:r>
      <w:r>
        <w:rPr>
          <w:rFonts w:hint="cs"/>
          <w:b/>
          <w:bCs/>
          <w:rtl/>
        </w:rPr>
        <w:t>המדע והטכנולוגיה</w:t>
      </w:r>
      <w:r>
        <w:rPr>
          <w:rFonts w:hint="cs"/>
          <w:rtl/>
        </w:rPr>
        <w:t xml:space="preserve">, </w:t>
      </w:r>
    </w:p>
    <w:p w14:paraId="52783200" w14:textId="77777777" w:rsidR="00D30FFB" w:rsidRDefault="00D30FFB" w:rsidP="00D30FFB">
      <w:pPr>
        <w:rPr>
          <w:rtl/>
        </w:rPr>
      </w:pPr>
      <w:r>
        <w:rPr>
          <w:rFonts w:hint="cs"/>
          <w:rtl/>
        </w:rPr>
        <w:t xml:space="preserve">         </w:t>
      </w:r>
      <w:r>
        <w:rPr>
          <w:rtl/>
        </w:rPr>
        <w:t xml:space="preserve">בכפוף </w:t>
      </w:r>
      <w:r>
        <w:rPr>
          <w:rFonts w:hint="cs"/>
          <w:rtl/>
        </w:rPr>
        <w:t>להרחבי השיפוי</w:t>
      </w:r>
      <w:r>
        <w:rPr>
          <w:rtl/>
        </w:rPr>
        <w:t xml:space="preserve">  </w:t>
      </w:r>
      <w:r w:rsidRPr="006E7E04">
        <w:rPr>
          <w:rtl/>
        </w:rPr>
        <w:t xml:space="preserve">לעיל;                                   </w:t>
      </w:r>
    </w:p>
    <w:p w14:paraId="682315AB" w14:textId="77777777" w:rsidR="00D30FFB" w:rsidRDefault="00D30FFB" w:rsidP="00D30FFB">
      <w:pPr>
        <w:rPr>
          <w:rtl/>
        </w:rPr>
      </w:pPr>
      <w:r>
        <w:rPr>
          <w:rtl/>
        </w:rPr>
        <w:t xml:space="preserve">   ב.  בכל מקרה של צמצום או ביטול הביטוח  ע"י אחד הצדדים לא יהיה להם כל תוקף אלא, אם ניתנה</w:t>
      </w:r>
    </w:p>
    <w:p w14:paraId="25034200" w14:textId="77777777" w:rsidR="00D30FFB" w:rsidRDefault="00D30FFB" w:rsidP="00D30FFB">
      <w:pPr>
        <w:rPr>
          <w:rtl/>
        </w:rPr>
      </w:pPr>
      <w:r>
        <w:rPr>
          <w:rtl/>
        </w:rPr>
        <w:t xml:space="preserve">        על כך הודעה מוקדמת של 60 יום לפחות במכתב רשום לחשב </w:t>
      </w:r>
      <w:r>
        <w:rPr>
          <w:rFonts w:hint="cs"/>
          <w:rtl/>
        </w:rPr>
        <w:t>משרד המדע והטכנולוגיה</w:t>
      </w:r>
      <w:r>
        <w:rPr>
          <w:rtl/>
        </w:rPr>
        <w:t xml:space="preserve">;                               </w:t>
      </w:r>
    </w:p>
    <w:p w14:paraId="0907BDAA" w14:textId="77777777" w:rsidR="00D30FFB" w:rsidRPr="00D5510A" w:rsidRDefault="00D30FFB" w:rsidP="00D30FFB">
      <w:pPr>
        <w:rPr>
          <w:rtl/>
        </w:rPr>
      </w:pPr>
      <w:r>
        <w:rPr>
          <w:rtl/>
        </w:rPr>
        <w:t xml:space="preserve">   ג.  </w:t>
      </w:r>
      <w:r w:rsidRPr="00D5510A">
        <w:rPr>
          <w:rtl/>
        </w:rPr>
        <w:t xml:space="preserve">המבטח מוותר על כל זכות תחלוף/שיבוב, תביעה, השתתפות או חזרה כלפי מדינת ישראל - </w:t>
      </w:r>
      <w:r w:rsidRPr="00D5510A">
        <w:rPr>
          <w:rFonts w:hint="cs"/>
          <w:rtl/>
        </w:rPr>
        <w:t>משרד</w:t>
      </w:r>
    </w:p>
    <w:p w14:paraId="0903D710" w14:textId="77777777" w:rsidR="00D30FFB" w:rsidRDefault="00D30FFB" w:rsidP="00D30FFB">
      <w:r w:rsidRPr="00D5510A">
        <w:rPr>
          <w:rtl/>
        </w:rPr>
        <w:t xml:space="preserve">       </w:t>
      </w:r>
      <w:r>
        <w:rPr>
          <w:rFonts w:hint="cs"/>
          <w:rtl/>
        </w:rPr>
        <w:t>המדע והטכנולוגיה</w:t>
      </w:r>
      <w:r w:rsidRPr="00D5510A">
        <w:rPr>
          <w:rFonts w:hint="cs"/>
          <w:rtl/>
        </w:rPr>
        <w:t xml:space="preserve"> </w:t>
      </w:r>
      <w:r w:rsidRPr="00D5510A">
        <w:rPr>
          <w:rtl/>
        </w:rPr>
        <w:t xml:space="preserve"> </w:t>
      </w:r>
      <w:r w:rsidRPr="00D5510A">
        <w:rPr>
          <w:rFonts w:hint="cs"/>
          <w:rtl/>
        </w:rPr>
        <w:t>ו</w:t>
      </w:r>
      <w:r w:rsidRPr="00D5510A">
        <w:rPr>
          <w:rtl/>
        </w:rPr>
        <w:t>עובדיהם,</w:t>
      </w:r>
      <w:r>
        <w:rPr>
          <w:rFonts w:hint="cs"/>
          <w:rtl/>
        </w:rPr>
        <w:t xml:space="preserve"> </w:t>
      </w:r>
      <w:r w:rsidRPr="004B5CCF">
        <w:rPr>
          <w:rFonts w:hint="cs"/>
          <w:rtl/>
        </w:rPr>
        <w:t>וכן כלפי</w:t>
      </w:r>
      <w:r w:rsidRPr="004B5CCF">
        <w:rPr>
          <w:rtl/>
        </w:rPr>
        <w:t xml:space="preserve"> המשתתפים </w:t>
      </w:r>
      <w:r>
        <w:rPr>
          <w:rFonts w:hint="cs"/>
          <w:rtl/>
        </w:rPr>
        <w:t>בחוגים</w:t>
      </w:r>
      <w:r w:rsidRPr="00E1766F">
        <w:rPr>
          <w:rtl/>
        </w:rPr>
        <w:t xml:space="preserve"> ובלבד שהויתור לא</w:t>
      </w:r>
      <w:r>
        <w:rPr>
          <w:rFonts w:hint="cs"/>
          <w:rtl/>
        </w:rPr>
        <w:t xml:space="preserve"> יחול </w:t>
      </w:r>
    </w:p>
    <w:p w14:paraId="735E2C0B" w14:textId="77777777" w:rsidR="00D30FFB" w:rsidRDefault="00D30FFB" w:rsidP="00D30FFB">
      <w:pPr>
        <w:rPr>
          <w:rtl/>
        </w:rPr>
      </w:pPr>
      <w:r>
        <w:rPr>
          <w:rFonts w:hint="cs"/>
          <w:rtl/>
        </w:rPr>
        <w:t xml:space="preserve"> </w:t>
      </w:r>
      <w:r w:rsidRPr="00D5510A">
        <w:rPr>
          <w:rtl/>
        </w:rPr>
        <w:t xml:space="preserve"> </w:t>
      </w:r>
      <w:r>
        <w:rPr>
          <w:rFonts w:hint="cs"/>
          <w:rtl/>
        </w:rPr>
        <w:t xml:space="preserve">    </w:t>
      </w:r>
      <w:r w:rsidRPr="00D5510A">
        <w:rPr>
          <w:rtl/>
        </w:rPr>
        <w:t xml:space="preserve"> לטובת אדם שגרם  לנזק מתוך</w:t>
      </w:r>
      <w:r w:rsidRPr="00D5510A">
        <w:rPr>
          <w:rFonts w:hint="cs"/>
          <w:rtl/>
        </w:rPr>
        <w:t xml:space="preserve"> כוונת</w:t>
      </w:r>
      <w:r w:rsidRPr="004B5CCF">
        <w:rPr>
          <w:rtl/>
        </w:rPr>
        <w:t xml:space="preserve"> זדון;                    </w:t>
      </w:r>
    </w:p>
    <w:p w14:paraId="7ECC9AC7" w14:textId="77777777" w:rsidR="00D30FFB" w:rsidRDefault="00D30FFB" w:rsidP="007A1CB6">
      <w:pPr>
        <w:rPr>
          <w:rtl/>
        </w:rPr>
      </w:pPr>
      <w:r w:rsidRPr="00D5510A">
        <w:rPr>
          <w:rFonts w:hint="cs"/>
          <w:rtl/>
        </w:rPr>
        <w:t xml:space="preserve">     </w:t>
      </w:r>
      <w:r w:rsidRPr="00D5510A">
        <w:rPr>
          <w:rtl/>
        </w:rPr>
        <w:t xml:space="preserve">  </w:t>
      </w:r>
      <w:r>
        <w:rPr>
          <w:rtl/>
        </w:rPr>
        <w:t xml:space="preserve">   ד.  </w:t>
      </w:r>
      <w:r>
        <w:rPr>
          <w:rFonts w:hint="cs"/>
          <w:rtl/>
        </w:rPr>
        <w:t>הספק</w:t>
      </w:r>
      <w:r>
        <w:rPr>
          <w:rtl/>
        </w:rPr>
        <w:t xml:space="preserve"> אחראי בלעדית כלפי המבטח לתשלום דמי הביטוח עבור כל הפוליסות ולמילוי כל </w:t>
      </w:r>
      <w:r>
        <w:rPr>
          <w:rFonts w:hint="cs"/>
          <w:rtl/>
        </w:rPr>
        <w:t xml:space="preserve">החובות </w:t>
      </w:r>
    </w:p>
    <w:p w14:paraId="0A5ABD02" w14:textId="77777777" w:rsidR="00D30FFB" w:rsidRDefault="00D30FFB" w:rsidP="00D30FFB">
      <w:pPr>
        <w:rPr>
          <w:rtl/>
        </w:rPr>
      </w:pPr>
      <w:r>
        <w:rPr>
          <w:rtl/>
        </w:rPr>
        <w:t xml:space="preserve">       </w:t>
      </w:r>
      <w:r>
        <w:rPr>
          <w:rFonts w:hint="cs"/>
          <w:rtl/>
        </w:rPr>
        <w:t xml:space="preserve"> </w:t>
      </w:r>
      <w:r>
        <w:rPr>
          <w:rtl/>
        </w:rPr>
        <w:t>המוטלות על המבוטח על פי תנאי הפוליסות;</w:t>
      </w:r>
    </w:p>
    <w:p w14:paraId="56119AD1" w14:textId="77777777" w:rsidR="00D30FFB" w:rsidRDefault="00D30FFB" w:rsidP="00D30FFB">
      <w:pPr>
        <w:rPr>
          <w:rtl/>
        </w:rPr>
      </w:pPr>
    </w:p>
    <w:p w14:paraId="7C6D1A64" w14:textId="77777777" w:rsidR="00D30FFB" w:rsidRDefault="00D30FFB" w:rsidP="00D30FFB">
      <w:pPr>
        <w:rPr>
          <w:rtl/>
        </w:rPr>
      </w:pPr>
      <w:r>
        <w:rPr>
          <w:rtl/>
        </w:rPr>
        <w:t xml:space="preserve">   ה.  ההשתתפויות העצמיות הנקובות בכל פוליסה ופוליסה תחולנה בלעדית על </w:t>
      </w:r>
      <w:r>
        <w:rPr>
          <w:rFonts w:hint="cs"/>
          <w:rtl/>
        </w:rPr>
        <w:t>הספק</w:t>
      </w:r>
      <w:r>
        <w:rPr>
          <w:rtl/>
        </w:rPr>
        <w:t xml:space="preserve">; </w:t>
      </w:r>
    </w:p>
    <w:p w14:paraId="009A5FB3" w14:textId="77777777" w:rsidR="00D30FFB" w:rsidRDefault="00D30FFB" w:rsidP="00D30FFB">
      <w:pPr>
        <w:rPr>
          <w:rtl/>
        </w:rPr>
      </w:pPr>
      <w:r>
        <w:rPr>
          <w:rtl/>
        </w:rPr>
        <w:t xml:space="preserve">   ו.  כל סעיף בפוליסות הביטוח המפקיע או מקטין בדרך כל שהיא את אחריות המבטח, כאשר קיים </w:t>
      </w:r>
    </w:p>
    <w:p w14:paraId="3D5602C3" w14:textId="77777777" w:rsidR="00D30FFB" w:rsidRDefault="00D30FFB" w:rsidP="00D30FFB">
      <w:pPr>
        <w:rPr>
          <w:rtl/>
        </w:rPr>
      </w:pPr>
      <w:r>
        <w:rPr>
          <w:rtl/>
        </w:rPr>
        <w:t xml:space="preserve">       ביטוח אחר לא יופעל כלפי מדינת ישראל, והביטוח הינו בחזקת ביטוח ראשוני המזכה במלוא </w:t>
      </w:r>
    </w:p>
    <w:p w14:paraId="27B4B72D" w14:textId="77777777" w:rsidR="00D30FFB" w:rsidRDefault="00D30FFB" w:rsidP="00D30FFB">
      <w:pPr>
        <w:rPr>
          <w:rtl/>
        </w:rPr>
      </w:pPr>
      <w:r>
        <w:rPr>
          <w:rtl/>
        </w:rPr>
        <w:t xml:space="preserve">        הזכויות על פי הביטוח.</w:t>
      </w:r>
    </w:p>
    <w:p w14:paraId="5AE41176" w14:textId="77777777" w:rsidR="00D30FFB" w:rsidRDefault="00D30FFB" w:rsidP="00D30FFB">
      <w:pPr>
        <w:rPr>
          <w:rtl/>
        </w:rPr>
      </w:pPr>
      <w:r>
        <w:rPr>
          <w:rFonts w:hint="cs"/>
          <w:rtl/>
        </w:rPr>
        <w:t xml:space="preserve">   ז. </w:t>
      </w:r>
      <w:r>
        <w:rPr>
          <w:rtl/>
        </w:rPr>
        <w:t xml:space="preserve">תנאי הכיסוי של הפוליסות הנ"ל, לא יפחתו מהמקובל על פי תנאי  "פוליסות נוסח ביט", בכפוף </w:t>
      </w:r>
    </w:p>
    <w:p w14:paraId="7A7ECD15" w14:textId="77777777" w:rsidR="00D30FFB" w:rsidRDefault="00D30FFB" w:rsidP="00D30FFB">
      <w:pPr>
        <w:rPr>
          <w:rtl/>
        </w:rPr>
      </w:pPr>
      <w:r>
        <w:rPr>
          <w:rFonts w:hint="cs"/>
          <w:rtl/>
        </w:rPr>
        <w:t xml:space="preserve">      </w:t>
      </w:r>
      <w:r>
        <w:rPr>
          <w:rtl/>
        </w:rPr>
        <w:t xml:space="preserve">להרחבת הכיסויים כמפורט לעיל.   </w:t>
      </w:r>
    </w:p>
    <w:p w14:paraId="6D8E8A13" w14:textId="77777777" w:rsidR="00D30FFB" w:rsidRDefault="00D30FFB" w:rsidP="00D30FFB">
      <w:pPr>
        <w:rPr>
          <w:rtl/>
        </w:rPr>
      </w:pPr>
      <w:r>
        <w:rPr>
          <w:rtl/>
        </w:rPr>
        <w:t xml:space="preserve"> </w:t>
      </w:r>
      <w:r>
        <w:rPr>
          <w:rFonts w:hint="cs"/>
          <w:rtl/>
        </w:rPr>
        <w:t xml:space="preserve"> </w:t>
      </w:r>
      <w:r>
        <w:rPr>
          <w:rtl/>
        </w:rPr>
        <w:t xml:space="preserve">ח. חריג כוונה ו/או רשלנות רבתי יבוטל ככל שקיים.                                         </w:t>
      </w:r>
    </w:p>
    <w:p w14:paraId="1053E707" w14:textId="77777777" w:rsidR="00D30FFB" w:rsidRDefault="00D30FFB" w:rsidP="00D30FFB">
      <w:pPr>
        <w:rPr>
          <w:rtl/>
        </w:rPr>
      </w:pPr>
      <w:r>
        <w:rPr>
          <w:rtl/>
        </w:rPr>
        <w:t xml:space="preserve">      העתקי פוליסות הביטוח, מאושרות ע"י המבטח או אישור בחתימתו על קיום  הביטוחים כאמור, </w:t>
      </w:r>
    </w:p>
    <w:p w14:paraId="7DD2AF36" w14:textId="77777777" w:rsidR="00D30FFB" w:rsidRDefault="00D30FFB" w:rsidP="00D30FFB">
      <w:pPr>
        <w:rPr>
          <w:rtl/>
        </w:rPr>
      </w:pPr>
      <w:r>
        <w:rPr>
          <w:rtl/>
        </w:rPr>
        <w:t xml:space="preserve">      יומצאו על ידי </w:t>
      </w:r>
      <w:r>
        <w:rPr>
          <w:rFonts w:hint="cs"/>
          <w:rtl/>
        </w:rPr>
        <w:t>הספק</w:t>
      </w:r>
      <w:r>
        <w:rPr>
          <w:rtl/>
        </w:rPr>
        <w:t xml:space="preserve"> למשרד המדע והטכנולוגיה עד למועד חתימת החוזה.  </w:t>
      </w:r>
    </w:p>
    <w:p w14:paraId="1698A940" w14:textId="77777777" w:rsidR="00D30FFB" w:rsidRPr="00C43B6F" w:rsidRDefault="00D30FFB" w:rsidP="00D30FFB">
      <w:pPr>
        <w:rPr>
          <w:rtl/>
        </w:rPr>
      </w:pPr>
      <w:r>
        <w:rPr>
          <w:rtl/>
        </w:rPr>
        <w:t xml:space="preserve">      </w:t>
      </w:r>
      <w:r>
        <w:rPr>
          <w:rFonts w:hint="cs"/>
          <w:rtl/>
        </w:rPr>
        <w:t>הספק</w:t>
      </w:r>
      <w:r w:rsidRPr="00C43B6F">
        <w:rPr>
          <w:rtl/>
        </w:rPr>
        <w:t xml:space="preserve"> מתחייב בכל תקופת ההתקשרות החוזית עם מדינת ישראל – </w:t>
      </w:r>
      <w:r w:rsidRPr="00C43B6F">
        <w:rPr>
          <w:rFonts w:hint="cs"/>
          <w:rtl/>
        </w:rPr>
        <w:t xml:space="preserve">משרד </w:t>
      </w:r>
      <w:r>
        <w:rPr>
          <w:rFonts w:hint="cs"/>
          <w:rtl/>
        </w:rPr>
        <w:t>המדע והטכנולוגיה</w:t>
      </w:r>
      <w:r w:rsidRPr="00C43B6F">
        <w:rPr>
          <w:rFonts w:hint="cs"/>
          <w:rtl/>
        </w:rPr>
        <w:t xml:space="preserve">  </w:t>
      </w:r>
    </w:p>
    <w:p w14:paraId="79A1AED3" w14:textId="77777777" w:rsidR="00D30FFB" w:rsidRDefault="00D30FFB" w:rsidP="00D30FFB">
      <w:pPr>
        <w:rPr>
          <w:rtl/>
        </w:rPr>
      </w:pPr>
      <w:r>
        <w:rPr>
          <w:rFonts w:hint="cs"/>
          <w:rtl/>
        </w:rPr>
        <w:t xml:space="preserve">      </w:t>
      </w:r>
      <w:r w:rsidRPr="00C43B6F">
        <w:rPr>
          <w:rFonts w:hint="cs"/>
          <w:rtl/>
        </w:rPr>
        <w:t>להחזיק בתוקף את</w:t>
      </w:r>
      <w:r w:rsidRPr="00C43B6F">
        <w:rPr>
          <w:rtl/>
        </w:rPr>
        <w:t xml:space="preserve"> פוליסות הביטוח. </w:t>
      </w:r>
      <w:r>
        <w:rPr>
          <w:rtl/>
        </w:rPr>
        <w:t>הספק</w:t>
      </w:r>
      <w:r w:rsidRPr="00C43B6F">
        <w:rPr>
          <w:rtl/>
        </w:rPr>
        <w:t xml:space="preserve"> מתחייב כי פוליסות הביטוח </w:t>
      </w:r>
      <w:r w:rsidRPr="004B5CCF">
        <w:rPr>
          <w:rtl/>
        </w:rPr>
        <w:t xml:space="preserve">תחודשנה על ידו מדי שנה </w:t>
      </w:r>
    </w:p>
    <w:p w14:paraId="4ABCC5CB" w14:textId="77777777" w:rsidR="00D30FFB" w:rsidRDefault="00D30FFB" w:rsidP="00D30FFB">
      <w:pPr>
        <w:rPr>
          <w:rtl/>
        </w:rPr>
      </w:pPr>
      <w:r>
        <w:rPr>
          <w:rFonts w:hint="cs"/>
          <w:rtl/>
        </w:rPr>
        <w:lastRenderedPageBreak/>
        <w:t xml:space="preserve">      </w:t>
      </w:r>
      <w:r w:rsidRPr="004B5CCF">
        <w:rPr>
          <w:rtl/>
        </w:rPr>
        <w:t>בשנה</w:t>
      </w:r>
      <w:r w:rsidRPr="001D5EB8">
        <w:rPr>
          <w:rtl/>
        </w:rPr>
        <w:t xml:space="preserve">, כל עוד החוזה עם מדינת ישראל – משרד </w:t>
      </w:r>
      <w:r>
        <w:rPr>
          <w:rtl/>
        </w:rPr>
        <w:t>המדע והטכנולוגיה</w:t>
      </w:r>
      <w:r w:rsidRPr="001D5EB8">
        <w:rPr>
          <w:rtl/>
        </w:rPr>
        <w:t xml:space="preserve"> </w:t>
      </w:r>
      <w:r w:rsidRPr="004B5CCF">
        <w:rPr>
          <w:rtl/>
        </w:rPr>
        <w:t>בתוקף</w:t>
      </w:r>
      <w:r>
        <w:rPr>
          <w:rFonts w:hint="cs"/>
          <w:rtl/>
        </w:rPr>
        <w:t>.</w:t>
      </w:r>
    </w:p>
    <w:p w14:paraId="46FCE160" w14:textId="77777777" w:rsidR="00D30FFB" w:rsidRPr="00C43B6F" w:rsidRDefault="00D30FFB" w:rsidP="00D30FFB">
      <w:pPr>
        <w:rPr>
          <w:rtl/>
        </w:rPr>
      </w:pPr>
      <w:r>
        <w:rPr>
          <w:rFonts w:hint="cs"/>
          <w:rtl/>
        </w:rPr>
        <w:t xml:space="preserve">      </w:t>
      </w:r>
      <w:r>
        <w:rPr>
          <w:rtl/>
        </w:rPr>
        <w:t>הספק</w:t>
      </w:r>
      <w:r w:rsidRPr="001D5EB8">
        <w:rPr>
          <w:rtl/>
        </w:rPr>
        <w:t xml:space="preserve"> מתחייב להציג את העתקי פוליסות הביטוח המחודשות מאושרות וחתומות</w:t>
      </w:r>
      <w:r>
        <w:rPr>
          <w:rFonts w:hint="cs"/>
          <w:rtl/>
        </w:rPr>
        <w:t xml:space="preserve"> על ידי </w:t>
      </w:r>
      <w:r w:rsidRPr="00C43B6F">
        <w:rPr>
          <w:rFonts w:hint="cs"/>
          <w:rtl/>
        </w:rPr>
        <w:t xml:space="preserve"> </w:t>
      </w:r>
      <w:r>
        <w:rPr>
          <w:rFonts w:hint="cs"/>
          <w:rtl/>
        </w:rPr>
        <w:t xml:space="preserve">המבטח או </w:t>
      </w:r>
      <w:r w:rsidRPr="00C43B6F">
        <w:rPr>
          <w:rFonts w:hint="cs"/>
          <w:rtl/>
        </w:rPr>
        <w:t xml:space="preserve">     </w:t>
      </w:r>
    </w:p>
    <w:p w14:paraId="6E5EF78A" w14:textId="77777777" w:rsidR="00D30FFB" w:rsidRDefault="00D30FFB" w:rsidP="00D30FFB">
      <w:pPr>
        <w:rPr>
          <w:rtl/>
        </w:rPr>
      </w:pPr>
      <w:r w:rsidRPr="00C43B6F">
        <w:rPr>
          <w:rtl/>
        </w:rPr>
        <w:t xml:space="preserve">      </w:t>
      </w:r>
      <w:r w:rsidRPr="001D5EB8">
        <w:rPr>
          <w:rtl/>
        </w:rPr>
        <w:t xml:space="preserve">אישור בחתימת מבטחו על חידושן למשרד </w:t>
      </w:r>
      <w:r>
        <w:rPr>
          <w:rtl/>
        </w:rPr>
        <w:t>המדע והטכנולוגיה</w:t>
      </w:r>
      <w:r w:rsidRPr="001D5EB8">
        <w:rPr>
          <w:rtl/>
        </w:rPr>
        <w:t xml:space="preserve"> לכל המאוחר </w:t>
      </w:r>
      <w:r>
        <w:rPr>
          <w:rFonts w:hint="cs"/>
          <w:rtl/>
        </w:rPr>
        <w:t xml:space="preserve">שבועיים לפני תום </w:t>
      </w:r>
    </w:p>
    <w:p w14:paraId="4C4B56E7" w14:textId="77777777" w:rsidR="00D30FFB" w:rsidRPr="00C43B6F" w:rsidRDefault="00D30FFB" w:rsidP="00D30FFB">
      <w:pPr>
        <w:rPr>
          <w:rtl/>
        </w:rPr>
      </w:pPr>
      <w:r>
        <w:rPr>
          <w:rFonts w:hint="cs"/>
          <w:rtl/>
        </w:rPr>
        <w:t xml:space="preserve">      </w:t>
      </w:r>
      <w:r w:rsidRPr="001D5EB8">
        <w:rPr>
          <w:rtl/>
        </w:rPr>
        <w:t xml:space="preserve">תקופת הביטוח. </w:t>
      </w:r>
      <w:r>
        <w:rPr>
          <w:rFonts w:hint="cs"/>
          <w:rtl/>
        </w:rPr>
        <w:t xml:space="preserve"> </w:t>
      </w:r>
      <w:r w:rsidRPr="00C43B6F">
        <w:rPr>
          <w:rFonts w:hint="cs"/>
          <w:rtl/>
        </w:rPr>
        <w:t xml:space="preserve">  </w:t>
      </w:r>
    </w:p>
    <w:p w14:paraId="0151B9CF" w14:textId="77777777" w:rsidR="00D30FFB" w:rsidRPr="00DC0FBE" w:rsidRDefault="00D30FFB" w:rsidP="00D30FFB">
      <w:pPr>
        <w:rPr>
          <w:rtl/>
        </w:rPr>
      </w:pPr>
      <w:r w:rsidRPr="00DC0FBE">
        <w:rPr>
          <w:rtl/>
        </w:rPr>
        <w:t xml:space="preserve">       אין בכל האמור בסעיפי הביטוח כדי לפטור את </w:t>
      </w:r>
      <w:r>
        <w:rPr>
          <w:rFonts w:hint="cs"/>
          <w:rtl/>
        </w:rPr>
        <w:t>הספק</w:t>
      </w:r>
      <w:r w:rsidRPr="00DC0FBE">
        <w:rPr>
          <w:rtl/>
        </w:rPr>
        <w:t xml:space="preserve"> מכל חובה החלה עליו על פי דין  ועל  </w:t>
      </w:r>
      <w:r w:rsidRPr="00DC0FBE">
        <w:rPr>
          <w:rFonts w:hint="cs"/>
          <w:rtl/>
        </w:rPr>
        <w:t>פי החוזה</w:t>
      </w:r>
      <w:r w:rsidRPr="00DC0FBE">
        <w:rPr>
          <w:rtl/>
        </w:rPr>
        <w:t xml:space="preserve">                         </w:t>
      </w:r>
    </w:p>
    <w:p w14:paraId="3751DE2A" w14:textId="77777777" w:rsidR="00D30FFB" w:rsidRDefault="00D30FFB" w:rsidP="00D30FFB">
      <w:pPr>
        <w:rPr>
          <w:rtl/>
        </w:rPr>
      </w:pPr>
      <w:r w:rsidRPr="00DC0FBE">
        <w:rPr>
          <w:rFonts w:hint="cs"/>
          <w:rtl/>
        </w:rPr>
        <w:t xml:space="preserve">       </w:t>
      </w:r>
      <w:r w:rsidRPr="00DC0FBE">
        <w:rPr>
          <w:rtl/>
        </w:rPr>
        <w:t xml:space="preserve">ואין לפרש את האמור כוויתור של מדינת ישראל – </w:t>
      </w:r>
      <w:r w:rsidRPr="00DC0FBE">
        <w:rPr>
          <w:rFonts w:hint="cs"/>
          <w:rtl/>
        </w:rPr>
        <w:t xml:space="preserve">משרד </w:t>
      </w:r>
      <w:r>
        <w:rPr>
          <w:rFonts w:hint="cs"/>
          <w:rtl/>
        </w:rPr>
        <w:t>המדע והטכנולוגיה</w:t>
      </w:r>
      <w:r w:rsidRPr="00DC0FBE">
        <w:rPr>
          <w:rFonts w:hint="cs"/>
          <w:rtl/>
        </w:rPr>
        <w:t xml:space="preserve"> </w:t>
      </w:r>
      <w:r w:rsidRPr="00DC0FBE">
        <w:rPr>
          <w:rtl/>
        </w:rPr>
        <w:t>על כל זכות או</w:t>
      </w:r>
      <w:r w:rsidRPr="00DC0FBE">
        <w:rPr>
          <w:rFonts w:hint="cs"/>
          <w:rtl/>
        </w:rPr>
        <w:t xml:space="preserve"> סעד </w:t>
      </w:r>
    </w:p>
    <w:p w14:paraId="5AC4D24A" w14:textId="77777777" w:rsidR="00D30FFB" w:rsidRPr="00DC0FBE" w:rsidRDefault="00D30FFB" w:rsidP="00D30FFB">
      <w:pPr>
        <w:rPr>
          <w:rtl/>
        </w:rPr>
      </w:pPr>
      <w:r>
        <w:rPr>
          <w:rFonts w:hint="cs"/>
          <w:rtl/>
        </w:rPr>
        <w:t xml:space="preserve">       </w:t>
      </w:r>
      <w:r w:rsidRPr="00DC0FBE">
        <w:rPr>
          <w:rFonts w:hint="cs"/>
          <w:rtl/>
        </w:rPr>
        <w:t>המוקנים לה על</w:t>
      </w:r>
      <w:r w:rsidRPr="00DC0FBE">
        <w:rPr>
          <w:rtl/>
        </w:rPr>
        <w:t xml:space="preserve"> פי דין ועל פי  חוזה זה.</w:t>
      </w:r>
    </w:p>
    <w:p w14:paraId="4BC44ECD" w14:textId="77777777" w:rsidR="00D30FFB" w:rsidRPr="00DC0FBE" w:rsidRDefault="00D30FFB" w:rsidP="00D30FFB">
      <w:pPr>
        <w:rPr>
          <w:rtl/>
        </w:rPr>
      </w:pPr>
    </w:p>
    <w:p w14:paraId="450FFA38"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אחריות</w:t>
      </w:r>
      <w:r w:rsidRPr="00381DC1">
        <w:rPr>
          <w:b/>
          <w:bCs/>
          <w:spacing w:val="-4"/>
          <w:u w:val="single"/>
          <w:rtl/>
        </w:rPr>
        <w:t xml:space="preserve"> </w:t>
      </w:r>
    </w:p>
    <w:p w14:paraId="10FF17D4" w14:textId="77777777" w:rsidR="008651B2" w:rsidRPr="00381DC1" w:rsidRDefault="008651B2" w:rsidP="003D770F">
      <w:pPr>
        <w:numPr>
          <w:ilvl w:val="1"/>
          <w:numId w:val="4"/>
        </w:numPr>
      </w:pPr>
      <w:r w:rsidRPr="00381DC1">
        <w:rPr>
          <w:rtl/>
        </w:rPr>
        <w:t>הספק יהא אחראי כלפי המשרד לטיב העבודות, רמתן ואיכותן.</w:t>
      </w:r>
    </w:p>
    <w:p w14:paraId="2541DF8F" w14:textId="77777777" w:rsidR="008651B2" w:rsidRPr="00381DC1" w:rsidRDefault="008651B2" w:rsidP="003D770F">
      <w:pPr>
        <w:numPr>
          <w:ilvl w:val="1"/>
          <w:numId w:val="4"/>
        </w:numPr>
        <w:rPr>
          <w:rtl/>
        </w:rPr>
      </w:pPr>
      <w:r w:rsidRPr="00381DC1">
        <w:rPr>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w:t>
      </w:r>
      <w:r w:rsidR="0098787A">
        <w:rPr>
          <w:rFonts w:hint="cs"/>
          <w:rtl/>
        </w:rPr>
        <w:t>ו</w:t>
      </w:r>
      <w:r w:rsidRPr="00381DC1">
        <w:rPr>
          <w:rtl/>
        </w:rPr>
        <w:t>, למשרד ו/או לכל אדם ו/או לרכושו, ואשר הנפגע זכאי לפיצוי בגינם על פי כל דין. הספק ו/או עובדיו ינקוט בכל האמצעים הנדרשים למניעת נזקים כאמור.</w:t>
      </w:r>
    </w:p>
    <w:p w14:paraId="6B2A259F" w14:textId="77777777" w:rsidR="008651B2" w:rsidRPr="00381DC1" w:rsidRDefault="008651B2" w:rsidP="003D770F">
      <w:pPr>
        <w:numPr>
          <w:ilvl w:val="1"/>
          <w:numId w:val="4"/>
        </w:numPr>
        <w:rPr>
          <w:rtl/>
        </w:rPr>
      </w:pPr>
      <w:r w:rsidRPr="00381DC1">
        <w:rPr>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4AF23933" w14:textId="77777777" w:rsidR="008651B2" w:rsidRPr="00381DC1" w:rsidRDefault="008651B2" w:rsidP="003D770F">
      <w:pPr>
        <w:numPr>
          <w:ilvl w:val="1"/>
          <w:numId w:val="4"/>
        </w:numPr>
        <w:rPr>
          <w:rtl/>
        </w:rPr>
      </w:pPr>
      <w:r w:rsidRPr="00381DC1">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9893DDB" w14:textId="77777777" w:rsidR="008651B2" w:rsidRPr="00381DC1" w:rsidRDefault="008651B2" w:rsidP="003D770F">
      <w:pPr>
        <w:numPr>
          <w:ilvl w:val="1"/>
          <w:numId w:val="4"/>
        </w:numPr>
        <w:rPr>
          <w:rtl/>
        </w:rPr>
      </w:pPr>
      <w:r w:rsidRPr="00381DC1">
        <w:rPr>
          <w:rtl/>
        </w:rPr>
        <w:t>למען הסר ספק, מובהר בזה כי הספק יהיה אחראי לכל נזק לגוף, או רכוש מכל מין וסוג, שייגרם לעובדיו</w:t>
      </w:r>
      <w:r w:rsidR="0098787A">
        <w:rPr>
          <w:rFonts w:hint="cs"/>
          <w:rtl/>
        </w:rPr>
        <w:t xml:space="preserve"> </w:t>
      </w:r>
      <w:r w:rsidR="002E761D">
        <w:rPr>
          <w:rFonts w:hint="cs"/>
          <w:rtl/>
        </w:rPr>
        <w:t>ו/</w:t>
      </w:r>
      <w:r w:rsidR="0098787A">
        <w:rPr>
          <w:rFonts w:hint="cs"/>
          <w:rtl/>
        </w:rPr>
        <w:t>או לצד שלישי</w:t>
      </w:r>
      <w:r w:rsidRPr="00381DC1">
        <w:rPr>
          <w:rtl/>
        </w:rPr>
        <w:t xml:space="preserve"> ו/או מי מטעמו בקשר עם ההסכם.</w:t>
      </w:r>
    </w:p>
    <w:p w14:paraId="3116DCB7" w14:textId="77777777" w:rsidR="008651B2" w:rsidRPr="00381DC1" w:rsidRDefault="008651B2" w:rsidP="003D770F">
      <w:pPr>
        <w:numPr>
          <w:ilvl w:val="1"/>
          <w:numId w:val="4"/>
        </w:numPr>
        <w:rPr>
          <w:rtl/>
        </w:rPr>
      </w:pPr>
      <w:r w:rsidRPr="00381DC1">
        <w:rPr>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551E305F" w14:textId="77777777"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pPr>
    </w:p>
    <w:p w14:paraId="023288D4"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בעלות</w:t>
      </w:r>
      <w:r w:rsidRPr="00381DC1">
        <w:rPr>
          <w:b/>
          <w:bCs/>
          <w:spacing w:val="-4"/>
          <w:u w:val="single"/>
          <w:rtl/>
        </w:rPr>
        <w:t xml:space="preserve"> </w:t>
      </w:r>
      <w:r w:rsidRPr="00381DC1">
        <w:rPr>
          <w:rFonts w:hint="eastAsia"/>
          <w:b/>
          <w:bCs/>
          <w:spacing w:val="-4"/>
          <w:u w:val="single"/>
          <w:rtl/>
        </w:rPr>
        <w:t>במסמכים</w:t>
      </w:r>
    </w:p>
    <w:p w14:paraId="67B7D819" w14:textId="77777777" w:rsidR="008651B2" w:rsidRPr="00381DC1" w:rsidRDefault="008651B2" w:rsidP="003D770F">
      <w:pPr>
        <w:numPr>
          <w:ilvl w:val="1"/>
          <w:numId w:val="4"/>
        </w:numPr>
      </w:pPr>
      <w:bookmarkStart w:id="130" w:name="_Ref375235377"/>
      <w:r w:rsidRPr="00381DC1">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30"/>
    </w:p>
    <w:p w14:paraId="12EA21EF" w14:textId="77777777" w:rsidR="008651B2" w:rsidRPr="00381DC1" w:rsidRDefault="008651B2" w:rsidP="00C72318">
      <w:pPr>
        <w:numPr>
          <w:ilvl w:val="1"/>
          <w:numId w:val="4"/>
        </w:numPr>
        <w:rPr>
          <w:rtl/>
        </w:rPr>
      </w:pPr>
      <w:r w:rsidRPr="00381DC1">
        <w:rPr>
          <w:rtl/>
        </w:rPr>
        <w:t xml:space="preserve">הספק מתחייב למסור למשרד, לפי דרישתו, בכל עת, העתקים ברורים מכל המסמכים ויתר המידע כאמור בסעיף </w:t>
      </w:r>
      <w:r w:rsidR="0096445F">
        <w:fldChar w:fldCharType="begin"/>
      </w:r>
      <w:r w:rsidR="0096445F">
        <w:rPr>
          <w:rtl/>
        </w:rPr>
        <w:instrText xml:space="preserve"> </w:instrText>
      </w:r>
      <w:r w:rsidR="0096445F">
        <w:instrText>REF</w:instrText>
      </w:r>
      <w:r w:rsidR="0096445F">
        <w:rPr>
          <w:rtl/>
        </w:rPr>
        <w:instrText xml:space="preserve"> _</w:instrText>
      </w:r>
      <w:r w:rsidR="0096445F">
        <w:instrText>Ref375235377 \r \h</w:instrText>
      </w:r>
      <w:r w:rsidR="0096445F">
        <w:rPr>
          <w:rtl/>
        </w:rPr>
        <w:instrText xml:space="preserve"> </w:instrText>
      </w:r>
      <w:r w:rsidR="0096445F">
        <w:instrText xml:space="preserve"> \* MERGEFORMAT </w:instrText>
      </w:r>
      <w:r w:rsidR="0096445F">
        <w:fldChar w:fldCharType="separate"/>
      </w:r>
      <w:r w:rsidR="003F0C70">
        <w:rPr>
          <w:cs/>
        </w:rPr>
        <w:t>‎</w:t>
      </w:r>
      <w:r w:rsidR="003F0C70">
        <w:t>19.1</w:t>
      </w:r>
      <w:r w:rsidR="0096445F">
        <w:fldChar w:fldCharType="end"/>
      </w:r>
      <w:r w:rsidRPr="00381DC1">
        <w:rPr>
          <w:rtl/>
        </w:rPr>
        <w:t xml:space="preserve"> לעיל, וזאת בכל מהלך תקופת ההתקשרות ובכל עת לאחריה.</w:t>
      </w:r>
    </w:p>
    <w:p w14:paraId="3B24990E" w14:textId="07100E04" w:rsidR="008651B2" w:rsidRDefault="008651B2" w:rsidP="003D770F">
      <w:pPr>
        <w:numPr>
          <w:ilvl w:val="1"/>
          <w:numId w:val="4"/>
        </w:numPr>
      </w:pPr>
      <w:r w:rsidRPr="00381DC1">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DF665EE" w14:textId="77777777" w:rsidR="00DB7D58" w:rsidRPr="00381DC1" w:rsidRDefault="00DB7D58" w:rsidP="00DB7D58">
      <w:pPr>
        <w:ind w:left="641"/>
        <w:rPr>
          <w:rtl/>
        </w:rPr>
      </w:pPr>
    </w:p>
    <w:p w14:paraId="06106FA7" w14:textId="77777777"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3F980AAC"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lastRenderedPageBreak/>
        <w:t>שמירת</w:t>
      </w:r>
      <w:r w:rsidRPr="00381DC1">
        <w:rPr>
          <w:b/>
          <w:bCs/>
          <w:spacing w:val="-4"/>
          <w:u w:val="single"/>
          <w:rtl/>
        </w:rPr>
        <w:t xml:space="preserve"> </w:t>
      </w:r>
      <w:r w:rsidRPr="00381DC1">
        <w:rPr>
          <w:rFonts w:hint="eastAsia"/>
          <w:b/>
          <w:bCs/>
          <w:spacing w:val="-4"/>
          <w:u w:val="single"/>
          <w:rtl/>
        </w:rPr>
        <w:t>סודיות</w:t>
      </w:r>
    </w:p>
    <w:p w14:paraId="46DE3A62" w14:textId="77777777" w:rsidR="008651B2" w:rsidRPr="00381DC1" w:rsidRDefault="008651B2" w:rsidP="002E761D">
      <w:pPr>
        <w:numPr>
          <w:ilvl w:val="1"/>
          <w:numId w:val="4"/>
        </w:numPr>
      </w:pPr>
      <w:r w:rsidRPr="00381DC1">
        <w:rPr>
          <w:rtl/>
        </w:rPr>
        <w:t xml:space="preserve">הספק ו/או עובדיו מתחייב לשמור בסוד ולא להעביר, להודיע, למסור או להביא לידיעת אדם אחר או </w:t>
      </w:r>
      <w:smartTag w:uri="urn:schemas-microsoft-com:office:smarttags" w:element="PersonName">
        <w:smartTagPr>
          <w:attr w:name="ProductID" w:val="חבר בני"/>
        </w:smartTagPr>
        <w:r w:rsidRPr="00381DC1">
          <w:rPr>
            <w:rtl/>
          </w:rPr>
          <w:t>חבר בני</w:t>
        </w:r>
      </w:smartTag>
      <w:r w:rsidRPr="00381DC1">
        <w:rPr>
          <w:rtl/>
        </w:rPr>
        <w:t xml:space="preserve"> אדם כל ידיעה אשר תגיע אליו בקשר עם ו/או במהלך ביצוע התחייבויותיו על פי הסכם זה. תשומת לב הספק מופנית לסעיפים 91 ו- 118 לחוק העונשין, תשל"ז-1977, שעניינם איסור ועונש על מסירת ידיעות רשמיות על ידי בעל </w:t>
      </w:r>
      <w:r w:rsidR="006C5F3A">
        <w:rPr>
          <w:rtl/>
        </w:rPr>
        <w:t>הסכם</w:t>
      </w:r>
      <w:r w:rsidRPr="00381DC1">
        <w:rPr>
          <w:rtl/>
        </w:rPr>
        <w:t>, עם גוף מבוקר כמשמעותו בחוק מבקר המדינה, תשי"ח - 1958.</w:t>
      </w:r>
    </w:p>
    <w:p w14:paraId="56728988" w14:textId="77777777" w:rsidR="00EA72F8" w:rsidRPr="00EA72F8" w:rsidRDefault="00EA72F8" w:rsidP="003D770F">
      <w:pPr>
        <w:numPr>
          <w:ilvl w:val="1"/>
          <w:numId w:val="4"/>
        </w:numPr>
        <w:rPr>
          <w:rtl/>
        </w:rPr>
      </w:pPr>
      <w:r w:rsidRPr="00EA72F8">
        <w:rPr>
          <w:rFonts w:hint="cs"/>
          <w:rtl/>
        </w:rPr>
        <w:t xml:space="preserve">הספק לא ימסור ידיעה או מידע לאדם שלא יהיה מוסמך לקבלה ללא הרשאה מהמשרד. </w:t>
      </w:r>
    </w:p>
    <w:p w14:paraId="03130EA3" w14:textId="77777777" w:rsidR="00EA72F8" w:rsidRPr="00EA72F8" w:rsidRDefault="00EA72F8" w:rsidP="003D770F">
      <w:pPr>
        <w:numPr>
          <w:ilvl w:val="1"/>
          <w:numId w:val="4"/>
        </w:numPr>
        <w:rPr>
          <w:rtl/>
        </w:rPr>
      </w:pPr>
      <w:r w:rsidRPr="00EA72F8">
        <w:rPr>
          <w:rFonts w:hint="cs"/>
          <w:rtl/>
        </w:rPr>
        <w:t>הספק ידאג שכל עובדיו וקבלני המשנה שלו ישמרו על המידע כאמור בחוק הגנת הפרטיות, התשמ"א-1981 ותקנות הגנת הפרטיות (תנאי אחזקת מידע ושמירתו וסדרי העברת מידע בין גופים ציבוריים), התשמ"ו-1986.</w:t>
      </w:r>
    </w:p>
    <w:p w14:paraId="0D2529BB" w14:textId="77777777" w:rsidR="00EA72F8" w:rsidRPr="00EA72F8" w:rsidRDefault="00EA72F8" w:rsidP="003D770F">
      <w:pPr>
        <w:numPr>
          <w:ilvl w:val="1"/>
          <w:numId w:val="4"/>
        </w:numPr>
        <w:rPr>
          <w:rtl/>
        </w:rPr>
      </w:pPr>
      <w:r w:rsidRPr="00EA72F8">
        <w:rPr>
          <w:rFonts w:hint="cs"/>
          <w:rtl/>
        </w:rPr>
        <w:t>הספק יחזיר למשרד כל חומר שיימס</w:t>
      </w:r>
      <w:r w:rsidRPr="00EA72F8">
        <w:rPr>
          <w:rFonts w:hint="eastAsia"/>
          <w:rtl/>
        </w:rPr>
        <w:t>ר</w:t>
      </w:r>
      <w:r w:rsidRPr="00EA72F8">
        <w:rPr>
          <w:rFonts w:hint="cs"/>
          <w:rtl/>
        </w:rPr>
        <w:t xml:space="preserve"> לו בהקשר לפעילות זו בכל עת שיידר</w:t>
      </w:r>
      <w:r w:rsidRPr="00EA72F8">
        <w:rPr>
          <w:rFonts w:hint="eastAsia"/>
          <w:rtl/>
        </w:rPr>
        <w:t>ש</w:t>
      </w:r>
      <w:r w:rsidRPr="00EA72F8">
        <w:rPr>
          <w:rFonts w:hint="cs"/>
          <w:rtl/>
        </w:rPr>
        <w:t xml:space="preserve"> לכך.</w:t>
      </w:r>
    </w:p>
    <w:p w14:paraId="65BEAC59" w14:textId="77777777" w:rsidR="008651B2" w:rsidRDefault="008651B2" w:rsidP="002E761D">
      <w:pPr>
        <w:numPr>
          <w:ilvl w:val="1"/>
          <w:numId w:val="4"/>
        </w:numPr>
      </w:pPr>
      <w:r w:rsidRPr="00381DC1">
        <w:rPr>
          <w:rtl/>
        </w:rPr>
        <w:t>הספק מתחייב להביא לידיעת עובדיו חובה זו של שמירת הסודיות, והעונש על אי מילויה. הספק מתחייב לחתום ול</w:t>
      </w:r>
      <w:r w:rsidRPr="00AF566A">
        <w:rPr>
          <w:rtl/>
        </w:rPr>
        <w:t xml:space="preserve">החתים כל עובד מטעמו על כתב התחייבות לשמירת סודיות, מצורף כנספח </w:t>
      </w:r>
      <w:r w:rsidR="002E761D">
        <w:rPr>
          <w:rFonts w:hint="cs"/>
          <w:rtl/>
        </w:rPr>
        <w:t>ג'2</w:t>
      </w:r>
      <w:r w:rsidR="002E761D" w:rsidRPr="00AF566A">
        <w:rPr>
          <w:rtl/>
        </w:rPr>
        <w:t xml:space="preserve"> </w:t>
      </w:r>
      <w:r w:rsidRPr="00AF566A">
        <w:rPr>
          <w:rtl/>
        </w:rPr>
        <w:t>להסכם זה, ומהווה</w:t>
      </w:r>
      <w:r w:rsidRPr="00381DC1">
        <w:rPr>
          <w:rtl/>
        </w:rPr>
        <w:t xml:space="preserve"> חלק בלתי נפרד ממנו.</w:t>
      </w:r>
    </w:p>
    <w:p w14:paraId="5EE6B2C1" w14:textId="77777777" w:rsidR="00743759" w:rsidRPr="00381DC1" w:rsidRDefault="00743759" w:rsidP="00743759">
      <w:pPr>
        <w:ind w:left="1361"/>
      </w:pPr>
    </w:p>
    <w:p w14:paraId="514CBC9C"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בדיקות</w:t>
      </w:r>
      <w:r w:rsidRPr="00381DC1">
        <w:rPr>
          <w:b/>
          <w:bCs/>
          <w:spacing w:val="-4"/>
          <w:u w:val="single"/>
          <w:rtl/>
        </w:rPr>
        <w:t xml:space="preserve"> </w:t>
      </w:r>
      <w:r w:rsidRPr="00381DC1">
        <w:rPr>
          <w:rFonts w:hint="eastAsia"/>
          <w:b/>
          <w:bCs/>
          <w:spacing w:val="-4"/>
          <w:u w:val="single"/>
          <w:rtl/>
        </w:rPr>
        <w:t>ביטחוניות</w:t>
      </w:r>
    </w:p>
    <w:p w14:paraId="07EC9893" w14:textId="77777777" w:rsidR="008651B2" w:rsidRPr="00381DC1" w:rsidRDefault="008651B2" w:rsidP="003D770F">
      <w:pPr>
        <w:numPr>
          <w:ilvl w:val="1"/>
          <w:numId w:val="4"/>
        </w:numPr>
      </w:pPr>
      <w:r w:rsidRPr="00381DC1">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1AA5E219" w14:textId="77777777" w:rsidR="008651B2" w:rsidRPr="00381DC1" w:rsidRDefault="008651B2" w:rsidP="003D770F">
      <w:pPr>
        <w:numPr>
          <w:ilvl w:val="1"/>
          <w:numId w:val="4"/>
        </w:numPr>
        <w:rPr>
          <w:rtl/>
        </w:rPr>
      </w:pPr>
      <w:r w:rsidRPr="00381DC1">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68DF9060" w14:textId="77777777" w:rsidR="008651B2" w:rsidRPr="00146669"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63B2B506" w14:textId="77777777" w:rsidR="008651B2" w:rsidRPr="00520874" w:rsidRDefault="008651B2" w:rsidP="003D770F">
      <w:pPr>
        <w:pStyle w:val="af9"/>
        <w:numPr>
          <w:ilvl w:val="0"/>
          <w:numId w:val="4"/>
        </w:numPr>
        <w:overflowPunct/>
        <w:autoSpaceDE/>
        <w:autoSpaceDN/>
        <w:adjustRightInd/>
        <w:contextualSpacing/>
        <w:textAlignment w:val="auto"/>
        <w:rPr>
          <w:b/>
          <w:bCs/>
          <w:spacing w:val="-4"/>
          <w:u w:val="single"/>
        </w:rPr>
      </w:pPr>
      <w:bookmarkStart w:id="131" w:name="_Ref373429520"/>
      <w:r w:rsidRPr="00381DC1">
        <w:rPr>
          <w:rFonts w:hint="eastAsia"/>
          <w:b/>
          <w:bCs/>
          <w:spacing w:val="-4"/>
          <w:u w:val="single"/>
          <w:rtl/>
        </w:rPr>
        <w:t>זכויות</w:t>
      </w:r>
      <w:r w:rsidRPr="00381DC1">
        <w:rPr>
          <w:b/>
          <w:bCs/>
          <w:spacing w:val="-4"/>
          <w:u w:val="single"/>
          <w:rtl/>
        </w:rPr>
        <w:t xml:space="preserve"> </w:t>
      </w:r>
      <w:r w:rsidRPr="00520874">
        <w:rPr>
          <w:rFonts w:hint="eastAsia"/>
          <w:b/>
          <w:bCs/>
          <w:spacing w:val="-4"/>
          <w:u w:val="single"/>
          <w:rtl/>
        </w:rPr>
        <w:t>יוצרים</w:t>
      </w:r>
      <w:bookmarkEnd w:id="131"/>
    </w:p>
    <w:p w14:paraId="59D79493" w14:textId="77777777" w:rsidR="008651B2" w:rsidRPr="00B44515" w:rsidRDefault="00683022" w:rsidP="003D770F">
      <w:pPr>
        <w:numPr>
          <w:ilvl w:val="1"/>
          <w:numId w:val="4"/>
        </w:numPr>
      </w:pPr>
      <w:r w:rsidRPr="00F40B51">
        <w:rPr>
          <w:rtl/>
        </w:rPr>
        <w:t>ה</w:t>
      </w:r>
      <w:r w:rsidRPr="00F40B51">
        <w:rPr>
          <w:rFonts w:hint="cs"/>
          <w:rtl/>
        </w:rPr>
        <w:t>ספק</w:t>
      </w:r>
      <w:r w:rsidRPr="00F40B51">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B44515">
        <w:rPr>
          <w:rFonts w:hint="cs"/>
          <w:rtl/>
        </w:rPr>
        <w:t>מ</w:t>
      </w:r>
      <w:r w:rsidRPr="00B44515">
        <w:rPr>
          <w:rtl/>
        </w:rPr>
        <w:t>המשרד</w:t>
      </w:r>
      <w:r w:rsidR="008651B2" w:rsidRPr="00B44515">
        <w:rPr>
          <w:rtl/>
        </w:rPr>
        <w:t>.</w:t>
      </w:r>
    </w:p>
    <w:p w14:paraId="3E6BACBC" w14:textId="77777777" w:rsidR="006B1B68" w:rsidRPr="00520874" w:rsidRDefault="006B1B68" w:rsidP="003D770F">
      <w:pPr>
        <w:numPr>
          <w:ilvl w:val="1"/>
          <w:numId w:val="4"/>
        </w:numPr>
        <w:rPr>
          <w:rtl/>
        </w:rPr>
      </w:pPr>
      <w:r w:rsidRPr="00520874">
        <w:rPr>
          <w:rtl/>
        </w:rPr>
        <w:t>ה</w:t>
      </w:r>
      <w:r w:rsidRPr="00520874">
        <w:rPr>
          <w:rFonts w:hint="cs"/>
          <w:rtl/>
        </w:rPr>
        <w:t>ספק</w:t>
      </w:r>
      <w:r w:rsidRPr="00520874">
        <w:rPr>
          <w:rtl/>
        </w:rPr>
        <w:t xml:space="preserve"> מצהיר כי לא הפר/יפר כל זכות יוצרים ו/או פטנט ו/או סוד מסחרי </w:t>
      </w:r>
      <w:r w:rsidRPr="00520874">
        <w:rPr>
          <w:rFonts w:hint="cs"/>
          <w:rtl/>
        </w:rPr>
        <w:t xml:space="preserve">ו/או מידע </w:t>
      </w:r>
      <w:r w:rsidRPr="00520874">
        <w:rPr>
          <w:rtl/>
        </w:rPr>
        <w:t>כלשהו במהלך ביצוע התח</w:t>
      </w:r>
      <w:r w:rsidRPr="00520874">
        <w:rPr>
          <w:rFonts w:hint="cs"/>
          <w:rtl/>
        </w:rPr>
        <w:t>י</w:t>
      </w:r>
      <w:r w:rsidRPr="00520874">
        <w:rPr>
          <w:rtl/>
        </w:rPr>
        <w:t>יבויות עפ"י מכרז זה.</w:t>
      </w:r>
    </w:p>
    <w:p w14:paraId="43CE8043" w14:textId="77777777" w:rsidR="007741DB" w:rsidRPr="00520874" w:rsidRDefault="007741DB" w:rsidP="003D770F">
      <w:pPr>
        <w:numPr>
          <w:ilvl w:val="1"/>
          <w:numId w:val="4"/>
        </w:numPr>
      </w:pPr>
      <w:bookmarkStart w:id="132" w:name="_Ref294521795"/>
      <w:r w:rsidRPr="00520874">
        <w:rPr>
          <w:rtl/>
        </w:rPr>
        <w:t>הוגשה תביעה נגד המשרד לפיה חומר מסוים כלשהו, אשר המשרד יעשה בו שימוש לפי מכרז זה, מפר זכויות יוצרים מתחייב ה</w:t>
      </w:r>
      <w:r w:rsidRPr="00520874">
        <w:rPr>
          <w:rFonts w:hint="cs"/>
          <w:rtl/>
        </w:rPr>
        <w:t>ספק</w:t>
      </w:r>
      <w:r w:rsidRPr="00520874">
        <w:rPr>
          <w:rt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132"/>
    </w:p>
    <w:p w14:paraId="641B6D9E" w14:textId="77777777" w:rsidR="007741DB" w:rsidRPr="00520874" w:rsidRDefault="007741DB" w:rsidP="003D770F">
      <w:pPr>
        <w:numPr>
          <w:ilvl w:val="1"/>
          <w:numId w:val="4"/>
        </w:numPr>
        <w:rPr>
          <w:rtl/>
        </w:rPr>
      </w:pPr>
      <w:r w:rsidRPr="00520874">
        <w:rPr>
          <w:rtl/>
        </w:rPr>
        <w:t>במידה וה</w:t>
      </w:r>
      <w:r w:rsidRPr="00520874">
        <w:rPr>
          <w:rFonts w:hint="cs"/>
          <w:rtl/>
        </w:rPr>
        <w:t>ספק</w:t>
      </w:r>
      <w:r w:rsidRPr="00520874">
        <w:rPr>
          <w:rtl/>
        </w:rPr>
        <w:t xml:space="preserve"> משתמש</w:t>
      </w:r>
      <w:r w:rsidRPr="00520874">
        <w:rPr>
          <w:rFonts w:hint="cs"/>
          <w:rtl/>
        </w:rPr>
        <w:t xml:space="preserve"> </w:t>
      </w:r>
      <w:r w:rsidRPr="00520874">
        <w:rPr>
          <w:rtl/>
        </w:rPr>
        <w:t>בחומרים של בעלי זכויות אחרים לצורך הפעלת המ</w:t>
      </w:r>
      <w:r w:rsidRPr="00520874">
        <w:rPr>
          <w:rFonts w:hint="cs"/>
          <w:rtl/>
        </w:rPr>
        <w:t>כר</w:t>
      </w:r>
      <w:r w:rsidRPr="00520874">
        <w:rPr>
          <w:rtl/>
        </w:rPr>
        <w:t>ז ותוכניות העבודה שלו, עליו לקבל היתר לשימוש בחומרים אלו.</w:t>
      </w:r>
    </w:p>
    <w:p w14:paraId="0B493A17" w14:textId="77777777" w:rsidR="007741DB" w:rsidRPr="00520874" w:rsidRDefault="007741DB" w:rsidP="003D770F">
      <w:pPr>
        <w:numPr>
          <w:ilvl w:val="1"/>
          <w:numId w:val="4"/>
        </w:numPr>
        <w:rPr>
          <w:rtl/>
        </w:rPr>
      </w:pPr>
      <w:r w:rsidRPr="00520874">
        <w:rPr>
          <w:rtl/>
        </w:rPr>
        <w:lastRenderedPageBreak/>
        <w:t>אם ההיתר כרוך בתשלום, יבצע זאת ה</w:t>
      </w:r>
      <w:r w:rsidRPr="00520874">
        <w:rPr>
          <w:rFonts w:hint="cs"/>
          <w:rtl/>
        </w:rPr>
        <w:t>ספק</w:t>
      </w:r>
      <w:r w:rsidRPr="00520874">
        <w:rPr>
          <w:rtl/>
        </w:rPr>
        <w:t xml:space="preserve"> על חשבונו.</w:t>
      </w:r>
    </w:p>
    <w:p w14:paraId="13464938" w14:textId="77777777" w:rsidR="007741DB" w:rsidRPr="00520874" w:rsidRDefault="007741DB" w:rsidP="003D770F">
      <w:pPr>
        <w:numPr>
          <w:ilvl w:val="1"/>
          <w:numId w:val="4"/>
        </w:numPr>
      </w:pPr>
      <w:r w:rsidRPr="00520874">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0A739A0D" w14:textId="77777777" w:rsidR="007741DB" w:rsidRPr="00520874" w:rsidRDefault="007741DB" w:rsidP="003D770F">
      <w:pPr>
        <w:numPr>
          <w:ilvl w:val="1"/>
          <w:numId w:val="4"/>
        </w:numPr>
        <w:rPr>
          <w:rtl/>
        </w:rPr>
      </w:pPr>
      <w:r w:rsidRPr="00520874">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0FE99AC0" w14:textId="77777777" w:rsidR="00520874" w:rsidRPr="00520874" w:rsidRDefault="00520874" w:rsidP="003D770F">
      <w:pPr>
        <w:numPr>
          <w:ilvl w:val="1"/>
          <w:numId w:val="4"/>
        </w:numPr>
        <w:rPr>
          <w:rtl/>
        </w:rPr>
      </w:pPr>
      <w:r w:rsidRPr="00520874">
        <w:rPr>
          <w:rtl/>
        </w:rPr>
        <w:t>בתום ההתקשרות או מיד עם דרישה ראשונה של המשרד בכתב, יעביר ה</w:t>
      </w:r>
      <w:r w:rsidRPr="00520874">
        <w:rPr>
          <w:rFonts w:hint="cs"/>
          <w:rtl/>
        </w:rPr>
        <w:t>ספק</w:t>
      </w:r>
      <w:r w:rsidRPr="00520874">
        <w:rPr>
          <w:rtl/>
        </w:rPr>
        <w:t xml:space="preserve"> את כל התוכניות</w:t>
      </w:r>
      <w:r w:rsidRPr="00520874">
        <w:rPr>
          <w:rFonts w:hint="cs"/>
          <w:rtl/>
        </w:rPr>
        <w:t xml:space="preserve"> וכל חומר </w:t>
      </w:r>
      <w:r w:rsidRPr="00520874">
        <w:rPr>
          <w:rtl/>
        </w:rPr>
        <w:t xml:space="preserve">שבידו או בידי עובדיו, עובדים וכל </w:t>
      </w:r>
      <w:r w:rsidRPr="00520874">
        <w:rPr>
          <w:rFonts w:hint="cs"/>
          <w:rtl/>
        </w:rPr>
        <w:t>ספק</w:t>
      </w:r>
      <w:r w:rsidRPr="00520874">
        <w:rPr>
          <w:rtl/>
        </w:rPr>
        <w:t xml:space="preserve"> שירותים אחר, המועסקים במסגרת הפרויקט, לידי ה</w:t>
      </w:r>
      <w:r w:rsidRPr="00520874">
        <w:rPr>
          <w:rFonts w:hint="cs"/>
          <w:rtl/>
        </w:rPr>
        <w:t>משרד</w:t>
      </w:r>
      <w:r w:rsidRPr="00520874">
        <w:rPr>
          <w:rtl/>
        </w:rPr>
        <w:t>.</w:t>
      </w:r>
    </w:p>
    <w:p w14:paraId="0FE269CE" w14:textId="77777777" w:rsidR="00520874" w:rsidRPr="00520874" w:rsidRDefault="00520874" w:rsidP="00D21B9D">
      <w:pPr>
        <w:numPr>
          <w:ilvl w:val="1"/>
          <w:numId w:val="4"/>
        </w:numPr>
        <w:rPr>
          <w:rtl/>
        </w:rPr>
      </w:pPr>
      <w:r w:rsidRPr="00520874">
        <w:rPr>
          <w:rtl/>
        </w:rPr>
        <w:t>הספק י</w:t>
      </w:r>
      <w:r w:rsidRPr="00520874">
        <w:rPr>
          <w:rFonts w:hint="cs"/>
          <w:rtl/>
        </w:rPr>
        <w:t>י</w:t>
      </w:r>
      <w:r w:rsidRPr="00520874">
        <w:rPr>
          <w:rtl/>
        </w:rPr>
        <w:t xml:space="preserve">דרש לעגן את זכויות המדינה, </w:t>
      </w:r>
      <w:r w:rsidRPr="00520874">
        <w:rPr>
          <w:rFonts w:hint="cs"/>
          <w:rtl/>
        </w:rPr>
        <w:t>משרד המדע</w:t>
      </w:r>
      <w:r w:rsidR="00D21B9D">
        <w:rPr>
          <w:rFonts w:hint="cs"/>
          <w:rtl/>
        </w:rPr>
        <w:t xml:space="preserve"> ו</w:t>
      </w:r>
      <w:r w:rsidRPr="00520874">
        <w:rPr>
          <w:rFonts w:hint="cs"/>
          <w:rtl/>
        </w:rPr>
        <w:t>הטכנולוגיה</w:t>
      </w:r>
      <w:r w:rsidRPr="00520874">
        <w:rPr>
          <w:rtl/>
        </w:rPr>
        <w:t>, בהתקשרויות החוזיות שלו עם עובדיו, כותבי התוכניות ו</w:t>
      </w:r>
      <w:r w:rsidRPr="00520874">
        <w:rPr>
          <w:rFonts w:hint="cs"/>
          <w:rtl/>
        </w:rPr>
        <w:t>קבלנים</w:t>
      </w:r>
      <w:r w:rsidRPr="00520874">
        <w:rPr>
          <w:rtl/>
        </w:rPr>
        <w:t xml:space="preserve"> שיופעלו על ידו לביצוע השירותים נושא מכרז זה.</w:t>
      </w:r>
    </w:p>
    <w:p w14:paraId="7C01C432" w14:textId="77777777" w:rsidR="00520874" w:rsidRPr="00520874" w:rsidRDefault="00520874" w:rsidP="003D770F">
      <w:pPr>
        <w:numPr>
          <w:ilvl w:val="1"/>
          <w:numId w:val="4"/>
        </w:numPr>
      </w:pPr>
      <w:r w:rsidRPr="00520874">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6AD0B37D" w14:textId="77777777" w:rsidR="00683022" w:rsidRPr="00381DC1" w:rsidRDefault="00683022" w:rsidP="003D770F">
      <w:pPr>
        <w:numPr>
          <w:ilvl w:val="1"/>
          <w:numId w:val="4"/>
        </w:numPr>
      </w:pPr>
      <w:r w:rsidRPr="00655781">
        <w:rPr>
          <w:rtl/>
        </w:rPr>
        <w:t>ה</w:t>
      </w:r>
      <w:r w:rsidRPr="00655781">
        <w:rPr>
          <w:rFonts w:hint="cs"/>
          <w:rtl/>
        </w:rPr>
        <w:t>ספק</w:t>
      </w:r>
      <w:r w:rsidRPr="00655781" w:rsidDel="00EB5CA0">
        <w:rPr>
          <w:rtl/>
        </w:rPr>
        <w:t xml:space="preserve"> </w:t>
      </w:r>
      <w:r w:rsidRPr="00655781">
        <w:rPr>
          <w:rtl/>
        </w:rPr>
        <w:t>לא יעביר את המסמכים שהכין במסגרת חובותיו עפ"י מכרז זה ו/או חלק מהם לאחר, לא יתיר רשות הדפסה ו/או הוצאה לאור ולא יפרסם את המסמכים בכל צורה שהיא</w:t>
      </w:r>
      <w:r>
        <w:rPr>
          <w:rFonts w:hint="cs"/>
          <w:rtl/>
        </w:rPr>
        <w:t>.</w:t>
      </w:r>
    </w:p>
    <w:p w14:paraId="6382B007" w14:textId="77777777" w:rsidR="008651B2" w:rsidRDefault="008651B2" w:rsidP="003D770F">
      <w:pPr>
        <w:numPr>
          <w:ilvl w:val="1"/>
          <w:numId w:val="4"/>
        </w:numPr>
      </w:pPr>
      <w:r w:rsidRPr="00381DC1">
        <w:rPr>
          <w:rtl/>
        </w:rPr>
        <w:t>בעת סיום ביצוע העבודות על פי הסכם זה, הספק מתחייב להמחות את כל הזכויות לרבות זכויות היוצרים למשרד, ללא תמורה נוספת כלשהי.</w:t>
      </w:r>
    </w:p>
    <w:p w14:paraId="27A7F2DB" w14:textId="77777777" w:rsidR="00FB6228" w:rsidRPr="00381DC1" w:rsidRDefault="00FB6228" w:rsidP="00FB6228">
      <w:pPr>
        <w:ind w:left="1361"/>
      </w:pPr>
    </w:p>
    <w:p w14:paraId="711C8E20"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bookmarkStart w:id="133" w:name="_Ref373429053"/>
      <w:r w:rsidRPr="00381DC1">
        <w:rPr>
          <w:rFonts w:hint="eastAsia"/>
          <w:b/>
          <w:bCs/>
          <w:spacing w:val="-4"/>
          <w:u w:val="single"/>
          <w:rtl/>
        </w:rPr>
        <w:t>סעיפים</w:t>
      </w:r>
      <w:r w:rsidRPr="00381DC1">
        <w:rPr>
          <w:b/>
          <w:bCs/>
          <w:spacing w:val="-4"/>
          <w:u w:val="single"/>
          <w:rtl/>
        </w:rPr>
        <w:t xml:space="preserve"> </w:t>
      </w:r>
      <w:r w:rsidRPr="00381DC1">
        <w:rPr>
          <w:rFonts w:hint="eastAsia"/>
          <w:b/>
          <w:bCs/>
          <w:spacing w:val="-4"/>
          <w:u w:val="single"/>
          <w:rtl/>
        </w:rPr>
        <w:t>יסודיים</w:t>
      </w:r>
      <w:r w:rsidRPr="00381DC1">
        <w:rPr>
          <w:b/>
          <w:bCs/>
          <w:spacing w:val="-4"/>
          <w:u w:val="single"/>
          <w:rtl/>
        </w:rPr>
        <w:t xml:space="preserve"> </w:t>
      </w:r>
      <w:r w:rsidRPr="00381DC1">
        <w:rPr>
          <w:rFonts w:hint="eastAsia"/>
          <w:b/>
          <w:bCs/>
          <w:spacing w:val="-4"/>
          <w:u w:val="single"/>
          <w:rtl/>
        </w:rPr>
        <w:t>ופיצוי</w:t>
      </w:r>
      <w:r w:rsidRPr="00381DC1">
        <w:rPr>
          <w:b/>
          <w:bCs/>
          <w:spacing w:val="-4"/>
          <w:u w:val="single"/>
          <w:rtl/>
        </w:rPr>
        <w:t xml:space="preserve"> </w:t>
      </w:r>
      <w:r w:rsidRPr="00381DC1">
        <w:rPr>
          <w:rFonts w:hint="eastAsia"/>
          <w:b/>
          <w:bCs/>
          <w:spacing w:val="-4"/>
          <w:u w:val="single"/>
          <w:rtl/>
        </w:rPr>
        <w:t>מוסכם</w:t>
      </w:r>
      <w:bookmarkEnd w:id="133"/>
    </w:p>
    <w:p w14:paraId="6F856845" w14:textId="77777777" w:rsidR="00EC7A9D" w:rsidRDefault="008651B2" w:rsidP="004F781D">
      <w:pPr>
        <w:numPr>
          <w:ilvl w:val="1"/>
          <w:numId w:val="4"/>
        </w:numPr>
      </w:pPr>
      <w:r w:rsidRPr="00381DC1">
        <w:rPr>
          <w:rtl/>
        </w:rPr>
        <w:t>מוסכם</w:t>
      </w:r>
      <w:r w:rsidR="00135079">
        <w:rPr>
          <w:rtl/>
        </w:rPr>
        <w:t xml:space="preserve">, כי </w:t>
      </w:r>
      <w:r w:rsidR="00135079" w:rsidRPr="003D770F">
        <w:rPr>
          <w:rtl/>
        </w:rPr>
        <w:t>סעיפים</w:t>
      </w:r>
      <w:r w:rsidR="00135079" w:rsidRPr="003D770F">
        <w:rPr>
          <w:rFonts w:hint="cs"/>
          <w:rtl/>
        </w:rPr>
        <w:t xml:space="preserve"> </w:t>
      </w:r>
      <w:r w:rsidR="00E425DF" w:rsidRPr="002E761D">
        <w:rPr>
          <w:rFonts w:ascii="David" w:hAnsi="David"/>
          <w:rtl/>
        </w:rPr>
        <w:fldChar w:fldCharType="begin"/>
      </w:r>
      <w:r w:rsidR="00135079" w:rsidRPr="002E761D">
        <w:rPr>
          <w:rFonts w:ascii="David" w:hAnsi="David"/>
          <w:rtl/>
        </w:rPr>
        <w:instrText xml:space="preserve"> </w:instrText>
      </w:r>
      <w:r w:rsidR="00135079" w:rsidRPr="002E761D">
        <w:rPr>
          <w:rFonts w:ascii="David" w:hAnsi="David"/>
        </w:rPr>
        <w:instrText>REF</w:instrText>
      </w:r>
      <w:r w:rsidR="00135079" w:rsidRPr="002E761D">
        <w:rPr>
          <w:rFonts w:ascii="David" w:hAnsi="David"/>
          <w:rtl/>
        </w:rPr>
        <w:instrText xml:space="preserve"> _</w:instrText>
      </w:r>
      <w:r w:rsidR="00135079" w:rsidRPr="002E761D">
        <w:rPr>
          <w:rFonts w:ascii="David" w:hAnsi="David"/>
        </w:rPr>
        <w:instrText>Ref373429446 \r \h</w:instrText>
      </w:r>
      <w:r w:rsidR="00135079" w:rsidRPr="002E761D">
        <w:rPr>
          <w:rFonts w:ascii="David" w:hAnsi="David"/>
          <w:rtl/>
        </w:rPr>
        <w:instrText xml:space="preserve"> </w:instrText>
      </w:r>
      <w:r w:rsidR="00F40B51" w:rsidRPr="002E761D">
        <w:rPr>
          <w:rFonts w:ascii="David" w:hAnsi="David"/>
          <w:rtl/>
        </w:rPr>
        <w:instrText xml:space="preserve"> \* </w:instrText>
      </w:r>
      <w:r w:rsidR="00F40B51" w:rsidRPr="002E761D">
        <w:rPr>
          <w:rFonts w:ascii="David" w:hAnsi="David"/>
        </w:rPr>
        <w:instrText>MERGEFORMAT</w:instrText>
      </w:r>
      <w:r w:rsidR="00F40B51" w:rsidRPr="002E761D">
        <w:rPr>
          <w:rFonts w:ascii="David" w:hAnsi="David"/>
          <w:rtl/>
        </w:rPr>
        <w:instrText xml:space="preserve"> </w:instrText>
      </w:r>
      <w:r w:rsidR="00E425DF" w:rsidRPr="002E761D">
        <w:rPr>
          <w:rFonts w:ascii="David" w:hAnsi="David"/>
          <w:rtl/>
        </w:rPr>
      </w:r>
      <w:r w:rsidR="00E425DF" w:rsidRPr="002E761D">
        <w:rPr>
          <w:rFonts w:ascii="David" w:hAnsi="David"/>
          <w:rtl/>
        </w:rPr>
        <w:fldChar w:fldCharType="separate"/>
      </w:r>
      <w:r w:rsidR="003F0C70" w:rsidRPr="002E761D">
        <w:rPr>
          <w:rFonts w:ascii="David" w:hAnsi="David"/>
          <w:cs/>
        </w:rPr>
        <w:t>‎</w:t>
      </w:r>
      <w:r w:rsidR="003F0C70" w:rsidRPr="002E761D">
        <w:rPr>
          <w:rFonts w:ascii="David" w:hAnsi="David"/>
        </w:rPr>
        <w:t>3</w:t>
      </w:r>
      <w:r w:rsidR="00E425DF" w:rsidRPr="002E761D">
        <w:rPr>
          <w:rFonts w:ascii="David" w:hAnsi="David"/>
          <w:rtl/>
        </w:rPr>
        <w:fldChar w:fldCharType="end"/>
      </w:r>
      <w:r w:rsidR="00135079" w:rsidRPr="002E761D">
        <w:rPr>
          <w:rFonts w:ascii="David" w:hAnsi="David"/>
          <w:rtl/>
        </w:rPr>
        <w:t xml:space="preserve"> - </w:t>
      </w:r>
      <w:r w:rsidR="00E425DF" w:rsidRPr="002E761D">
        <w:rPr>
          <w:rFonts w:ascii="David" w:hAnsi="David"/>
          <w:rtl/>
        </w:rPr>
        <w:fldChar w:fldCharType="begin"/>
      </w:r>
      <w:r w:rsidR="00135079" w:rsidRPr="002E761D">
        <w:rPr>
          <w:rFonts w:ascii="David" w:hAnsi="David"/>
          <w:rtl/>
        </w:rPr>
        <w:instrText xml:space="preserve"> </w:instrText>
      </w:r>
      <w:r w:rsidR="00135079" w:rsidRPr="002E761D">
        <w:rPr>
          <w:rFonts w:ascii="David" w:hAnsi="David"/>
        </w:rPr>
        <w:instrText>REF</w:instrText>
      </w:r>
      <w:r w:rsidR="00135079" w:rsidRPr="002E761D">
        <w:rPr>
          <w:rFonts w:ascii="David" w:hAnsi="David"/>
          <w:rtl/>
        </w:rPr>
        <w:instrText xml:space="preserve"> _</w:instrText>
      </w:r>
      <w:r w:rsidR="00135079" w:rsidRPr="002E761D">
        <w:rPr>
          <w:rFonts w:ascii="David" w:hAnsi="David"/>
        </w:rPr>
        <w:instrText>Ref373429461 \r \h</w:instrText>
      </w:r>
      <w:r w:rsidR="00135079" w:rsidRPr="002E761D">
        <w:rPr>
          <w:rFonts w:ascii="David" w:hAnsi="David"/>
          <w:rtl/>
        </w:rPr>
        <w:instrText xml:space="preserve"> </w:instrText>
      </w:r>
      <w:r w:rsidR="00F40B51" w:rsidRPr="002E761D">
        <w:rPr>
          <w:rFonts w:ascii="David" w:hAnsi="David"/>
          <w:rtl/>
        </w:rPr>
        <w:instrText xml:space="preserve"> \* </w:instrText>
      </w:r>
      <w:r w:rsidR="00F40B51" w:rsidRPr="002E761D">
        <w:rPr>
          <w:rFonts w:ascii="David" w:hAnsi="David"/>
        </w:rPr>
        <w:instrText>MERGEFORMAT</w:instrText>
      </w:r>
      <w:r w:rsidR="00F40B51" w:rsidRPr="002E761D">
        <w:rPr>
          <w:rFonts w:ascii="David" w:hAnsi="David"/>
          <w:rtl/>
        </w:rPr>
        <w:instrText xml:space="preserve"> </w:instrText>
      </w:r>
      <w:r w:rsidR="00E425DF" w:rsidRPr="002E761D">
        <w:rPr>
          <w:rFonts w:ascii="David" w:hAnsi="David"/>
          <w:rtl/>
        </w:rPr>
      </w:r>
      <w:r w:rsidR="00E425DF" w:rsidRPr="002E761D">
        <w:rPr>
          <w:rFonts w:ascii="David" w:hAnsi="David"/>
          <w:rtl/>
        </w:rPr>
        <w:fldChar w:fldCharType="separate"/>
      </w:r>
      <w:r w:rsidR="003F0C70" w:rsidRPr="002E761D">
        <w:rPr>
          <w:rFonts w:ascii="David" w:hAnsi="David"/>
          <w:cs/>
        </w:rPr>
        <w:t>‎</w:t>
      </w:r>
      <w:r w:rsidR="003F0C70" w:rsidRPr="002E761D">
        <w:rPr>
          <w:rFonts w:ascii="David" w:hAnsi="David"/>
        </w:rPr>
        <w:t>5</w:t>
      </w:r>
      <w:r w:rsidR="00E425DF" w:rsidRPr="002E761D">
        <w:rPr>
          <w:rFonts w:ascii="David" w:hAnsi="David"/>
          <w:rtl/>
        </w:rPr>
        <w:fldChar w:fldCharType="end"/>
      </w:r>
      <w:r w:rsidR="00135079" w:rsidRPr="002E761D">
        <w:rPr>
          <w:rFonts w:ascii="David" w:hAnsi="David"/>
          <w:rtl/>
        </w:rPr>
        <w:t xml:space="preserve">, </w:t>
      </w:r>
      <w:r w:rsidR="00E425DF" w:rsidRPr="002E761D">
        <w:rPr>
          <w:rFonts w:ascii="David" w:hAnsi="David"/>
          <w:rtl/>
        </w:rPr>
        <w:fldChar w:fldCharType="begin"/>
      </w:r>
      <w:r w:rsidR="00135079" w:rsidRPr="002E761D">
        <w:rPr>
          <w:rFonts w:ascii="David" w:hAnsi="David"/>
          <w:rtl/>
        </w:rPr>
        <w:instrText xml:space="preserve"> </w:instrText>
      </w:r>
      <w:r w:rsidR="00135079" w:rsidRPr="002E761D">
        <w:rPr>
          <w:rFonts w:ascii="David" w:hAnsi="David"/>
        </w:rPr>
        <w:instrText>REF</w:instrText>
      </w:r>
      <w:r w:rsidR="00135079" w:rsidRPr="002E761D">
        <w:rPr>
          <w:rFonts w:ascii="David" w:hAnsi="David"/>
          <w:rtl/>
        </w:rPr>
        <w:instrText xml:space="preserve"> _</w:instrText>
      </w:r>
      <w:r w:rsidR="00135079" w:rsidRPr="002E761D">
        <w:rPr>
          <w:rFonts w:ascii="David" w:hAnsi="David"/>
        </w:rPr>
        <w:instrText>Ref373429476 \r \h</w:instrText>
      </w:r>
      <w:r w:rsidR="00135079" w:rsidRPr="002E761D">
        <w:rPr>
          <w:rFonts w:ascii="David" w:hAnsi="David"/>
          <w:rtl/>
        </w:rPr>
        <w:instrText xml:space="preserve"> </w:instrText>
      </w:r>
      <w:r w:rsidR="00F40B51" w:rsidRPr="002E761D">
        <w:rPr>
          <w:rFonts w:ascii="David" w:hAnsi="David"/>
          <w:rtl/>
        </w:rPr>
        <w:instrText xml:space="preserve"> \* </w:instrText>
      </w:r>
      <w:r w:rsidR="00F40B51" w:rsidRPr="002E761D">
        <w:rPr>
          <w:rFonts w:ascii="David" w:hAnsi="David"/>
        </w:rPr>
        <w:instrText>MERGEFORMAT</w:instrText>
      </w:r>
      <w:r w:rsidR="00F40B51" w:rsidRPr="002E761D">
        <w:rPr>
          <w:rFonts w:ascii="David" w:hAnsi="David"/>
          <w:rtl/>
        </w:rPr>
        <w:instrText xml:space="preserve"> </w:instrText>
      </w:r>
      <w:r w:rsidR="00E425DF" w:rsidRPr="002E761D">
        <w:rPr>
          <w:rFonts w:ascii="David" w:hAnsi="David"/>
          <w:rtl/>
        </w:rPr>
      </w:r>
      <w:r w:rsidR="00E425DF" w:rsidRPr="002E761D">
        <w:rPr>
          <w:rFonts w:ascii="David" w:hAnsi="David"/>
          <w:rtl/>
        </w:rPr>
        <w:fldChar w:fldCharType="separate"/>
      </w:r>
      <w:r w:rsidR="003F0C70" w:rsidRPr="002E761D">
        <w:rPr>
          <w:rFonts w:ascii="David" w:hAnsi="David"/>
          <w:cs/>
        </w:rPr>
        <w:t>‎</w:t>
      </w:r>
      <w:r w:rsidR="003F0C70" w:rsidRPr="002E761D">
        <w:rPr>
          <w:rFonts w:ascii="David" w:hAnsi="David"/>
        </w:rPr>
        <w:t>7</w:t>
      </w:r>
      <w:r w:rsidR="00E425DF" w:rsidRPr="002E761D">
        <w:rPr>
          <w:rFonts w:ascii="David" w:hAnsi="David"/>
          <w:rtl/>
        </w:rPr>
        <w:fldChar w:fldCharType="end"/>
      </w:r>
      <w:r w:rsidR="00135079" w:rsidRPr="003D770F">
        <w:rPr>
          <w:rFonts w:hint="cs"/>
          <w:rtl/>
        </w:rPr>
        <w:t xml:space="preserve"> - </w:t>
      </w:r>
      <w:r w:rsidR="004F781D">
        <w:rPr>
          <w:rFonts w:hint="cs"/>
          <w:rtl/>
        </w:rPr>
        <w:t>22</w:t>
      </w:r>
      <w:r w:rsidR="00135079">
        <w:rPr>
          <w:rFonts w:hint="cs"/>
          <w:rtl/>
        </w:rPr>
        <w:t xml:space="preserve"> </w:t>
      </w:r>
      <w:r w:rsidRPr="00381DC1">
        <w:rPr>
          <w:rtl/>
        </w:rPr>
        <w:t>להסכם זה הינם תנאים עיקריים ויסודיים בהסכם והפרתם תחשב כהפרה יסודית, וזאת מבלי לגרוע מזכות המשרד לכל סעד ותרופה אחרים על פי כל דין.</w:t>
      </w:r>
    </w:p>
    <w:p w14:paraId="6BFE08A3" w14:textId="77777777" w:rsidR="00EC7A9D" w:rsidRDefault="00EC7A9D" w:rsidP="003D770F">
      <w:pPr>
        <w:numPr>
          <w:ilvl w:val="1"/>
          <w:numId w:val="4"/>
        </w:numPr>
      </w:pPr>
      <w:r>
        <w:rPr>
          <w:rFonts w:hint="cs"/>
          <w:rtl/>
        </w:rPr>
        <w:t>מבלי לגרוע מהאמור במכרז, בכל מקרה בו לא יבצע הספק את הפעילות כנדרש ובאיכות הנדרשת או יפר הספק את הוראות מסמכי המכרז, עפ"י המפורט להלן</w:t>
      </w:r>
      <w:r w:rsidR="002D6DE9">
        <w:rPr>
          <w:rFonts w:hint="cs"/>
          <w:rtl/>
        </w:rPr>
        <w:t>,</w:t>
      </w:r>
      <w:r>
        <w:rPr>
          <w:rFonts w:hint="cs"/>
          <w:rtl/>
        </w:rPr>
        <w:t xml:space="preserve"> המשרד רשאי לדרוש את הפיצוי המוסכם והספק יהיה מחויב בתשלום פיצוי מוסכם</w:t>
      </w:r>
      <w:r w:rsidR="0081117C">
        <w:rPr>
          <w:rFonts w:hint="cs"/>
          <w:rtl/>
        </w:rPr>
        <w:t>.</w:t>
      </w:r>
    </w:p>
    <w:p w14:paraId="0B9E52E0" w14:textId="77777777" w:rsidR="00EC7A9D" w:rsidRPr="00EC7A9D" w:rsidRDefault="00EC7A9D" w:rsidP="003D770F">
      <w:pPr>
        <w:numPr>
          <w:ilvl w:val="1"/>
          <w:numId w:val="4"/>
        </w:numPr>
        <w:rPr>
          <w:rtl/>
        </w:rPr>
      </w:pPr>
      <w:r>
        <w:rPr>
          <w:rFonts w:hint="cs"/>
          <w:rtl/>
        </w:rPr>
        <w:t>האירועים לגביהם תישקל הטלת פיצוי מוסכם:</w:t>
      </w:r>
    </w:p>
    <w:tbl>
      <w:tblPr>
        <w:bidiVisual/>
        <w:tblW w:w="8755" w:type="dxa"/>
        <w:tblInd w:w="1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EC7A9D" w14:paraId="2C5541B0" w14:textId="77777777" w:rsidTr="00CD36E2">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14:paraId="53DE0004" w14:textId="77777777" w:rsidR="00EC7A9D" w:rsidRDefault="00EC7A9D" w:rsidP="001B1C35">
            <w:pPr>
              <w:spacing w:line="300" w:lineRule="atLeast"/>
              <w:jc w:val="center"/>
              <w:rPr>
                <w:b/>
                <w:bCs/>
                <w:lang w:eastAsia="en-US"/>
              </w:rPr>
            </w:pPr>
            <w:r>
              <w:rPr>
                <w:rFonts w:hint="cs"/>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14:paraId="06B36C7A" w14:textId="77777777" w:rsidR="00EC7A9D" w:rsidRDefault="00EC7A9D" w:rsidP="001B1C35">
            <w:pPr>
              <w:spacing w:line="300" w:lineRule="atLeast"/>
              <w:jc w:val="center"/>
              <w:rPr>
                <w:b/>
                <w:bCs/>
                <w:lang w:eastAsia="en-US"/>
              </w:rPr>
            </w:pPr>
            <w:r>
              <w:rPr>
                <w:rFonts w:hint="cs"/>
                <w:b/>
                <w:bCs/>
                <w:rtl/>
                <w:lang w:eastAsia="en-US"/>
              </w:rPr>
              <w:t>פיצוי מוסכם</w:t>
            </w:r>
          </w:p>
        </w:tc>
      </w:tr>
      <w:tr w:rsidR="00EC7A9D" w14:paraId="05C8FCF5" w14:textId="77777777" w:rsidTr="00CD36E2">
        <w:tc>
          <w:tcPr>
            <w:tcW w:w="391" w:type="dxa"/>
            <w:tcBorders>
              <w:top w:val="single" w:sz="18" w:space="0" w:color="auto"/>
              <w:left w:val="single" w:sz="18" w:space="0" w:color="auto"/>
              <w:bottom w:val="single" w:sz="6" w:space="0" w:color="auto"/>
              <w:right w:val="single" w:sz="18" w:space="0" w:color="auto"/>
            </w:tcBorders>
          </w:tcPr>
          <w:p w14:paraId="5DC5CDB5" w14:textId="77777777" w:rsidR="00EC7A9D" w:rsidRDefault="00EC7A9D" w:rsidP="00BB55DC">
            <w:pPr>
              <w:numPr>
                <w:ilvl w:val="3"/>
                <w:numId w:val="23"/>
              </w:numPr>
              <w:spacing w:line="300" w:lineRule="atLeast"/>
              <w:ind w:right="0"/>
              <w:textAlignment w:val="auto"/>
              <w:rPr>
                <w:lang w:eastAsia="en-US"/>
              </w:rPr>
            </w:pPr>
          </w:p>
        </w:tc>
        <w:tc>
          <w:tcPr>
            <w:tcW w:w="3828" w:type="dxa"/>
            <w:tcBorders>
              <w:top w:val="single" w:sz="18" w:space="0" w:color="auto"/>
              <w:left w:val="single" w:sz="18" w:space="0" w:color="auto"/>
              <w:bottom w:val="single" w:sz="6" w:space="0" w:color="auto"/>
              <w:right w:val="single" w:sz="6" w:space="0" w:color="auto"/>
            </w:tcBorders>
          </w:tcPr>
          <w:p w14:paraId="0871919E" w14:textId="77777777" w:rsidR="00EC7A9D" w:rsidRPr="00E779C9" w:rsidRDefault="00766DAB" w:rsidP="00513CE9">
            <w:pPr>
              <w:spacing w:before="100" w:after="100" w:line="300" w:lineRule="atLeast"/>
              <w:rPr>
                <w:b/>
                <w:bCs/>
                <w:lang w:eastAsia="en-US"/>
              </w:rPr>
            </w:pPr>
            <w:r w:rsidRPr="00766DAB">
              <w:rPr>
                <w:b/>
                <w:bCs/>
                <w:rtl/>
                <w:lang w:eastAsia="en-US"/>
              </w:rPr>
              <w:t xml:space="preserve">הצבת </w:t>
            </w:r>
            <w:r w:rsidR="009922CE">
              <w:rPr>
                <w:rFonts w:hint="cs"/>
                <w:b/>
                <w:bCs/>
                <w:rtl/>
                <w:lang w:eastAsia="en-US"/>
              </w:rPr>
              <w:t>איש סגל הוראה</w:t>
            </w:r>
            <w:r w:rsidR="009922CE" w:rsidRPr="00766DAB">
              <w:rPr>
                <w:b/>
                <w:bCs/>
                <w:rtl/>
                <w:lang w:eastAsia="en-US"/>
              </w:rPr>
              <w:t xml:space="preserve"> </w:t>
            </w:r>
            <w:r w:rsidRPr="00766DAB">
              <w:rPr>
                <w:b/>
                <w:bCs/>
                <w:rtl/>
                <w:lang w:eastAsia="en-US"/>
              </w:rPr>
              <w:t>שאינו עומד בדרישות ההכשרה והניסיון כנדרש</w:t>
            </w:r>
          </w:p>
        </w:tc>
        <w:tc>
          <w:tcPr>
            <w:tcW w:w="4536" w:type="dxa"/>
            <w:tcBorders>
              <w:top w:val="single" w:sz="18" w:space="0" w:color="auto"/>
              <w:left w:val="single" w:sz="6" w:space="0" w:color="auto"/>
              <w:bottom w:val="single" w:sz="6" w:space="0" w:color="auto"/>
              <w:right w:val="single" w:sz="18" w:space="0" w:color="auto"/>
            </w:tcBorders>
          </w:tcPr>
          <w:p w14:paraId="07EC0D5A" w14:textId="77777777" w:rsidR="00EC7A9D" w:rsidRDefault="00766DAB" w:rsidP="00EC534C">
            <w:pPr>
              <w:spacing w:before="100" w:after="100" w:line="300" w:lineRule="atLeast"/>
              <w:ind w:left="227"/>
              <w:jc w:val="left"/>
              <w:rPr>
                <w:rtl/>
                <w:lang w:eastAsia="en-US"/>
              </w:rPr>
            </w:pPr>
            <w:r>
              <w:rPr>
                <w:rFonts w:hint="cs"/>
                <w:b/>
                <w:bCs/>
                <w:rtl/>
                <w:lang w:eastAsia="en-US"/>
              </w:rPr>
              <w:t>1</w:t>
            </w:r>
            <w:r w:rsidR="00EC7A9D" w:rsidRPr="00A37AAA">
              <w:rPr>
                <w:rFonts w:hint="cs"/>
                <w:b/>
                <w:bCs/>
                <w:rtl/>
                <w:lang w:eastAsia="en-US"/>
              </w:rPr>
              <w:t>,</w:t>
            </w:r>
            <w:r w:rsidR="00EC534C">
              <w:rPr>
                <w:rFonts w:hint="cs"/>
                <w:b/>
                <w:bCs/>
                <w:rtl/>
                <w:lang w:eastAsia="en-US"/>
              </w:rPr>
              <w:t>5</w:t>
            </w:r>
            <w:r w:rsidR="00EC7A9D" w:rsidRPr="00A37AAA">
              <w:rPr>
                <w:rFonts w:hint="cs"/>
                <w:b/>
                <w:bCs/>
                <w:rtl/>
                <w:lang w:eastAsia="en-US"/>
              </w:rPr>
              <w:t>00 ₪</w:t>
            </w:r>
            <w:r w:rsidR="00EC7A9D">
              <w:rPr>
                <w:rFonts w:hint="cs"/>
                <w:rtl/>
                <w:lang w:eastAsia="en-US"/>
              </w:rPr>
              <w:t xml:space="preserve"> </w:t>
            </w:r>
            <w:r w:rsidR="00EC534C">
              <w:rPr>
                <w:rFonts w:hint="cs"/>
                <w:rtl/>
                <w:lang w:eastAsia="en-US"/>
              </w:rPr>
              <w:t>בגין כל</w:t>
            </w:r>
            <w:r w:rsidRPr="00766DAB">
              <w:rPr>
                <w:rtl/>
                <w:lang w:eastAsia="en-US"/>
              </w:rPr>
              <w:t xml:space="preserve"> </w:t>
            </w:r>
            <w:r w:rsidR="009922CE">
              <w:rPr>
                <w:rFonts w:hint="cs"/>
                <w:rtl/>
                <w:lang w:eastAsia="en-US"/>
              </w:rPr>
              <w:t>איש סגל</w:t>
            </w:r>
            <w:r w:rsidR="009922CE" w:rsidRPr="00766DAB">
              <w:rPr>
                <w:rtl/>
                <w:lang w:eastAsia="en-US"/>
              </w:rPr>
              <w:t xml:space="preserve"> </w:t>
            </w:r>
            <w:r w:rsidRPr="00766DAB">
              <w:rPr>
                <w:rtl/>
                <w:lang w:eastAsia="en-US"/>
              </w:rPr>
              <w:t>שלא עומד בדרישות</w:t>
            </w:r>
            <w:r w:rsidR="009922CE">
              <w:rPr>
                <w:rFonts w:hint="cs"/>
                <w:rtl/>
                <w:lang w:eastAsia="en-US"/>
              </w:rPr>
              <w:t>.</w:t>
            </w:r>
          </w:p>
        </w:tc>
      </w:tr>
      <w:tr w:rsidR="00674C77" w14:paraId="60897908" w14:textId="77777777" w:rsidTr="00CD36E2">
        <w:tc>
          <w:tcPr>
            <w:tcW w:w="391" w:type="dxa"/>
            <w:tcBorders>
              <w:top w:val="single" w:sz="18" w:space="0" w:color="auto"/>
              <w:left w:val="single" w:sz="18" w:space="0" w:color="auto"/>
              <w:bottom w:val="single" w:sz="6" w:space="0" w:color="auto"/>
              <w:right w:val="single" w:sz="18" w:space="0" w:color="auto"/>
            </w:tcBorders>
          </w:tcPr>
          <w:p w14:paraId="0A9CEC85" w14:textId="77777777" w:rsidR="00674C77" w:rsidRDefault="00674C77" w:rsidP="00BB55DC">
            <w:pPr>
              <w:numPr>
                <w:ilvl w:val="3"/>
                <w:numId w:val="23"/>
              </w:numPr>
              <w:spacing w:line="300" w:lineRule="atLeast"/>
              <w:ind w:right="0"/>
              <w:textAlignment w:val="auto"/>
              <w:rPr>
                <w:lang w:eastAsia="en-US"/>
              </w:rPr>
            </w:pPr>
          </w:p>
        </w:tc>
        <w:tc>
          <w:tcPr>
            <w:tcW w:w="3828" w:type="dxa"/>
            <w:tcBorders>
              <w:top w:val="single" w:sz="18" w:space="0" w:color="auto"/>
              <w:left w:val="single" w:sz="18" w:space="0" w:color="auto"/>
              <w:bottom w:val="single" w:sz="6" w:space="0" w:color="auto"/>
              <w:right w:val="single" w:sz="6" w:space="0" w:color="auto"/>
            </w:tcBorders>
          </w:tcPr>
          <w:p w14:paraId="412A4F8E" w14:textId="77777777" w:rsidR="00674C77" w:rsidRPr="00766DAB" w:rsidRDefault="00674C77" w:rsidP="00513CE9">
            <w:pPr>
              <w:spacing w:before="100" w:after="100" w:line="300" w:lineRule="atLeast"/>
              <w:rPr>
                <w:b/>
                <w:bCs/>
                <w:rtl/>
                <w:lang w:eastAsia="en-US"/>
              </w:rPr>
            </w:pPr>
            <w:r>
              <w:rPr>
                <w:rFonts w:hint="cs"/>
                <w:b/>
                <w:bCs/>
                <w:rtl/>
                <w:lang w:eastAsia="en-US"/>
              </w:rPr>
              <w:t>החלפת מנהל פרויקט מסיבה שהוגדרה ע"י המשרד כאינה מוצדקת</w:t>
            </w:r>
          </w:p>
        </w:tc>
        <w:tc>
          <w:tcPr>
            <w:tcW w:w="4536" w:type="dxa"/>
            <w:tcBorders>
              <w:top w:val="single" w:sz="18" w:space="0" w:color="auto"/>
              <w:left w:val="single" w:sz="6" w:space="0" w:color="auto"/>
              <w:bottom w:val="single" w:sz="6" w:space="0" w:color="auto"/>
              <w:right w:val="single" w:sz="18" w:space="0" w:color="auto"/>
            </w:tcBorders>
          </w:tcPr>
          <w:p w14:paraId="0F3ADEFE" w14:textId="77777777" w:rsidR="00674C77" w:rsidRPr="003F2CA1" w:rsidRDefault="00674C77" w:rsidP="00EC534C">
            <w:pPr>
              <w:spacing w:before="100" w:after="100" w:line="300" w:lineRule="atLeast"/>
              <w:ind w:left="227"/>
              <w:jc w:val="left"/>
              <w:rPr>
                <w:rtl/>
                <w:lang w:eastAsia="en-US"/>
              </w:rPr>
            </w:pPr>
            <w:r w:rsidRPr="003F2CA1">
              <w:rPr>
                <w:rFonts w:hint="cs"/>
                <w:rtl/>
                <w:lang w:eastAsia="en-US"/>
              </w:rPr>
              <w:t>5% מהיקף ההתקשרות עם הספק.</w:t>
            </w:r>
          </w:p>
        </w:tc>
      </w:tr>
      <w:tr w:rsidR="00766DAB" w14:paraId="1A3B83BA" w14:textId="77777777" w:rsidTr="00CD36E2">
        <w:tc>
          <w:tcPr>
            <w:tcW w:w="391" w:type="dxa"/>
            <w:tcBorders>
              <w:top w:val="single" w:sz="6" w:space="0" w:color="auto"/>
              <w:left w:val="single" w:sz="18" w:space="0" w:color="auto"/>
              <w:bottom w:val="single" w:sz="6" w:space="0" w:color="auto"/>
              <w:right w:val="single" w:sz="18" w:space="0" w:color="auto"/>
            </w:tcBorders>
          </w:tcPr>
          <w:p w14:paraId="14F5220B" w14:textId="77777777" w:rsidR="00766DAB" w:rsidRDefault="00766DAB" w:rsidP="00BB55DC">
            <w:pPr>
              <w:numPr>
                <w:ilvl w:val="3"/>
                <w:numId w:val="23"/>
              </w:numPr>
              <w:spacing w:line="300" w:lineRule="atLeast"/>
              <w:ind w:right="0"/>
              <w:textAlignment w:val="auto"/>
              <w:rPr>
                <w:lang w:eastAsia="en-US"/>
              </w:rPr>
            </w:pPr>
          </w:p>
        </w:tc>
        <w:tc>
          <w:tcPr>
            <w:tcW w:w="3828" w:type="dxa"/>
            <w:tcBorders>
              <w:top w:val="single" w:sz="6" w:space="0" w:color="auto"/>
              <w:left w:val="single" w:sz="18" w:space="0" w:color="auto"/>
              <w:bottom w:val="single" w:sz="6" w:space="0" w:color="auto"/>
              <w:right w:val="single" w:sz="6" w:space="0" w:color="auto"/>
            </w:tcBorders>
          </w:tcPr>
          <w:p w14:paraId="1B27B652" w14:textId="77777777" w:rsidR="00766DAB" w:rsidRPr="00766DAB" w:rsidRDefault="009922CE" w:rsidP="001B1C35">
            <w:pPr>
              <w:spacing w:before="100" w:after="100" w:line="300" w:lineRule="atLeast"/>
              <w:rPr>
                <w:b/>
                <w:bCs/>
                <w:rtl/>
                <w:lang w:eastAsia="en-US"/>
              </w:rPr>
            </w:pPr>
            <w:r>
              <w:rPr>
                <w:rFonts w:hint="cs"/>
                <w:b/>
                <w:bCs/>
                <w:rtl/>
                <w:lang w:eastAsia="en-US"/>
              </w:rPr>
              <w:t xml:space="preserve">חריגה </w:t>
            </w:r>
            <w:r w:rsidR="00EC534C">
              <w:rPr>
                <w:rFonts w:hint="cs"/>
                <w:b/>
                <w:bCs/>
                <w:rtl/>
                <w:lang w:eastAsia="en-US"/>
              </w:rPr>
              <w:t xml:space="preserve">בולטת </w:t>
            </w:r>
            <w:r>
              <w:rPr>
                <w:rFonts w:hint="cs"/>
                <w:b/>
                <w:bCs/>
                <w:rtl/>
                <w:lang w:eastAsia="en-US"/>
              </w:rPr>
              <w:t>מתכנית החוג אשר אושרה על ידי המשרד</w:t>
            </w:r>
          </w:p>
        </w:tc>
        <w:tc>
          <w:tcPr>
            <w:tcW w:w="4536" w:type="dxa"/>
            <w:tcBorders>
              <w:top w:val="single" w:sz="6" w:space="0" w:color="auto"/>
              <w:left w:val="single" w:sz="6" w:space="0" w:color="auto"/>
              <w:bottom w:val="single" w:sz="6" w:space="0" w:color="auto"/>
              <w:right w:val="single" w:sz="18" w:space="0" w:color="auto"/>
            </w:tcBorders>
          </w:tcPr>
          <w:p w14:paraId="5D8A35B7" w14:textId="77777777" w:rsidR="00766DAB" w:rsidRPr="00766DAB" w:rsidRDefault="00EC534C" w:rsidP="00DC65FF">
            <w:pPr>
              <w:spacing w:before="100" w:after="100" w:line="300" w:lineRule="atLeast"/>
              <w:ind w:left="227"/>
              <w:jc w:val="left"/>
              <w:rPr>
                <w:rtl/>
                <w:lang w:eastAsia="en-US"/>
              </w:rPr>
            </w:pPr>
            <w:r>
              <w:rPr>
                <w:rFonts w:hint="cs"/>
                <w:b/>
                <w:bCs/>
                <w:rtl/>
                <w:lang w:eastAsia="en-US"/>
              </w:rPr>
              <w:t>3</w:t>
            </w:r>
            <w:r w:rsidR="00766DAB">
              <w:rPr>
                <w:rFonts w:hint="cs"/>
                <w:b/>
                <w:bCs/>
                <w:rtl/>
                <w:lang w:eastAsia="en-US"/>
              </w:rPr>
              <w:t xml:space="preserve">,000 ₪ </w:t>
            </w:r>
            <w:r>
              <w:rPr>
                <w:rFonts w:hint="cs"/>
                <w:rtl/>
                <w:lang w:eastAsia="en-US"/>
              </w:rPr>
              <w:t>לחוג</w:t>
            </w:r>
            <w:r w:rsidR="00DC65FF">
              <w:rPr>
                <w:rFonts w:hint="cs"/>
                <w:rtl/>
                <w:lang w:eastAsia="en-US"/>
              </w:rPr>
              <w:t xml:space="preserve"> אחד עבור רשות מקומית אחת (אף אם אותו חוג מועבר למספר רשויות, ו/או, אותו חוג מועבר מספר פעמים עבור אותה רשות, הפיצוי יהיה בגין כל רשות עבורה מועבר החוג, ובגין כל חוג המועבר באותה רשות)</w:t>
            </w:r>
            <w:r>
              <w:rPr>
                <w:rFonts w:hint="cs"/>
                <w:rtl/>
                <w:lang w:eastAsia="en-US"/>
              </w:rPr>
              <w:t>.</w:t>
            </w:r>
          </w:p>
        </w:tc>
      </w:tr>
      <w:tr w:rsidR="00766DAB" w14:paraId="037A44CE" w14:textId="77777777" w:rsidTr="00CD36E2">
        <w:tc>
          <w:tcPr>
            <w:tcW w:w="391" w:type="dxa"/>
            <w:tcBorders>
              <w:top w:val="single" w:sz="6" w:space="0" w:color="auto"/>
              <w:left w:val="single" w:sz="18" w:space="0" w:color="auto"/>
              <w:bottom w:val="single" w:sz="18" w:space="0" w:color="auto"/>
              <w:right w:val="single" w:sz="18" w:space="0" w:color="auto"/>
            </w:tcBorders>
          </w:tcPr>
          <w:p w14:paraId="78392CAA" w14:textId="77777777" w:rsidR="00766DAB" w:rsidRDefault="00766DAB" w:rsidP="00BB55DC">
            <w:pPr>
              <w:numPr>
                <w:ilvl w:val="3"/>
                <w:numId w:val="23"/>
              </w:numPr>
              <w:spacing w:line="300" w:lineRule="atLeast"/>
              <w:ind w:right="0"/>
              <w:textAlignment w:val="auto"/>
              <w:rPr>
                <w:lang w:eastAsia="en-US"/>
              </w:rPr>
            </w:pPr>
          </w:p>
        </w:tc>
        <w:tc>
          <w:tcPr>
            <w:tcW w:w="3828" w:type="dxa"/>
            <w:tcBorders>
              <w:top w:val="single" w:sz="6" w:space="0" w:color="auto"/>
              <w:left w:val="single" w:sz="18" w:space="0" w:color="auto"/>
              <w:bottom w:val="single" w:sz="18" w:space="0" w:color="auto"/>
              <w:right w:val="single" w:sz="6" w:space="0" w:color="auto"/>
            </w:tcBorders>
          </w:tcPr>
          <w:p w14:paraId="44737B81" w14:textId="77777777" w:rsidR="00766DAB" w:rsidRDefault="00766DAB" w:rsidP="001B1C35">
            <w:pPr>
              <w:spacing w:before="100" w:after="100" w:line="300" w:lineRule="atLeast"/>
              <w:rPr>
                <w:b/>
                <w:bCs/>
                <w:rtl/>
                <w:lang w:eastAsia="en-US"/>
              </w:rPr>
            </w:pPr>
            <w:r w:rsidRPr="00766DAB">
              <w:rPr>
                <w:b/>
                <w:bCs/>
                <w:rtl/>
                <w:lang w:eastAsia="en-US"/>
              </w:rPr>
              <w:t>גביית דמי השתתפות מעבר לסכום המותר</w:t>
            </w:r>
          </w:p>
        </w:tc>
        <w:tc>
          <w:tcPr>
            <w:tcW w:w="4536" w:type="dxa"/>
            <w:tcBorders>
              <w:top w:val="single" w:sz="6" w:space="0" w:color="auto"/>
              <w:left w:val="single" w:sz="6" w:space="0" w:color="auto"/>
              <w:bottom w:val="single" w:sz="18" w:space="0" w:color="auto"/>
              <w:right w:val="single" w:sz="18" w:space="0" w:color="auto"/>
            </w:tcBorders>
          </w:tcPr>
          <w:p w14:paraId="1D55E68C" w14:textId="77777777" w:rsidR="00766DAB" w:rsidRPr="00EC534C" w:rsidRDefault="00EC534C" w:rsidP="00737050">
            <w:pPr>
              <w:spacing w:before="100" w:after="100" w:line="300" w:lineRule="atLeast"/>
              <w:ind w:left="227"/>
              <w:rPr>
                <w:rtl/>
                <w:lang w:eastAsia="en-US"/>
              </w:rPr>
            </w:pPr>
            <w:r w:rsidRPr="00EC534C">
              <w:rPr>
                <w:rFonts w:hint="cs"/>
                <w:rtl/>
                <w:lang w:eastAsia="en-US"/>
              </w:rPr>
              <w:t>סך</w:t>
            </w:r>
            <w:r w:rsidR="009922CE" w:rsidRPr="00EC534C">
              <w:rPr>
                <w:rFonts w:hint="cs"/>
                <w:rtl/>
                <w:lang w:eastAsia="en-US"/>
              </w:rPr>
              <w:t xml:space="preserve"> החריגה</w:t>
            </w:r>
            <w:r w:rsidRPr="00EC534C">
              <w:rPr>
                <w:rFonts w:hint="cs"/>
                <w:rtl/>
                <w:lang w:eastAsia="en-US"/>
              </w:rPr>
              <w:t xml:space="preserve"> מדמי ההשתתפות המותרים</w:t>
            </w:r>
            <w:r w:rsidR="009922CE" w:rsidRPr="00EC534C">
              <w:rPr>
                <w:rFonts w:hint="cs"/>
                <w:rtl/>
                <w:lang w:eastAsia="en-US"/>
              </w:rPr>
              <w:t xml:space="preserve"> </w:t>
            </w:r>
            <w:r w:rsidR="00737050">
              <w:rPr>
                <w:rFonts w:hint="cs"/>
                <w:rtl/>
                <w:lang w:eastAsia="en-US"/>
              </w:rPr>
              <w:t xml:space="preserve">פי </w:t>
            </w:r>
            <w:r w:rsidRPr="00EC534C">
              <w:rPr>
                <w:rFonts w:hint="cs"/>
                <w:rtl/>
                <w:lang w:eastAsia="en-US"/>
              </w:rPr>
              <w:t xml:space="preserve"> 5</w:t>
            </w:r>
          </w:p>
        </w:tc>
      </w:tr>
    </w:tbl>
    <w:p w14:paraId="04AE524E" w14:textId="77777777" w:rsidR="00EC7A9D" w:rsidRDefault="00EC7A9D" w:rsidP="00EC7A9D">
      <w:pPr>
        <w:spacing w:line="300" w:lineRule="atLeast"/>
        <w:rPr>
          <w:b/>
          <w:bCs/>
          <w:sz w:val="28"/>
          <w:szCs w:val="28"/>
          <w:u w:val="single"/>
          <w:rtl/>
          <w:lang w:eastAsia="en-US"/>
        </w:rPr>
      </w:pPr>
    </w:p>
    <w:p w14:paraId="2E98280B" w14:textId="77777777" w:rsidR="00EC7A9D" w:rsidRDefault="00EC7A9D" w:rsidP="003D770F">
      <w:pPr>
        <w:numPr>
          <w:ilvl w:val="1"/>
          <w:numId w:val="4"/>
        </w:numPr>
        <w:rPr>
          <w:rtl/>
        </w:rPr>
      </w:pPr>
      <w:r>
        <w:rPr>
          <w:rFonts w:hint="cs"/>
          <w:rtl/>
        </w:rPr>
        <w:t xml:space="preserve">המשרד יהא זכאי לנכות את סכום הפיצויים המוסכמים הנקובים מכל תשלום שיגיע לספק או לגבותם בכל דרך חוקית אחרת. </w:t>
      </w:r>
    </w:p>
    <w:p w14:paraId="1E450032" w14:textId="77777777" w:rsidR="00EC7A9D" w:rsidRDefault="00EC7A9D" w:rsidP="003D770F">
      <w:pPr>
        <w:numPr>
          <w:ilvl w:val="1"/>
          <w:numId w:val="4"/>
        </w:numPr>
        <w:rPr>
          <w:rtl/>
        </w:rPr>
      </w:pPr>
      <w:r>
        <w:rPr>
          <w:rFonts w:hint="cs"/>
          <w:rtl/>
        </w:rPr>
        <w:t xml:space="preserve">תשלום הפיצויים או ניכויים מסכומים המגיעים לספק לא ישחררו את הספק מהתחייבויותיו על פי מסמכי המכרז. </w:t>
      </w:r>
    </w:p>
    <w:p w14:paraId="58253B9B" w14:textId="77777777" w:rsidR="00EC7A9D" w:rsidRDefault="00EC7A9D" w:rsidP="003D770F">
      <w:pPr>
        <w:numPr>
          <w:ilvl w:val="1"/>
          <w:numId w:val="4"/>
        </w:numPr>
        <w:rPr>
          <w:rtl/>
        </w:rPr>
      </w:pPr>
      <w:r>
        <w:rPr>
          <w:rFonts w:hint="cs"/>
          <w:rtl/>
        </w:rPr>
        <w:t>הספק אינו רשאי לגרוע סכום הפיצוי המוסכם משכר עובדיו.</w:t>
      </w:r>
    </w:p>
    <w:p w14:paraId="276C810D" w14:textId="77777777" w:rsidR="00EC7A9D" w:rsidRDefault="00EC7A9D" w:rsidP="003D770F">
      <w:pPr>
        <w:numPr>
          <w:ilvl w:val="1"/>
          <w:numId w:val="4"/>
        </w:numPr>
      </w:pPr>
      <w:r>
        <w:rPr>
          <w:rFonts w:hint="cs"/>
          <w:rtl/>
        </w:rPr>
        <w:t>אין האמור בא לפגוע בכל תרופה אחרת שהמשרד זכאי לה לפי מכרז זה ועל פי כל דין.</w:t>
      </w:r>
    </w:p>
    <w:p w14:paraId="089F9E1A" w14:textId="77777777" w:rsidR="008651B2" w:rsidRPr="00381DC1" w:rsidRDefault="008651B2" w:rsidP="003D770F">
      <w:pPr>
        <w:numPr>
          <w:ilvl w:val="1"/>
          <w:numId w:val="4"/>
        </w:numPr>
      </w:pPr>
      <w:r w:rsidRPr="00381DC1">
        <w:rPr>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00B44515">
        <w:rPr>
          <w:rFonts w:hint="cs"/>
          <w:rtl/>
        </w:rPr>
        <w:t xml:space="preserve"> או בכל דרך חוקית אחרת</w:t>
      </w:r>
      <w:r w:rsidRPr="00381DC1">
        <w:rPr>
          <w:rtl/>
        </w:rPr>
        <w:t>.</w:t>
      </w:r>
    </w:p>
    <w:p w14:paraId="6E80FEC5" w14:textId="77777777" w:rsidR="008651B2" w:rsidRPr="00381DC1" w:rsidRDefault="008651B2" w:rsidP="002E761D">
      <w:pPr>
        <w:numPr>
          <w:ilvl w:val="1"/>
          <w:numId w:val="4"/>
        </w:numPr>
      </w:pPr>
      <w:r w:rsidRPr="00381DC1">
        <w:rPr>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התשל"א-1970, ועל פי כל דין, לרבות פיצוי בגין נזקיו כפי שיוכחו (ופיצוי מוסכם שנגבה על ידי המשרד בהתאם לסעיף זה יחשב כמקדמה על חשבון הפיצוי בגין הנזק שיוכח).</w:t>
      </w:r>
    </w:p>
    <w:p w14:paraId="65BAB5AA" w14:textId="77777777" w:rsidR="008651B2" w:rsidRPr="00381DC1" w:rsidRDefault="008651B2" w:rsidP="003D770F">
      <w:pPr>
        <w:numPr>
          <w:ilvl w:val="1"/>
          <w:numId w:val="4"/>
        </w:numPr>
      </w:pPr>
      <w:r w:rsidRPr="00381DC1">
        <w:rPr>
          <w:rtl/>
        </w:rPr>
        <w:t>המשרד רשאי להפסיק את ההתקשרות אם הספק הפר את ההסכם הפרה לא יסודית ולא תיקן את הטעון תיקון תוך זמן סביר, על אף התראה בכתב מטעם המשרד.</w:t>
      </w:r>
    </w:p>
    <w:p w14:paraId="46D81C64" w14:textId="77777777" w:rsidR="008651B2" w:rsidRPr="00381DC1" w:rsidRDefault="008651B2" w:rsidP="003D770F">
      <w:pPr>
        <w:numPr>
          <w:ilvl w:val="1"/>
          <w:numId w:val="4"/>
        </w:numPr>
      </w:pPr>
      <w:r w:rsidRPr="00381DC1">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BC5F5CD" w14:textId="77777777" w:rsidR="008651B2" w:rsidRDefault="008651B2" w:rsidP="003D770F">
      <w:pPr>
        <w:numPr>
          <w:ilvl w:val="1"/>
          <w:numId w:val="4"/>
        </w:numPr>
      </w:pPr>
      <w:r w:rsidRPr="00381DC1">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473B2A2" w14:textId="77777777" w:rsidR="008651B2" w:rsidRPr="002E761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0598BFC1"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הפרות</w:t>
      </w:r>
    </w:p>
    <w:p w14:paraId="50010CDB" w14:textId="77777777" w:rsidR="008651B2" w:rsidRPr="00381DC1" w:rsidRDefault="008651B2" w:rsidP="00FF5C2C">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מבלי לגרוע מהאמור בסעיף </w:t>
      </w:r>
      <w:r w:rsidR="00FF5C2C">
        <w:rPr>
          <w:rFonts w:hint="cs"/>
          <w:rtl/>
        </w:rPr>
        <w:t>23</w:t>
      </w:r>
      <w:r w:rsidR="00135079">
        <w:rPr>
          <w:rFonts w:hint="cs"/>
          <w:rtl/>
        </w:rPr>
        <w:t xml:space="preserve"> </w:t>
      </w:r>
      <w:r w:rsidRPr="00381DC1">
        <w:rPr>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356FACF" w14:textId="77777777" w:rsidR="008651B2" w:rsidRPr="00381DC1" w:rsidRDefault="008651B2" w:rsidP="003D770F">
      <w:pPr>
        <w:numPr>
          <w:ilvl w:val="1"/>
          <w:numId w:val="4"/>
        </w:numPr>
        <w:rPr>
          <w:rtl/>
        </w:rPr>
      </w:pPr>
      <w:r w:rsidRPr="00381DC1">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4AE0BB74" w14:textId="77777777" w:rsidR="008651B2" w:rsidRPr="00381DC1" w:rsidRDefault="008651B2" w:rsidP="003D770F">
      <w:pPr>
        <w:numPr>
          <w:ilvl w:val="1"/>
          <w:numId w:val="4"/>
        </w:numPr>
        <w:rPr>
          <w:rtl/>
        </w:rPr>
      </w:pPr>
      <w:r w:rsidRPr="00381DC1">
        <w:rPr>
          <w:rtl/>
        </w:rPr>
        <w:t>אם ימונה מפרק, נאמן או כונס נכסים על נכסי הספק ו/או עסקו או כל חלק מהם, או אם תוגש בקשה למינוי כאמור, והמינוי או הבקשה לא בוטלו תוך 30 יום;</w:t>
      </w:r>
    </w:p>
    <w:p w14:paraId="2A842C54" w14:textId="77777777" w:rsidR="008651B2" w:rsidRPr="00381DC1" w:rsidRDefault="008651B2" w:rsidP="003D770F">
      <w:pPr>
        <w:numPr>
          <w:ilvl w:val="1"/>
          <w:numId w:val="4"/>
        </w:numPr>
        <w:rPr>
          <w:rtl/>
        </w:rPr>
      </w:pPr>
      <w:r w:rsidRPr="00381DC1">
        <w:rPr>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BA56E87" w14:textId="77777777" w:rsidR="008651B2" w:rsidRPr="00381DC1" w:rsidRDefault="008651B2" w:rsidP="003D770F">
      <w:pPr>
        <w:numPr>
          <w:ilvl w:val="1"/>
          <w:numId w:val="4"/>
        </w:numPr>
        <w:rPr>
          <w:rtl/>
        </w:rPr>
      </w:pPr>
      <w:r w:rsidRPr="00381DC1">
        <w:rPr>
          <w:rtl/>
        </w:rPr>
        <w:lastRenderedPageBreak/>
        <w:t>המשרד התרה בספק שאין הוא מספק את השירותים בצורה משביעת רצון והספק לא נקט צעדים המבטיחים, לדעת המשרד, את תיקון המצב;</w:t>
      </w:r>
    </w:p>
    <w:p w14:paraId="048E0CFC" w14:textId="77777777" w:rsidR="008651B2" w:rsidRPr="00381DC1" w:rsidRDefault="008651B2" w:rsidP="003D770F">
      <w:pPr>
        <w:numPr>
          <w:ilvl w:val="1"/>
          <w:numId w:val="4"/>
        </w:numPr>
        <w:rPr>
          <w:rtl/>
        </w:rPr>
      </w:pPr>
      <w:r w:rsidRPr="00381DC1">
        <w:rPr>
          <w:rtl/>
        </w:rPr>
        <w:t>הוכח להנחת דעתו של המשרד, לפי שיקול דעתו הבלעדי והמוחלט, כי הספק הסתלק מביצוע ההסכם;</w:t>
      </w:r>
    </w:p>
    <w:p w14:paraId="5894CE27" w14:textId="77777777" w:rsidR="008651B2" w:rsidRPr="00381DC1" w:rsidRDefault="008651B2" w:rsidP="003D770F">
      <w:pPr>
        <w:numPr>
          <w:ilvl w:val="1"/>
          <w:numId w:val="4"/>
        </w:numPr>
      </w:pPr>
      <w:r w:rsidRPr="00381DC1">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FB58742" w14:textId="77777777" w:rsidR="008651B2" w:rsidRPr="00B44515"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5212C7B1"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קיזוז</w:t>
      </w:r>
    </w:p>
    <w:p w14:paraId="3583AD8A" w14:textId="77777777" w:rsidR="008651B2" w:rsidRPr="00381DC1" w:rsidRDefault="008651B2" w:rsidP="003D770F">
      <w:pPr>
        <w:numPr>
          <w:ilvl w:val="1"/>
          <w:numId w:val="4"/>
        </w:numPr>
        <w:rPr>
          <w:rtl/>
        </w:rPr>
      </w:pPr>
      <w:r w:rsidRPr="00381DC1">
        <w:rPr>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17A5519D" w14:textId="77777777" w:rsidR="008651B2" w:rsidRPr="00381DC1" w:rsidRDefault="008651B2" w:rsidP="003D770F">
      <w:pPr>
        <w:numPr>
          <w:ilvl w:val="1"/>
          <w:numId w:val="4"/>
        </w:numPr>
        <w:rPr>
          <w:rtl/>
        </w:rPr>
      </w:pPr>
      <w:r w:rsidRPr="00381DC1">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3C38BCA4" w14:textId="77777777" w:rsidR="008651B2" w:rsidRDefault="008651B2" w:rsidP="003D770F">
      <w:pPr>
        <w:numPr>
          <w:ilvl w:val="1"/>
          <w:numId w:val="4"/>
        </w:numPr>
      </w:pPr>
      <w:r w:rsidRPr="00381DC1">
        <w:rPr>
          <w:rtl/>
        </w:rPr>
        <w:t>איחור או הימנעות מעשיית מעשה שהמשרד רשאי לעשותו לפי הסכם זה, ו/או בשימוש בזכות כלשהי הנתונה למשרד לפי הסכם זה, לא יראו כו</w:t>
      </w:r>
      <w:r w:rsidR="00EC0562">
        <w:rPr>
          <w:rFonts w:hint="cs"/>
          <w:rtl/>
        </w:rPr>
        <w:t>ו</w:t>
      </w:r>
      <w:r w:rsidRPr="00381DC1">
        <w:rPr>
          <w:rtl/>
        </w:rPr>
        <w:t>יתור על הזכות, אלא אם ויתר המשרד על כך במפורש.</w:t>
      </w:r>
    </w:p>
    <w:p w14:paraId="67A9B9CA" w14:textId="77777777" w:rsidR="00FB6228" w:rsidRPr="00381DC1" w:rsidRDefault="00FB6228" w:rsidP="00FB6228">
      <w:pPr>
        <w:ind w:left="1361"/>
      </w:pPr>
    </w:p>
    <w:p w14:paraId="75496EE5"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אחריות</w:t>
      </w:r>
      <w:r w:rsidRPr="00381DC1">
        <w:rPr>
          <w:b/>
          <w:bCs/>
          <w:spacing w:val="-4"/>
          <w:u w:val="single"/>
          <w:rtl/>
        </w:rPr>
        <w:t xml:space="preserve"> </w:t>
      </w:r>
      <w:r w:rsidRPr="00381DC1">
        <w:rPr>
          <w:rFonts w:hint="eastAsia"/>
          <w:b/>
          <w:bCs/>
          <w:spacing w:val="-4"/>
          <w:u w:val="single"/>
          <w:rtl/>
        </w:rPr>
        <w:t>משפטית</w:t>
      </w:r>
    </w:p>
    <w:p w14:paraId="1D303257" w14:textId="77777777" w:rsidR="008651B2" w:rsidRPr="00381DC1" w:rsidRDefault="008651B2" w:rsidP="003D770F">
      <w:pPr>
        <w:numPr>
          <w:ilvl w:val="1"/>
          <w:numId w:val="4"/>
        </w:numPr>
        <w:rPr>
          <w:rtl/>
        </w:rPr>
      </w:pPr>
      <w:r w:rsidRPr="00381DC1">
        <w:rPr>
          <w:rtl/>
        </w:rPr>
        <w:t>הספק יהיה אחראי באחריות מלאה ומוחלטת על פי כל דין לכל נזק ובגין כל פיצוי ותביעה כספית, אשר יגרמו ע"י עובדיו ו/או שלו</w:t>
      </w:r>
      <w:r w:rsidR="00E779C9">
        <w:rPr>
          <w:rtl/>
        </w:rPr>
        <w:t>חיו במסגרת מתן השירותים על ידו.</w:t>
      </w:r>
    </w:p>
    <w:p w14:paraId="5D0803DA" w14:textId="77777777" w:rsidR="008651B2" w:rsidRPr="00381DC1" w:rsidRDefault="008651B2" w:rsidP="003D770F">
      <w:pPr>
        <w:numPr>
          <w:ilvl w:val="1"/>
          <w:numId w:val="4"/>
        </w:numPr>
        <w:rPr>
          <w:rtl/>
        </w:rPr>
      </w:pPr>
      <w:r w:rsidRPr="00381DC1">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788B0A4" w14:textId="77777777" w:rsidR="008651B2" w:rsidRPr="00381DC1" w:rsidRDefault="008651B2" w:rsidP="004606D3">
      <w:pPr>
        <w:numPr>
          <w:ilvl w:val="1"/>
          <w:numId w:val="4"/>
        </w:numPr>
      </w:pPr>
      <w:r w:rsidRPr="00381DC1">
        <w:rPr>
          <w:rtl/>
        </w:rPr>
        <w:t xml:space="preserve">הספק מתחייב לשלם כל סכום כסף או פיצוי, המגיעים על פי </w:t>
      </w:r>
      <w:r w:rsidR="004606D3">
        <w:rPr>
          <w:rFonts w:hint="cs"/>
          <w:rtl/>
        </w:rPr>
        <w:t>כל דין</w:t>
      </w:r>
      <w:r w:rsidRPr="00381DC1">
        <w:rPr>
          <w:rtl/>
        </w:rPr>
        <w:t xml:space="preserve"> לעובד או לכל אדם הנמצא בשירותו כתוצאה מקיום יחסי עבודה עם העובד עקב העסקתו בפרויקט. </w:t>
      </w:r>
    </w:p>
    <w:p w14:paraId="71ED5360" w14:textId="77777777" w:rsidR="008651B2" w:rsidRPr="00381DC1" w:rsidRDefault="008651B2" w:rsidP="003D770F">
      <w:pPr>
        <w:numPr>
          <w:ilvl w:val="1"/>
          <w:numId w:val="4"/>
        </w:numPr>
      </w:pPr>
      <w:r w:rsidRPr="00381DC1">
        <w:rPr>
          <w:rtl/>
        </w:rPr>
        <w:t xml:space="preserve">אם אי פעם יקבע כדין מסיבה כלשהי כי העסקת הגוף או מי מעובדיו דינה כהעסקת עובד ע"י המדינה: </w:t>
      </w:r>
    </w:p>
    <w:p w14:paraId="38A474E0" w14:textId="77777777" w:rsidR="008651B2" w:rsidRPr="00381DC1" w:rsidRDefault="008651B2" w:rsidP="00BB55DC">
      <w:pPr>
        <w:numPr>
          <w:ilvl w:val="0"/>
          <w:numId w:val="27"/>
        </w:numPr>
        <w:ind w:left="1642" w:hanging="450"/>
        <w:textAlignment w:val="auto"/>
      </w:pPr>
      <w:r w:rsidRPr="00381DC1">
        <w:rPr>
          <w:rFonts w:hint="eastAsia"/>
          <w:rtl/>
        </w:rPr>
        <w:t>התמורה</w:t>
      </w:r>
      <w:r w:rsidRPr="00381DC1">
        <w:rPr>
          <w:rtl/>
        </w:rPr>
        <w:t xml:space="preserve"> </w:t>
      </w:r>
      <w:r w:rsidRPr="00381DC1">
        <w:rPr>
          <w:rFonts w:hint="eastAsia"/>
          <w:rtl/>
        </w:rPr>
        <w:t>האמורה</w:t>
      </w:r>
      <w:r w:rsidRPr="00381DC1">
        <w:rPr>
          <w:rtl/>
        </w:rPr>
        <w:t xml:space="preserve"> </w:t>
      </w:r>
      <w:r w:rsidRPr="00381DC1">
        <w:rPr>
          <w:rFonts w:hint="eastAsia"/>
          <w:rtl/>
        </w:rPr>
        <w:t>לעיל</w:t>
      </w:r>
      <w:r w:rsidRPr="00381DC1">
        <w:rPr>
          <w:rtl/>
        </w:rPr>
        <w:t xml:space="preserve"> </w:t>
      </w:r>
      <w:r w:rsidRPr="00381DC1">
        <w:rPr>
          <w:rFonts w:hint="eastAsia"/>
          <w:rtl/>
        </w:rPr>
        <w:t>יראו</w:t>
      </w:r>
      <w:r w:rsidRPr="00381DC1">
        <w:rPr>
          <w:rtl/>
        </w:rPr>
        <w:t xml:space="preserve"> </w:t>
      </w:r>
      <w:r w:rsidRPr="00381DC1">
        <w:rPr>
          <w:rFonts w:hint="eastAsia"/>
          <w:rtl/>
        </w:rPr>
        <w:t>ככוללת</w:t>
      </w:r>
      <w:r w:rsidRPr="00381DC1">
        <w:rPr>
          <w:rtl/>
        </w:rPr>
        <w:t xml:space="preserve"> </w:t>
      </w:r>
      <w:r w:rsidRPr="00381DC1">
        <w:rPr>
          <w:rFonts w:hint="eastAsia"/>
          <w:rtl/>
        </w:rPr>
        <w:t>את</w:t>
      </w:r>
      <w:r w:rsidRPr="00381DC1">
        <w:rPr>
          <w:rtl/>
        </w:rPr>
        <w:t xml:space="preserve"> </w:t>
      </w:r>
      <w:r w:rsidRPr="00381DC1">
        <w:rPr>
          <w:rFonts w:hint="eastAsia"/>
          <w:rtl/>
        </w:rPr>
        <w:t>כל</w:t>
      </w:r>
      <w:r w:rsidRPr="00381DC1">
        <w:rPr>
          <w:rtl/>
        </w:rPr>
        <w:t xml:space="preserve"> </w:t>
      </w:r>
      <w:r w:rsidRPr="00381DC1">
        <w:rPr>
          <w:rFonts w:hint="eastAsia"/>
          <w:rtl/>
        </w:rPr>
        <w:t>הסכומים</w:t>
      </w:r>
      <w:r w:rsidRPr="00381DC1">
        <w:rPr>
          <w:rtl/>
        </w:rPr>
        <w:t xml:space="preserve"> </w:t>
      </w:r>
      <w:r w:rsidRPr="00381DC1">
        <w:rPr>
          <w:rFonts w:hint="eastAsia"/>
          <w:rtl/>
        </w:rPr>
        <w:t>המגיעים</w:t>
      </w:r>
      <w:r w:rsidRPr="00381DC1">
        <w:rPr>
          <w:rtl/>
        </w:rPr>
        <w:t xml:space="preserve"> </w:t>
      </w:r>
      <w:r w:rsidRPr="00381DC1">
        <w:rPr>
          <w:rFonts w:hint="eastAsia"/>
          <w:rtl/>
        </w:rPr>
        <w:t>או</w:t>
      </w:r>
      <w:r w:rsidRPr="00381DC1">
        <w:rPr>
          <w:rtl/>
        </w:rPr>
        <w:t xml:space="preserve"> </w:t>
      </w:r>
      <w:r w:rsidRPr="00381DC1">
        <w:rPr>
          <w:rFonts w:hint="eastAsia"/>
          <w:rtl/>
        </w:rPr>
        <w:t>העשויים</w:t>
      </w:r>
      <w:r w:rsidRPr="00381DC1">
        <w:rPr>
          <w:rtl/>
        </w:rPr>
        <w:t xml:space="preserve"> </w:t>
      </w:r>
      <w:r w:rsidRPr="00381DC1">
        <w:rPr>
          <w:rFonts w:hint="eastAsia"/>
          <w:rtl/>
        </w:rPr>
        <w:t>להגיע</w:t>
      </w:r>
      <w:r w:rsidRPr="00381DC1">
        <w:rPr>
          <w:rtl/>
        </w:rPr>
        <w:t xml:space="preserve"> </w:t>
      </w:r>
      <w:r w:rsidRPr="00381DC1">
        <w:rPr>
          <w:rFonts w:hint="eastAsia"/>
          <w:rtl/>
        </w:rPr>
        <w:t>לגוף</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לעובדיו</w:t>
      </w:r>
      <w:r w:rsidRPr="00381DC1">
        <w:rPr>
          <w:rtl/>
        </w:rPr>
        <w:t xml:space="preserve"> </w:t>
      </w:r>
      <w:r w:rsidRPr="00381DC1">
        <w:rPr>
          <w:rFonts w:hint="eastAsia"/>
          <w:rtl/>
        </w:rPr>
        <w:t>לרבות</w:t>
      </w:r>
      <w:r w:rsidRPr="00381DC1">
        <w:rPr>
          <w:rtl/>
        </w:rPr>
        <w:t xml:space="preserve"> </w:t>
      </w:r>
      <w:r w:rsidRPr="00381DC1">
        <w:rPr>
          <w:rFonts w:hint="eastAsia"/>
          <w:rtl/>
        </w:rPr>
        <w:t>כל</w:t>
      </w:r>
      <w:r w:rsidRPr="00381DC1">
        <w:rPr>
          <w:rtl/>
        </w:rPr>
        <w:t xml:space="preserve"> </w:t>
      </w:r>
      <w:r w:rsidRPr="00381DC1">
        <w:rPr>
          <w:rFonts w:hint="eastAsia"/>
          <w:rtl/>
        </w:rPr>
        <w:t>תיגמול</w:t>
      </w:r>
      <w:r w:rsidRPr="00381DC1">
        <w:rPr>
          <w:rtl/>
        </w:rPr>
        <w:t xml:space="preserve"> </w:t>
      </w:r>
      <w:r w:rsidRPr="00381DC1">
        <w:rPr>
          <w:rFonts w:hint="eastAsia"/>
          <w:rtl/>
        </w:rPr>
        <w:t>כלשהו</w:t>
      </w:r>
      <w:r w:rsidRPr="00381DC1">
        <w:rPr>
          <w:rtl/>
        </w:rPr>
        <w:t xml:space="preserve">, </w:t>
      </w:r>
      <w:r w:rsidRPr="00381DC1">
        <w:rPr>
          <w:rFonts w:hint="eastAsia"/>
          <w:rtl/>
        </w:rPr>
        <w:t>תשלום</w:t>
      </w:r>
      <w:r w:rsidRPr="00381DC1">
        <w:rPr>
          <w:rtl/>
        </w:rPr>
        <w:t xml:space="preserve"> </w:t>
      </w:r>
      <w:r w:rsidRPr="00381DC1">
        <w:rPr>
          <w:rFonts w:hint="eastAsia"/>
          <w:rtl/>
        </w:rPr>
        <w:t>בגין</w:t>
      </w:r>
      <w:r w:rsidRPr="00381DC1">
        <w:rPr>
          <w:rtl/>
        </w:rPr>
        <w:t xml:space="preserve"> </w:t>
      </w:r>
      <w:r w:rsidRPr="00381DC1">
        <w:rPr>
          <w:rFonts w:hint="eastAsia"/>
          <w:rtl/>
        </w:rPr>
        <w:t>זכויות</w:t>
      </w:r>
      <w:r w:rsidRPr="00381DC1">
        <w:rPr>
          <w:rtl/>
        </w:rPr>
        <w:t xml:space="preserve"> </w:t>
      </w:r>
      <w:r w:rsidRPr="00381DC1">
        <w:rPr>
          <w:rFonts w:hint="eastAsia"/>
          <w:rtl/>
        </w:rPr>
        <w:t>סוציאליות</w:t>
      </w:r>
      <w:r w:rsidRPr="00381DC1">
        <w:rPr>
          <w:rtl/>
        </w:rPr>
        <w:t xml:space="preserve">, </w:t>
      </w:r>
      <w:r w:rsidRPr="00381DC1">
        <w:rPr>
          <w:rFonts w:hint="eastAsia"/>
          <w:rtl/>
        </w:rPr>
        <w:t>הפרשות</w:t>
      </w:r>
      <w:r w:rsidRPr="00381DC1">
        <w:rPr>
          <w:rtl/>
        </w:rPr>
        <w:t>/</w:t>
      </w:r>
      <w:r w:rsidRPr="00381DC1">
        <w:rPr>
          <w:rFonts w:hint="eastAsia"/>
          <w:rtl/>
        </w:rPr>
        <w:t>הפרשים</w:t>
      </w:r>
      <w:r w:rsidRPr="00381DC1">
        <w:rPr>
          <w:rtl/>
        </w:rPr>
        <w:t xml:space="preserve">, </w:t>
      </w:r>
      <w:r w:rsidRPr="00381DC1">
        <w:rPr>
          <w:rFonts w:hint="eastAsia"/>
          <w:rtl/>
        </w:rPr>
        <w:t>אם</w:t>
      </w:r>
      <w:r w:rsidRPr="00381DC1">
        <w:rPr>
          <w:rtl/>
        </w:rPr>
        <w:t xml:space="preserve"> </w:t>
      </w:r>
      <w:r w:rsidRPr="00381DC1">
        <w:rPr>
          <w:rFonts w:hint="eastAsia"/>
          <w:rtl/>
        </w:rPr>
        <w:t>יגיעו</w:t>
      </w:r>
      <w:r w:rsidRPr="00381DC1">
        <w:rPr>
          <w:rtl/>
        </w:rPr>
        <w:t xml:space="preserve"> </w:t>
      </w:r>
      <w:r w:rsidRPr="00381DC1">
        <w:rPr>
          <w:rFonts w:hint="eastAsia"/>
          <w:rtl/>
        </w:rPr>
        <w:t>לו</w:t>
      </w:r>
      <w:r w:rsidRPr="00381DC1">
        <w:rPr>
          <w:rtl/>
        </w:rPr>
        <w:t xml:space="preserve"> </w:t>
      </w:r>
      <w:r w:rsidRPr="00381DC1">
        <w:rPr>
          <w:rFonts w:hint="eastAsia"/>
          <w:rtl/>
        </w:rPr>
        <w:t>אי</w:t>
      </w:r>
      <w:r w:rsidRPr="00381DC1">
        <w:rPr>
          <w:rtl/>
        </w:rPr>
        <w:t xml:space="preserve"> </w:t>
      </w:r>
      <w:r w:rsidRPr="00381DC1">
        <w:rPr>
          <w:rFonts w:hint="eastAsia"/>
          <w:rtl/>
        </w:rPr>
        <w:t>פעם</w:t>
      </w:r>
      <w:r w:rsidRPr="00381DC1">
        <w:rPr>
          <w:rtl/>
        </w:rPr>
        <w:t xml:space="preserve"> </w:t>
      </w:r>
      <w:r w:rsidRPr="00381DC1">
        <w:rPr>
          <w:rFonts w:hint="eastAsia"/>
          <w:rtl/>
        </w:rPr>
        <w:t>בגין</w:t>
      </w:r>
      <w:r w:rsidRPr="00381DC1">
        <w:rPr>
          <w:rtl/>
        </w:rPr>
        <w:t xml:space="preserve"> </w:t>
      </w:r>
      <w:r w:rsidRPr="00381DC1">
        <w:rPr>
          <w:rFonts w:hint="eastAsia"/>
          <w:rtl/>
        </w:rPr>
        <w:t>העסקתו</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006C5F3A">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מכל</w:t>
      </w:r>
      <w:r w:rsidRPr="00381DC1">
        <w:rPr>
          <w:rtl/>
        </w:rPr>
        <w:t xml:space="preserve"> </w:t>
      </w:r>
      <w:r w:rsidRPr="00381DC1">
        <w:rPr>
          <w:rFonts w:hint="eastAsia"/>
          <w:rtl/>
        </w:rPr>
        <w:t>סיבה</w:t>
      </w:r>
      <w:r w:rsidRPr="00381DC1">
        <w:rPr>
          <w:rtl/>
        </w:rPr>
        <w:t xml:space="preserve"> </w:t>
      </w:r>
      <w:r w:rsidRPr="00381DC1">
        <w:rPr>
          <w:rFonts w:hint="eastAsia"/>
          <w:rtl/>
        </w:rPr>
        <w:t>שהיא</w:t>
      </w:r>
      <w:r w:rsidRPr="00381DC1">
        <w:rPr>
          <w:rtl/>
        </w:rPr>
        <w:t xml:space="preserve">. </w:t>
      </w:r>
    </w:p>
    <w:p w14:paraId="1824778A" w14:textId="77777777" w:rsidR="008651B2" w:rsidRPr="00381DC1" w:rsidRDefault="008651B2" w:rsidP="00BB55DC">
      <w:pPr>
        <w:numPr>
          <w:ilvl w:val="0"/>
          <w:numId w:val="27"/>
        </w:numPr>
        <w:ind w:left="1642" w:hanging="450"/>
        <w:textAlignment w:val="auto"/>
        <w:rPr>
          <w:rtl/>
        </w:rPr>
      </w:pPr>
      <w:r w:rsidRPr="00381DC1">
        <w:rPr>
          <w:rFonts w:hint="eastAsia"/>
          <w:rtl/>
        </w:rPr>
        <w:t>הגוף</w:t>
      </w:r>
      <w:r w:rsidRPr="00381DC1">
        <w:rPr>
          <w:rtl/>
        </w:rPr>
        <w:t xml:space="preserve"> </w:t>
      </w:r>
      <w:r w:rsidRPr="00381DC1">
        <w:rPr>
          <w:rFonts w:hint="eastAsia"/>
          <w:rtl/>
        </w:rPr>
        <w:t>יהיה</w:t>
      </w:r>
      <w:r w:rsidRPr="00381DC1">
        <w:rPr>
          <w:rtl/>
        </w:rPr>
        <w:t xml:space="preserve"> </w:t>
      </w:r>
      <w:r w:rsidRPr="00381DC1">
        <w:rPr>
          <w:rFonts w:hint="eastAsia"/>
          <w:rtl/>
        </w:rPr>
        <w:t>מנוע</w:t>
      </w:r>
      <w:r w:rsidRPr="00381DC1">
        <w:rPr>
          <w:rtl/>
        </w:rPr>
        <w:t xml:space="preserve"> </w:t>
      </w:r>
      <w:r w:rsidRPr="00381DC1">
        <w:rPr>
          <w:rFonts w:hint="eastAsia"/>
          <w:rtl/>
        </w:rPr>
        <w:t>מלטעון</w:t>
      </w:r>
      <w:r w:rsidRPr="00381DC1">
        <w:rPr>
          <w:rtl/>
        </w:rPr>
        <w:t xml:space="preserve"> </w:t>
      </w:r>
      <w:r w:rsidRPr="00381DC1">
        <w:rPr>
          <w:rFonts w:hint="eastAsia"/>
          <w:rtl/>
        </w:rPr>
        <w:t>כי</w:t>
      </w:r>
      <w:r w:rsidRPr="00381DC1">
        <w:rPr>
          <w:rtl/>
        </w:rPr>
        <w:t xml:space="preserve"> </w:t>
      </w:r>
      <w:r w:rsidRPr="00381DC1">
        <w:rPr>
          <w:rFonts w:hint="eastAsia"/>
          <w:rtl/>
        </w:rPr>
        <w:t>מגיעים</w:t>
      </w:r>
      <w:r w:rsidRPr="00381DC1">
        <w:rPr>
          <w:rtl/>
        </w:rPr>
        <w:t xml:space="preserve"> </w:t>
      </w:r>
      <w:r w:rsidRPr="00381DC1">
        <w:rPr>
          <w:rFonts w:hint="eastAsia"/>
          <w:rtl/>
        </w:rPr>
        <w:t>לו</w:t>
      </w:r>
      <w:r w:rsidRPr="00381DC1">
        <w:rPr>
          <w:rtl/>
        </w:rPr>
        <w:t xml:space="preserve"> </w:t>
      </w:r>
      <w:r w:rsidRPr="00381DC1">
        <w:rPr>
          <w:rFonts w:hint="eastAsia"/>
          <w:rtl/>
        </w:rPr>
        <w:t>סכומים</w:t>
      </w:r>
      <w:r w:rsidRPr="00381DC1">
        <w:rPr>
          <w:rtl/>
        </w:rPr>
        <w:t xml:space="preserve"> </w:t>
      </w:r>
      <w:r w:rsidRPr="00381DC1">
        <w:rPr>
          <w:rFonts w:hint="eastAsia"/>
          <w:rtl/>
        </w:rPr>
        <w:t>נוספים</w:t>
      </w:r>
      <w:r w:rsidRPr="00381DC1">
        <w:rPr>
          <w:rtl/>
        </w:rPr>
        <w:t xml:space="preserve"> </w:t>
      </w:r>
      <w:r w:rsidRPr="00381DC1">
        <w:rPr>
          <w:rFonts w:hint="eastAsia"/>
          <w:rtl/>
        </w:rPr>
        <w:t>כלשהם</w:t>
      </w:r>
      <w:r w:rsidRPr="00381DC1">
        <w:rPr>
          <w:rtl/>
        </w:rPr>
        <w:t xml:space="preserve"> </w:t>
      </w:r>
      <w:r w:rsidRPr="00381DC1">
        <w:rPr>
          <w:rFonts w:hint="eastAsia"/>
          <w:rtl/>
        </w:rPr>
        <w:t>בכל</w:t>
      </w:r>
      <w:r w:rsidRPr="00381DC1">
        <w:rPr>
          <w:rtl/>
        </w:rPr>
        <w:t xml:space="preserve"> </w:t>
      </w:r>
      <w:r w:rsidRPr="00381DC1">
        <w:rPr>
          <w:rFonts w:hint="eastAsia"/>
          <w:rtl/>
        </w:rPr>
        <w:t>עילה</w:t>
      </w:r>
      <w:r w:rsidRPr="00381DC1">
        <w:rPr>
          <w:rtl/>
        </w:rPr>
        <w:t xml:space="preserve"> </w:t>
      </w:r>
      <w:r w:rsidRPr="00381DC1">
        <w:rPr>
          <w:rFonts w:hint="eastAsia"/>
          <w:rtl/>
        </w:rPr>
        <w:t>שהיא</w:t>
      </w:r>
      <w:r w:rsidRPr="00381DC1">
        <w:rPr>
          <w:rtl/>
        </w:rPr>
        <w:t xml:space="preserve"> </w:t>
      </w:r>
      <w:r w:rsidRPr="00381DC1">
        <w:rPr>
          <w:rFonts w:hint="eastAsia"/>
          <w:rtl/>
        </w:rPr>
        <w:t>בגין</w:t>
      </w:r>
      <w:r w:rsidRPr="00381DC1">
        <w:rPr>
          <w:rtl/>
        </w:rPr>
        <w:t xml:space="preserve"> </w:t>
      </w:r>
      <w:r w:rsidRPr="00381DC1">
        <w:rPr>
          <w:rFonts w:hint="eastAsia"/>
          <w:rtl/>
        </w:rPr>
        <w:t>העסקתו</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006C5F3A">
        <w:rPr>
          <w:rFonts w:hint="eastAsia"/>
          <w:rtl/>
        </w:rPr>
        <w:t>הסכם</w:t>
      </w:r>
      <w:r w:rsidRPr="00381DC1">
        <w:rPr>
          <w:rtl/>
        </w:rPr>
        <w:t xml:space="preserve"> </w:t>
      </w:r>
      <w:r w:rsidRPr="00381DC1">
        <w:rPr>
          <w:rFonts w:hint="eastAsia"/>
          <w:rtl/>
        </w:rPr>
        <w:t>זה</w:t>
      </w:r>
      <w:r w:rsidRPr="00381DC1">
        <w:rPr>
          <w:rtl/>
        </w:rPr>
        <w:t>.</w:t>
      </w:r>
    </w:p>
    <w:p w14:paraId="4A0AAB85" w14:textId="77777777" w:rsidR="008651B2" w:rsidRPr="00381DC1" w:rsidRDefault="008651B2" w:rsidP="00BB55DC">
      <w:pPr>
        <w:numPr>
          <w:ilvl w:val="0"/>
          <w:numId w:val="27"/>
        </w:numPr>
        <w:ind w:left="1642" w:hanging="450"/>
        <w:textAlignment w:val="auto"/>
      </w:pPr>
      <w:r w:rsidRPr="00381DC1">
        <w:rPr>
          <w:rFonts w:hint="eastAsia"/>
          <w:rtl/>
        </w:rPr>
        <w:t>בהסתמך</w:t>
      </w:r>
      <w:r w:rsidRPr="00381DC1">
        <w:rPr>
          <w:rtl/>
        </w:rPr>
        <w:t xml:space="preserve"> </w:t>
      </w:r>
      <w:r w:rsidRPr="00381DC1">
        <w:rPr>
          <w:rFonts w:hint="eastAsia"/>
          <w:rtl/>
        </w:rPr>
        <w:t>על</w:t>
      </w:r>
      <w:r w:rsidRPr="00381DC1">
        <w:rPr>
          <w:rtl/>
        </w:rPr>
        <w:t xml:space="preserve"> </w:t>
      </w:r>
      <w:r w:rsidRPr="00381DC1">
        <w:rPr>
          <w:rFonts w:hint="eastAsia"/>
          <w:rtl/>
        </w:rPr>
        <w:t>סעיף</w:t>
      </w:r>
      <w:r w:rsidRPr="00381DC1">
        <w:rPr>
          <w:rtl/>
        </w:rPr>
        <w:t xml:space="preserve"> 28 </w:t>
      </w:r>
      <w:r w:rsidRPr="00381DC1">
        <w:rPr>
          <w:rFonts w:hint="eastAsia"/>
          <w:rtl/>
        </w:rPr>
        <w:t>לחוק</w:t>
      </w:r>
      <w:r w:rsidRPr="00381DC1">
        <w:rPr>
          <w:rtl/>
        </w:rPr>
        <w:t xml:space="preserve"> </w:t>
      </w:r>
      <w:r w:rsidRPr="00381DC1">
        <w:rPr>
          <w:rFonts w:hint="eastAsia"/>
          <w:rtl/>
        </w:rPr>
        <w:t>פיצוי</w:t>
      </w:r>
      <w:r w:rsidRPr="00381DC1">
        <w:rPr>
          <w:rtl/>
        </w:rPr>
        <w:t xml:space="preserve"> </w:t>
      </w:r>
      <w:r w:rsidRPr="00381DC1">
        <w:rPr>
          <w:rFonts w:hint="eastAsia"/>
          <w:rtl/>
        </w:rPr>
        <w:t>פיטורין</w:t>
      </w:r>
      <w:r w:rsidRPr="00381DC1">
        <w:rPr>
          <w:rtl/>
        </w:rPr>
        <w:t xml:space="preserve">, </w:t>
      </w:r>
      <w:r w:rsidRPr="00381DC1">
        <w:rPr>
          <w:rFonts w:hint="eastAsia"/>
          <w:rtl/>
        </w:rPr>
        <w:t>תשכ</w:t>
      </w:r>
      <w:r w:rsidRPr="00381DC1">
        <w:rPr>
          <w:rtl/>
        </w:rPr>
        <w:t>"</w:t>
      </w:r>
      <w:r w:rsidRPr="00381DC1">
        <w:rPr>
          <w:rFonts w:hint="eastAsia"/>
          <w:rtl/>
        </w:rPr>
        <w:t>ג</w:t>
      </w:r>
      <w:r w:rsidRPr="00381DC1">
        <w:rPr>
          <w:rtl/>
        </w:rPr>
        <w:t xml:space="preserve"> – 1963, </w:t>
      </w:r>
      <w:r w:rsidRPr="00381DC1">
        <w:rPr>
          <w:rFonts w:hint="eastAsia"/>
          <w:rtl/>
        </w:rPr>
        <w:t>יראו</w:t>
      </w:r>
      <w:r w:rsidRPr="00381DC1">
        <w:rPr>
          <w:rtl/>
        </w:rPr>
        <w:t xml:space="preserve"> </w:t>
      </w:r>
      <w:r w:rsidRPr="00381DC1">
        <w:rPr>
          <w:rFonts w:hint="eastAsia"/>
          <w:rtl/>
        </w:rPr>
        <w:t>ככלולים</w:t>
      </w:r>
      <w:r w:rsidRPr="00381DC1">
        <w:rPr>
          <w:rtl/>
        </w:rPr>
        <w:t xml:space="preserve"> </w:t>
      </w:r>
      <w:r w:rsidRPr="00381DC1">
        <w:rPr>
          <w:rFonts w:hint="eastAsia"/>
          <w:rtl/>
        </w:rPr>
        <w:t>בתשלומים</w:t>
      </w:r>
      <w:r w:rsidRPr="00381DC1">
        <w:rPr>
          <w:rtl/>
        </w:rPr>
        <w:t xml:space="preserve"> </w:t>
      </w:r>
      <w:r w:rsidRPr="00381DC1">
        <w:rPr>
          <w:rFonts w:hint="eastAsia"/>
          <w:rtl/>
        </w:rPr>
        <w:t>הניתנים</w:t>
      </w:r>
      <w:r w:rsidRPr="00381DC1">
        <w:rPr>
          <w:rtl/>
        </w:rPr>
        <w:t xml:space="preserve"> </w:t>
      </w:r>
      <w:r w:rsidRPr="00381DC1">
        <w:rPr>
          <w:rFonts w:hint="eastAsia"/>
          <w:rtl/>
        </w:rPr>
        <w:t>לגוף</w:t>
      </w:r>
      <w:r w:rsidRPr="00381DC1">
        <w:rPr>
          <w:rtl/>
        </w:rPr>
        <w:t xml:space="preserve"> </w:t>
      </w:r>
      <w:r w:rsidRPr="00381DC1">
        <w:rPr>
          <w:rFonts w:hint="eastAsia"/>
          <w:rtl/>
        </w:rPr>
        <w:t>לפי</w:t>
      </w:r>
      <w:r w:rsidRPr="00381DC1">
        <w:rPr>
          <w:rtl/>
        </w:rPr>
        <w:t xml:space="preserve"> </w:t>
      </w:r>
      <w:r w:rsidR="006C5F3A">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גם</w:t>
      </w:r>
      <w:r w:rsidRPr="00381DC1">
        <w:rPr>
          <w:rtl/>
        </w:rPr>
        <w:t xml:space="preserve"> </w:t>
      </w:r>
      <w:r w:rsidRPr="00381DC1">
        <w:rPr>
          <w:rFonts w:hint="eastAsia"/>
          <w:rtl/>
        </w:rPr>
        <w:t>כל</w:t>
      </w:r>
      <w:r w:rsidRPr="00381DC1">
        <w:rPr>
          <w:rtl/>
        </w:rPr>
        <w:t xml:space="preserve"> </w:t>
      </w:r>
      <w:r w:rsidRPr="00381DC1">
        <w:rPr>
          <w:rFonts w:hint="eastAsia"/>
          <w:rtl/>
        </w:rPr>
        <w:t>פיצויי</w:t>
      </w:r>
      <w:r w:rsidRPr="00381DC1">
        <w:rPr>
          <w:rtl/>
        </w:rPr>
        <w:t xml:space="preserve"> </w:t>
      </w:r>
      <w:r w:rsidRPr="00381DC1">
        <w:rPr>
          <w:rFonts w:hint="eastAsia"/>
          <w:rtl/>
        </w:rPr>
        <w:t>הפיטורין</w:t>
      </w:r>
      <w:r w:rsidRPr="00381DC1">
        <w:rPr>
          <w:rtl/>
        </w:rPr>
        <w:t xml:space="preserve"> </w:t>
      </w:r>
      <w:r w:rsidRPr="00381DC1">
        <w:rPr>
          <w:rFonts w:hint="eastAsia"/>
          <w:rtl/>
        </w:rPr>
        <w:t>גם</w:t>
      </w:r>
      <w:r w:rsidRPr="00381DC1">
        <w:rPr>
          <w:rtl/>
        </w:rPr>
        <w:t xml:space="preserve"> </w:t>
      </w:r>
      <w:r w:rsidRPr="00381DC1">
        <w:rPr>
          <w:rFonts w:hint="eastAsia"/>
          <w:rtl/>
        </w:rPr>
        <w:t>חתימת</w:t>
      </w:r>
      <w:r w:rsidRPr="00381DC1">
        <w:rPr>
          <w:rtl/>
        </w:rPr>
        <w:t xml:space="preserve"> </w:t>
      </w:r>
      <w:r w:rsidRPr="00381DC1">
        <w:rPr>
          <w:rFonts w:hint="eastAsia"/>
          <w:rtl/>
        </w:rPr>
        <w:t>הגוף</w:t>
      </w:r>
      <w:r w:rsidRPr="00381DC1">
        <w:rPr>
          <w:rtl/>
        </w:rPr>
        <w:t xml:space="preserve"> </w:t>
      </w:r>
      <w:r w:rsidRPr="00381DC1">
        <w:rPr>
          <w:rFonts w:hint="eastAsia"/>
          <w:rtl/>
        </w:rPr>
        <w:t>על</w:t>
      </w:r>
      <w:r w:rsidRPr="00381DC1">
        <w:rPr>
          <w:rtl/>
        </w:rPr>
        <w:t xml:space="preserve"> </w:t>
      </w:r>
      <w:r w:rsidR="006C5F3A">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מהווה</w:t>
      </w:r>
      <w:r w:rsidRPr="00381DC1">
        <w:rPr>
          <w:rtl/>
        </w:rPr>
        <w:t xml:space="preserve"> </w:t>
      </w:r>
      <w:r w:rsidRPr="00381DC1">
        <w:rPr>
          <w:rFonts w:hint="eastAsia"/>
          <w:rtl/>
        </w:rPr>
        <w:t>הסמכה</w:t>
      </w:r>
      <w:r w:rsidRPr="00381DC1">
        <w:rPr>
          <w:rtl/>
        </w:rPr>
        <w:t xml:space="preserve"> </w:t>
      </w:r>
      <w:r w:rsidRPr="00381DC1">
        <w:rPr>
          <w:rFonts w:hint="eastAsia"/>
          <w:rtl/>
        </w:rPr>
        <w:t>לכך</w:t>
      </w:r>
      <w:r w:rsidRPr="00381DC1">
        <w:rPr>
          <w:rtl/>
        </w:rPr>
        <w:t xml:space="preserve">. </w:t>
      </w:r>
      <w:r w:rsidRPr="00381DC1">
        <w:rPr>
          <w:rFonts w:hint="eastAsia"/>
          <w:rtl/>
        </w:rPr>
        <w:t>סעיף</w:t>
      </w:r>
      <w:r w:rsidRPr="00381DC1">
        <w:rPr>
          <w:rtl/>
        </w:rPr>
        <w:t xml:space="preserve"> </w:t>
      </w:r>
      <w:r w:rsidRPr="00381DC1">
        <w:rPr>
          <w:rFonts w:hint="eastAsia"/>
          <w:rtl/>
        </w:rPr>
        <w:t>קטן</w:t>
      </w:r>
      <w:r w:rsidRPr="00381DC1">
        <w:rPr>
          <w:rtl/>
        </w:rPr>
        <w:t xml:space="preserve"> </w:t>
      </w:r>
      <w:r w:rsidRPr="00381DC1">
        <w:rPr>
          <w:rFonts w:hint="eastAsia"/>
          <w:rtl/>
        </w:rPr>
        <w:t>זה</w:t>
      </w:r>
      <w:r w:rsidRPr="00381DC1">
        <w:rPr>
          <w:rtl/>
        </w:rPr>
        <w:t xml:space="preserve"> </w:t>
      </w:r>
      <w:r w:rsidRPr="00381DC1">
        <w:rPr>
          <w:rFonts w:hint="eastAsia"/>
          <w:rtl/>
        </w:rPr>
        <w:t>טעון</w:t>
      </w:r>
      <w:r w:rsidRPr="00381DC1">
        <w:rPr>
          <w:rtl/>
        </w:rPr>
        <w:t xml:space="preserve"> </w:t>
      </w:r>
      <w:r w:rsidRPr="00381DC1">
        <w:rPr>
          <w:rFonts w:hint="eastAsia"/>
          <w:rtl/>
        </w:rPr>
        <w:t>אישורו</w:t>
      </w:r>
      <w:r w:rsidRPr="00381DC1">
        <w:rPr>
          <w:rtl/>
        </w:rPr>
        <w:t xml:space="preserve"> </w:t>
      </w:r>
      <w:r w:rsidRPr="00381DC1">
        <w:rPr>
          <w:rFonts w:hint="eastAsia"/>
          <w:rtl/>
        </w:rPr>
        <w:t>של</w:t>
      </w:r>
      <w:r w:rsidRPr="00381DC1">
        <w:rPr>
          <w:rtl/>
        </w:rPr>
        <w:t xml:space="preserve"> </w:t>
      </w:r>
      <w:r w:rsidRPr="00381DC1">
        <w:rPr>
          <w:rFonts w:hint="eastAsia"/>
          <w:rtl/>
        </w:rPr>
        <w:t>שר</w:t>
      </w:r>
      <w:r w:rsidRPr="00381DC1">
        <w:rPr>
          <w:rtl/>
        </w:rPr>
        <w:t xml:space="preserve"> </w:t>
      </w:r>
      <w:r w:rsidRPr="00381DC1">
        <w:rPr>
          <w:rFonts w:hint="eastAsia"/>
          <w:rtl/>
        </w:rPr>
        <w:t>העבודה</w:t>
      </w:r>
      <w:r w:rsidRPr="00381DC1">
        <w:rPr>
          <w:rtl/>
        </w:rPr>
        <w:t xml:space="preserve"> </w:t>
      </w:r>
      <w:r w:rsidRPr="00381DC1">
        <w:rPr>
          <w:rFonts w:hint="eastAsia"/>
          <w:rtl/>
        </w:rPr>
        <w:t>והרווחה</w:t>
      </w:r>
      <w:r w:rsidRPr="00381DC1">
        <w:rPr>
          <w:rtl/>
        </w:rPr>
        <w:t xml:space="preserve"> </w:t>
      </w:r>
      <w:r w:rsidRPr="00381DC1">
        <w:rPr>
          <w:rFonts w:hint="eastAsia"/>
          <w:rtl/>
        </w:rPr>
        <w:t>בהתאם</w:t>
      </w:r>
      <w:r w:rsidRPr="00381DC1">
        <w:rPr>
          <w:rtl/>
        </w:rPr>
        <w:t xml:space="preserve"> </w:t>
      </w:r>
      <w:r w:rsidRPr="00381DC1">
        <w:rPr>
          <w:rFonts w:hint="eastAsia"/>
          <w:rtl/>
        </w:rPr>
        <w:t>לאמור</w:t>
      </w:r>
      <w:r w:rsidRPr="00381DC1">
        <w:rPr>
          <w:rtl/>
        </w:rPr>
        <w:t xml:space="preserve"> </w:t>
      </w:r>
      <w:r w:rsidRPr="00381DC1">
        <w:rPr>
          <w:rFonts w:hint="eastAsia"/>
          <w:rtl/>
        </w:rPr>
        <w:t>בסעיף</w:t>
      </w:r>
      <w:r w:rsidRPr="00381DC1">
        <w:rPr>
          <w:rtl/>
        </w:rPr>
        <w:t xml:space="preserve"> 28 </w:t>
      </w:r>
      <w:r w:rsidRPr="00381DC1">
        <w:rPr>
          <w:rFonts w:hint="eastAsia"/>
          <w:rtl/>
        </w:rPr>
        <w:t>האמור</w:t>
      </w:r>
      <w:r w:rsidRPr="00381DC1">
        <w:rPr>
          <w:rtl/>
        </w:rPr>
        <w:t xml:space="preserve">, </w:t>
      </w:r>
      <w:r w:rsidRPr="00381DC1">
        <w:rPr>
          <w:rFonts w:hint="eastAsia"/>
          <w:rtl/>
        </w:rPr>
        <w:t>ויכנס</w:t>
      </w:r>
      <w:r w:rsidRPr="00381DC1">
        <w:rPr>
          <w:rtl/>
        </w:rPr>
        <w:t xml:space="preserve"> </w:t>
      </w:r>
      <w:r w:rsidRPr="00381DC1">
        <w:rPr>
          <w:rFonts w:hint="eastAsia"/>
          <w:rtl/>
        </w:rPr>
        <w:t>לתוקפו</w:t>
      </w:r>
      <w:r w:rsidRPr="00381DC1">
        <w:rPr>
          <w:rtl/>
        </w:rPr>
        <w:t xml:space="preserve"> </w:t>
      </w:r>
      <w:r w:rsidRPr="00381DC1">
        <w:rPr>
          <w:rFonts w:hint="eastAsia"/>
          <w:rtl/>
        </w:rPr>
        <w:t>לאחר</w:t>
      </w:r>
      <w:r w:rsidRPr="00381DC1">
        <w:rPr>
          <w:rtl/>
        </w:rPr>
        <w:t xml:space="preserve"> </w:t>
      </w:r>
      <w:r w:rsidRPr="00381DC1">
        <w:rPr>
          <w:rFonts w:hint="eastAsia"/>
          <w:rtl/>
        </w:rPr>
        <w:t>קבלת</w:t>
      </w:r>
      <w:r w:rsidRPr="00381DC1">
        <w:rPr>
          <w:rtl/>
        </w:rPr>
        <w:t xml:space="preserve"> </w:t>
      </w:r>
      <w:r w:rsidRPr="00381DC1">
        <w:rPr>
          <w:rFonts w:hint="eastAsia"/>
          <w:rtl/>
        </w:rPr>
        <w:t>אישורו</w:t>
      </w:r>
      <w:r w:rsidRPr="00381DC1">
        <w:rPr>
          <w:rtl/>
        </w:rPr>
        <w:t xml:space="preserve"> </w:t>
      </w:r>
      <w:r w:rsidRPr="00381DC1">
        <w:rPr>
          <w:rFonts w:hint="eastAsia"/>
          <w:rtl/>
        </w:rPr>
        <w:t>של</w:t>
      </w:r>
      <w:r w:rsidRPr="00381DC1">
        <w:rPr>
          <w:rtl/>
        </w:rPr>
        <w:t xml:space="preserve"> </w:t>
      </w:r>
      <w:r w:rsidRPr="00381DC1">
        <w:rPr>
          <w:rFonts w:hint="eastAsia"/>
          <w:rtl/>
        </w:rPr>
        <w:t>השר</w:t>
      </w:r>
      <w:r w:rsidRPr="00381DC1">
        <w:rPr>
          <w:rtl/>
        </w:rPr>
        <w:t xml:space="preserve"> </w:t>
      </w:r>
      <w:r w:rsidRPr="00381DC1">
        <w:rPr>
          <w:rFonts w:hint="eastAsia"/>
          <w:rtl/>
        </w:rPr>
        <w:t>או</w:t>
      </w:r>
      <w:r w:rsidRPr="00381DC1">
        <w:rPr>
          <w:rtl/>
        </w:rPr>
        <w:t xml:space="preserve"> </w:t>
      </w:r>
      <w:r w:rsidRPr="00381DC1">
        <w:rPr>
          <w:rFonts w:hint="eastAsia"/>
          <w:rtl/>
        </w:rPr>
        <w:t>מי</w:t>
      </w:r>
      <w:r w:rsidRPr="00381DC1">
        <w:rPr>
          <w:rtl/>
        </w:rPr>
        <w:t xml:space="preserve"> </w:t>
      </w:r>
      <w:r w:rsidRPr="00381DC1">
        <w:rPr>
          <w:rFonts w:hint="eastAsia"/>
          <w:rtl/>
        </w:rPr>
        <w:t>שהוסמך</w:t>
      </w:r>
      <w:r w:rsidRPr="00381DC1">
        <w:rPr>
          <w:rtl/>
        </w:rPr>
        <w:t xml:space="preserve"> </w:t>
      </w:r>
      <w:r w:rsidRPr="00381DC1">
        <w:rPr>
          <w:rFonts w:hint="eastAsia"/>
          <w:rtl/>
        </w:rPr>
        <w:t>על</w:t>
      </w:r>
      <w:r w:rsidRPr="00381DC1">
        <w:rPr>
          <w:rtl/>
        </w:rPr>
        <w:t xml:space="preserve"> </w:t>
      </w:r>
      <w:r w:rsidRPr="00381DC1">
        <w:rPr>
          <w:rFonts w:hint="eastAsia"/>
          <w:rtl/>
        </w:rPr>
        <w:t>ידו</w:t>
      </w:r>
      <w:r w:rsidRPr="00381DC1">
        <w:rPr>
          <w:rtl/>
        </w:rPr>
        <w:t>.</w:t>
      </w:r>
    </w:p>
    <w:p w14:paraId="1662E49C" w14:textId="77777777" w:rsidR="008651B2" w:rsidRPr="00381DC1" w:rsidRDefault="008651B2" w:rsidP="00BB55DC">
      <w:pPr>
        <w:numPr>
          <w:ilvl w:val="0"/>
          <w:numId w:val="27"/>
        </w:numPr>
        <w:ind w:left="1642" w:hanging="450"/>
        <w:textAlignment w:val="auto"/>
        <w:rPr>
          <w:rtl/>
        </w:rPr>
      </w:pPr>
      <w:r w:rsidRPr="00381DC1">
        <w:rPr>
          <w:rFonts w:hint="eastAsia"/>
          <w:rtl/>
        </w:rPr>
        <w:lastRenderedPageBreak/>
        <w:t>יחושב</w:t>
      </w:r>
      <w:r w:rsidRPr="00381DC1">
        <w:rPr>
          <w:rtl/>
        </w:rPr>
        <w:t xml:space="preserve"> </w:t>
      </w:r>
      <w:r w:rsidRPr="00381DC1">
        <w:rPr>
          <w:rFonts w:hint="eastAsia"/>
          <w:rtl/>
        </w:rPr>
        <w:t>שכרו</w:t>
      </w:r>
      <w:r w:rsidRPr="00381DC1">
        <w:rPr>
          <w:rtl/>
        </w:rPr>
        <w:t xml:space="preserve"> </w:t>
      </w:r>
      <w:r w:rsidRPr="00381DC1">
        <w:rPr>
          <w:rFonts w:hint="eastAsia"/>
          <w:rtl/>
        </w:rPr>
        <w:t>של</w:t>
      </w:r>
      <w:r w:rsidRPr="00381DC1">
        <w:rPr>
          <w:rtl/>
        </w:rPr>
        <w:t xml:space="preserve"> </w:t>
      </w:r>
      <w:r w:rsidRPr="00381DC1">
        <w:rPr>
          <w:rFonts w:hint="eastAsia"/>
          <w:rtl/>
        </w:rPr>
        <w:t>גוף</w:t>
      </w:r>
      <w:r w:rsidRPr="00381DC1">
        <w:rPr>
          <w:rtl/>
        </w:rPr>
        <w:t xml:space="preserve"> </w:t>
      </w:r>
      <w:r w:rsidRPr="00381DC1">
        <w:rPr>
          <w:rFonts w:hint="eastAsia"/>
          <w:rtl/>
        </w:rPr>
        <w:t>או</w:t>
      </w:r>
      <w:r w:rsidRPr="00381DC1">
        <w:rPr>
          <w:rtl/>
        </w:rPr>
        <w:t xml:space="preserve"> </w:t>
      </w:r>
      <w:r w:rsidRPr="00381DC1">
        <w:rPr>
          <w:rFonts w:hint="eastAsia"/>
          <w:rtl/>
        </w:rPr>
        <w:t>מי</w:t>
      </w:r>
      <w:r w:rsidRPr="00381DC1">
        <w:rPr>
          <w:rtl/>
        </w:rPr>
        <w:t xml:space="preserve"> </w:t>
      </w:r>
      <w:r w:rsidRPr="00381DC1">
        <w:rPr>
          <w:rFonts w:hint="eastAsia"/>
          <w:rtl/>
        </w:rPr>
        <w:t>מעובדיו</w:t>
      </w:r>
      <w:r w:rsidRPr="00381DC1">
        <w:rPr>
          <w:rtl/>
        </w:rPr>
        <w:t xml:space="preserve"> </w:t>
      </w:r>
      <w:r w:rsidRPr="00381DC1">
        <w:rPr>
          <w:rFonts w:hint="eastAsia"/>
          <w:rtl/>
        </w:rPr>
        <w:t>כעובד</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Pr="00381DC1">
        <w:rPr>
          <w:rFonts w:hint="eastAsia"/>
          <w:rtl/>
        </w:rPr>
        <w:t>הקבוע</w:t>
      </w:r>
      <w:r w:rsidRPr="00381DC1">
        <w:rPr>
          <w:rtl/>
        </w:rPr>
        <w:t xml:space="preserve"> </w:t>
      </w:r>
      <w:r w:rsidRPr="00381DC1">
        <w:rPr>
          <w:rFonts w:hint="eastAsia"/>
          <w:rtl/>
        </w:rPr>
        <w:t>לעניין</w:t>
      </w:r>
      <w:r w:rsidRPr="00381DC1">
        <w:rPr>
          <w:rtl/>
        </w:rPr>
        <w:t xml:space="preserve"> </w:t>
      </w:r>
      <w:r w:rsidRPr="00381DC1">
        <w:rPr>
          <w:rFonts w:hint="eastAsia"/>
          <w:rtl/>
        </w:rPr>
        <w:t>זה</w:t>
      </w:r>
      <w:r w:rsidRPr="00381DC1">
        <w:rPr>
          <w:rtl/>
        </w:rPr>
        <w:t xml:space="preserve"> </w:t>
      </w:r>
      <w:r w:rsidRPr="00381DC1">
        <w:rPr>
          <w:rFonts w:hint="eastAsia"/>
          <w:rtl/>
        </w:rPr>
        <w:t>לגבי</w:t>
      </w:r>
      <w:r w:rsidRPr="00381DC1">
        <w:rPr>
          <w:rtl/>
        </w:rPr>
        <w:t xml:space="preserve"> </w:t>
      </w:r>
      <w:r w:rsidRPr="00381DC1">
        <w:rPr>
          <w:rFonts w:hint="eastAsia"/>
          <w:rtl/>
        </w:rPr>
        <w:t>עובדי</w:t>
      </w:r>
      <w:r w:rsidRPr="00381DC1">
        <w:rPr>
          <w:rtl/>
        </w:rPr>
        <w:t xml:space="preserve"> </w:t>
      </w:r>
      <w:r w:rsidRPr="00381DC1">
        <w:rPr>
          <w:rFonts w:hint="eastAsia"/>
          <w:rtl/>
        </w:rPr>
        <w:t>מדינה</w:t>
      </w:r>
      <w:r w:rsidRPr="00381DC1">
        <w:rPr>
          <w:rtl/>
        </w:rPr>
        <w:t xml:space="preserve"> </w:t>
      </w:r>
      <w:r w:rsidRPr="00381DC1">
        <w:rPr>
          <w:rFonts w:hint="eastAsia"/>
          <w:rtl/>
        </w:rPr>
        <w:t>בתפקיד</w:t>
      </w:r>
      <w:r w:rsidRPr="00381DC1">
        <w:rPr>
          <w:rtl/>
        </w:rPr>
        <w:t xml:space="preserve"> </w:t>
      </w:r>
      <w:r w:rsidRPr="00381DC1">
        <w:rPr>
          <w:rFonts w:hint="eastAsia"/>
          <w:rtl/>
        </w:rPr>
        <w:t>ובדרגה</w:t>
      </w:r>
      <w:r w:rsidRPr="00381DC1">
        <w:rPr>
          <w:rtl/>
        </w:rPr>
        <w:t xml:space="preserve"> </w:t>
      </w:r>
      <w:r w:rsidRPr="00381DC1">
        <w:rPr>
          <w:rFonts w:hint="eastAsia"/>
          <w:rtl/>
        </w:rPr>
        <w:t>דומים</w:t>
      </w:r>
      <w:r w:rsidRPr="00381DC1">
        <w:rPr>
          <w:rtl/>
        </w:rPr>
        <w:t xml:space="preserve"> </w:t>
      </w:r>
      <w:r w:rsidRPr="00381DC1">
        <w:rPr>
          <w:rFonts w:hint="eastAsia"/>
          <w:rtl/>
        </w:rPr>
        <w:t>ככל</w:t>
      </w:r>
      <w:r w:rsidRPr="00381DC1">
        <w:rPr>
          <w:rtl/>
        </w:rPr>
        <w:t xml:space="preserve"> </w:t>
      </w:r>
      <w:r w:rsidRPr="00381DC1">
        <w:rPr>
          <w:rFonts w:hint="eastAsia"/>
          <w:rtl/>
        </w:rPr>
        <w:t>האפשר</w:t>
      </w:r>
      <w:r w:rsidRPr="00381DC1">
        <w:rPr>
          <w:rtl/>
        </w:rPr>
        <w:t xml:space="preserve">. </w:t>
      </w:r>
      <w:r w:rsidRPr="00381DC1">
        <w:rPr>
          <w:rFonts w:hint="eastAsia"/>
          <w:rtl/>
        </w:rPr>
        <w:t>הכל</w:t>
      </w:r>
      <w:r w:rsidRPr="00381DC1">
        <w:rPr>
          <w:rtl/>
        </w:rPr>
        <w:t xml:space="preserve"> </w:t>
      </w:r>
      <w:r w:rsidRPr="00381DC1">
        <w:rPr>
          <w:rFonts w:hint="eastAsia"/>
          <w:rtl/>
        </w:rPr>
        <w:t>כפי</w:t>
      </w:r>
      <w:r w:rsidRPr="00381DC1">
        <w:rPr>
          <w:rtl/>
        </w:rPr>
        <w:t xml:space="preserve"> </w:t>
      </w:r>
      <w:r w:rsidRPr="00381DC1">
        <w:rPr>
          <w:rFonts w:hint="eastAsia"/>
          <w:rtl/>
        </w:rPr>
        <w:t>שיקבע</w:t>
      </w:r>
      <w:r w:rsidRPr="00381DC1">
        <w:rPr>
          <w:rtl/>
        </w:rPr>
        <w:t xml:space="preserve"> </w:t>
      </w:r>
      <w:r w:rsidRPr="00381DC1">
        <w:rPr>
          <w:rFonts w:hint="eastAsia"/>
          <w:rtl/>
        </w:rPr>
        <w:t>ע</w:t>
      </w:r>
      <w:r w:rsidRPr="00381DC1">
        <w:rPr>
          <w:rtl/>
        </w:rPr>
        <w:t>"</w:t>
      </w:r>
      <w:r w:rsidRPr="00381DC1">
        <w:rPr>
          <w:rFonts w:hint="eastAsia"/>
          <w:rtl/>
        </w:rPr>
        <w:t>י</w:t>
      </w:r>
      <w:r w:rsidRPr="00381DC1">
        <w:rPr>
          <w:rtl/>
        </w:rPr>
        <w:t xml:space="preserve"> </w:t>
      </w:r>
      <w:r w:rsidRPr="00381DC1">
        <w:rPr>
          <w:rFonts w:hint="eastAsia"/>
          <w:rtl/>
        </w:rPr>
        <w:t>נציב</w:t>
      </w:r>
      <w:r w:rsidRPr="00381DC1">
        <w:rPr>
          <w:rtl/>
        </w:rPr>
        <w:t xml:space="preserve"> </w:t>
      </w:r>
      <w:r w:rsidRPr="00381DC1">
        <w:rPr>
          <w:rFonts w:hint="eastAsia"/>
          <w:rtl/>
        </w:rPr>
        <w:t>שרות</w:t>
      </w:r>
      <w:r w:rsidRPr="00381DC1">
        <w:rPr>
          <w:rtl/>
        </w:rPr>
        <w:t xml:space="preserve"> </w:t>
      </w:r>
      <w:r w:rsidRPr="00381DC1">
        <w:rPr>
          <w:rFonts w:hint="eastAsia"/>
          <w:rtl/>
        </w:rPr>
        <w:t>המדינה</w:t>
      </w:r>
      <w:r w:rsidRPr="00381DC1">
        <w:rPr>
          <w:rtl/>
        </w:rPr>
        <w:t xml:space="preserve"> </w:t>
      </w:r>
      <w:r w:rsidRPr="00381DC1">
        <w:rPr>
          <w:rFonts w:hint="eastAsia"/>
          <w:rtl/>
        </w:rPr>
        <w:t>ובאין</w:t>
      </w:r>
      <w:r w:rsidRPr="00381DC1">
        <w:rPr>
          <w:rtl/>
        </w:rPr>
        <w:t xml:space="preserve"> </w:t>
      </w:r>
      <w:r w:rsidRPr="00381DC1">
        <w:rPr>
          <w:rFonts w:hint="eastAsia"/>
          <w:rtl/>
        </w:rPr>
        <w:t>תפקיד</w:t>
      </w:r>
      <w:r w:rsidRPr="00381DC1">
        <w:rPr>
          <w:rtl/>
        </w:rPr>
        <w:t xml:space="preserve"> </w:t>
      </w:r>
      <w:r w:rsidRPr="00381DC1">
        <w:rPr>
          <w:rFonts w:hint="eastAsia"/>
          <w:rtl/>
        </w:rPr>
        <w:t>דומה</w:t>
      </w:r>
      <w:r w:rsidRPr="00381DC1">
        <w:rPr>
          <w:rtl/>
        </w:rPr>
        <w:t xml:space="preserve"> </w:t>
      </w:r>
      <w:r w:rsidRPr="00381DC1">
        <w:rPr>
          <w:rFonts w:hint="eastAsia"/>
          <w:rtl/>
        </w:rPr>
        <w:t>או</w:t>
      </w:r>
      <w:r w:rsidRPr="00381DC1">
        <w:rPr>
          <w:rtl/>
        </w:rPr>
        <w:t xml:space="preserve"> </w:t>
      </w:r>
      <w:r w:rsidRPr="00381DC1">
        <w:rPr>
          <w:rFonts w:hint="eastAsia"/>
          <w:rtl/>
        </w:rPr>
        <w:t>זהה</w:t>
      </w:r>
      <w:r w:rsidRPr="00381DC1">
        <w:rPr>
          <w:rtl/>
        </w:rPr>
        <w:t xml:space="preserve"> </w:t>
      </w:r>
      <w:r w:rsidRPr="00381DC1">
        <w:rPr>
          <w:rFonts w:hint="eastAsia"/>
          <w:rtl/>
        </w:rPr>
        <w:t>כאמור</w:t>
      </w:r>
      <w:r w:rsidRPr="00381DC1">
        <w:rPr>
          <w:rtl/>
        </w:rPr>
        <w:t xml:space="preserve"> </w:t>
      </w:r>
      <w:r w:rsidRPr="00381DC1">
        <w:rPr>
          <w:rFonts w:hint="eastAsia"/>
          <w:rtl/>
        </w:rPr>
        <w:t>ייחשב</w:t>
      </w:r>
      <w:r w:rsidRPr="00381DC1">
        <w:rPr>
          <w:rtl/>
        </w:rPr>
        <w:t xml:space="preserve"> </w:t>
      </w:r>
      <w:r w:rsidRPr="00381DC1">
        <w:rPr>
          <w:rFonts w:hint="eastAsia"/>
          <w:rtl/>
        </w:rPr>
        <w:t>השכר</w:t>
      </w:r>
      <w:r w:rsidRPr="00381DC1">
        <w:rPr>
          <w:rtl/>
        </w:rPr>
        <w:t xml:space="preserve"> </w:t>
      </w:r>
      <w:r w:rsidRPr="00381DC1">
        <w:rPr>
          <w:rFonts w:hint="eastAsia"/>
          <w:rtl/>
        </w:rPr>
        <w:t>לפי</w:t>
      </w:r>
      <w:r w:rsidRPr="00381DC1">
        <w:rPr>
          <w:rtl/>
        </w:rPr>
        <w:t xml:space="preserve"> </w:t>
      </w:r>
      <w:r w:rsidRPr="00381DC1">
        <w:rPr>
          <w:rFonts w:hint="eastAsia"/>
          <w:rtl/>
        </w:rPr>
        <w:t>הקבוע</w:t>
      </w:r>
      <w:r w:rsidRPr="00381DC1">
        <w:rPr>
          <w:rtl/>
        </w:rPr>
        <w:t xml:space="preserve"> </w:t>
      </w:r>
      <w:r w:rsidRPr="00381DC1">
        <w:rPr>
          <w:rFonts w:hint="eastAsia"/>
          <w:rtl/>
        </w:rPr>
        <w:t>לעניין</w:t>
      </w:r>
      <w:r w:rsidRPr="00381DC1">
        <w:rPr>
          <w:rtl/>
        </w:rPr>
        <w:t xml:space="preserve"> </w:t>
      </w:r>
      <w:r w:rsidRPr="00381DC1">
        <w:rPr>
          <w:rFonts w:hint="eastAsia"/>
          <w:rtl/>
        </w:rPr>
        <w:t>זה</w:t>
      </w:r>
      <w:r w:rsidRPr="00381DC1">
        <w:rPr>
          <w:rtl/>
        </w:rPr>
        <w:t xml:space="preserve"> </w:t>
      </w:r>
      <w:r w:rsidRPr="00381DC1">
        <w:rPr>
          <w:rFonts w:hint="eastAsia"/>
          <w:rtl/>
        </w:rPr>
        <w:t>בהסכמי</w:t>
      </w:r>
      <w:r w:rsidRPr="00381DC1">
        <w:rPr>
          <w:rtl/>
        </w:rPr>
        <w:t xml:space="preserve"> </w:t>
      </w:r>
      <w:r w:rsidRPr="00381DC1">
        <w:rPr>
          <w:rFonts w:hint="eastAsia"/>
          <w:rtl/>
        </w:rPr>
        <w:t>העבודה</w:t>
      </w:r>
      <w:r w:rsidRPr="00381DC1">
        <w:rPr>
          <w:rtl/>
        </w:rPr>
        <w:t xml:space="preserve"> </w:t>
      </w:r>
      <w:r w:rsidRPr="00381DC1">
        <w:rPr>
          <w:rFonts w:hint="eastAsia"/>
          <w:rtl/>
        </w:rPr>
        <w:t>הקיבוציים</w:t>
      </w:r>
      <w:r w:rsidRPr="00381DC1">
        <w:rPr>
          <w:rtl/>
        </w:rPr>
        <w:t xml:space="preserve"> </w:t>
      </w:r>
      <w:r w:rsidRPr="00381DC1">
        <w:rPr>
          <w:rFonts w:hint="eastAsia"/>
          <w:rtl/>
        </w:rPr>
        <w:t>החלים</w:t>
      </w:r>
      <w:r w:rsidRPr="00381DC1">
        <w:rPr>
          <w:rtl/>
        </w:rPr>
        <w:t xml:space="preserve"> </w:t>
      </w:r>
      <w:r w:rsidRPr="00381DC1">
        <w:rPr>
          <w:rFonts w:hint="eastAsia"/>
          <w:rtl/>
        </w:rPr>
        <w:t>על</w:t>
      </w:r>
      <w:r w:rsidRPr="00381DC1">
        <w:rPr>
          <w:rtl/>
        </w:rPr>
        <w:t xml:space="preserve"> </w:t>
      </w:r>
      <w:r w:rsidRPr="00381DC1">
        <w:rPr>
          <w:rFonts w:hint="eastAsia"/>
          <w:rtl/>
        </w:rPr>
        <w:t>עובדים</w:t>
      </w:r>
      <w:r w:rsidRPr="00381DC1">
        <w:rPr>
          <w:rtl/>
        </w:rPr>
        <w:t xml:space="preserve"> </w:t>
      </w:r>
      <w:r w:rsidRPr="00381DC1">
        <w:rPr>
          <w:rFonts w:hint="eastAsia"/>
          <w:rtl/>
        </w:rPr>
        <w:t>מסוג</w:t>
      </w:r>
      <w:r w:rsidRPr="00381DC1">
        <w:rPr>
          <w:rtl/>
        </w:rPr>
        <w:t xml:space="preserve"> </w:t>
      </w:r>
      <w:r w:rsidRPr="00381DC1">
        <w:rPr>
          <w:rFonts w:hint="eastAsia"/>
          <w:rtl/>
        </w:rPr>
        <w:t>זה</w:t>
      </w:r>
      <w:r w:rsidRPr="00381DC1">
        <w:rPr>
          <w:rtl/>
        </w:rPr>
        <w:t xml:space="preserve"> </w:t>
      </w:r>
      <w:r w:rsidRPr="00381DC1">
        <w:rPr>
          <w:rFonts w:hint="eastAsia"/>
          <w:rtl/>
        </w:rPr>
        <w:t>או</w:t>
      </w:r>
      <w:r w:rsidRPr="00381DC1">
        <w:rPr>
          <w:rtl/>
        </w:rPr>
        <w:t xml:space="preserve"> </w:t>
      </w:r>
      <w:r w:rsidRPr="00381DC1">
        <w:rPr>
          <w:rFonts w:hint="eastAsia"/>
          <w:rtl/>
        </w:rPr>
        <w:t>בהיעדר</w:t>
      </w:r>
      <w:r w:rsidRPr="00381DC1">
        <w:rPr>
          <w:rtl/>
        </w:rPr>
        <w:t xml:space="preserve"> </w:t>
      </w:r>
      <w:r w:rsidRPr="00381DC1">
        <w:rPr>
          <w:rFonts w:hint="eastAsia"/>
          <w:rtl/>
        </w:rPr>
        <w:t>הסכם</w:t>
      </w:r>
      <w:r w:rsidRPr="00381DC1">
        <w:rPr>
          <w:rtl/>
        </w:rPr>
        <w:t xml:space="preserve"> </w:t>
      </w:r>
      <w:r w:rsidRPr="00381DC1">
        <w:rPr>
          <w:rFonts w:hint="eastAsia"/>
          <w:rtl/>
        </w:rPr>
        <w:t>כאמור</w:t>
      </w:r>
      <w:r w:rsidRPr="00381DC1">
        <w:rPr>
          <w:rtl/>
        </w:rPr>
        <w:t xml:space="preserve"> </w:t>
      </w:r>
      <w:r w:rsidRPr="00381DC1">
        <w:rPr>
          <w:rFonts w:hint="eastAsia"/>
          <w:rtl/>
        </w:rPr>
        <w:t>לפי</w:t>
      </w:r>
      <w:r w:rsidRPr="00381DC1">
        <w:rPr>
          <w:rtl/>
        </w:rPr>
        <w:t xml:space="preserve"> </w:t>
      </w:r>
      <w:r w:rsidRPr="00381DC1">
        <w:rPr>
          <w:rFonts w:hint="eastAsia"/>
          <w:rtl/>
        </w:rPr>
        <w:t>הסכם</w:t>
      </w:r>
      <w:r w:rsidRPr="00381DC1">
        <w:rPr>
          <w:rtl/>
        </w:rPr>
        <w:t xml:space="preserve"> </w:t>
      </w:r>
      <w:r w:rsidRPr="00381DC1">
        <w:rPr>
          <w:rFonts w:hint="eastAsia"/>
          <w:rtl/>
        </w:rPr>
        <w:t>עבודה</w:t>
      </w:r>
      <w:r w:rsidRPr="00381DC1">
        <w:rPr>
          <w:rtl/>
        </w:rPr>
        <w:t xml:space="preserve"> </w:t>
      </w:r>
      <w:r w:rsidRPr="00381DC1">
        <w:rPr>
          <w:rFonts w:hint="eastAsia"/>
          <w:rtl/>
        </w:rPr>
        <w:t>קיבוצי</w:t>
      </w:r>
      <w:r w:rsidRPr="00381DC1">
        <w:rPr>
          <w:rtl/>
        </w:rPr>
        <w:t xml:space="preserve"> </w:t>
      </w:r>
      <w:r w:rsidRPr="00381DC1">
        <w:rPr>
          <w:rFonts w:hint="eastAsia"/>
          <w:rtl/>
        </w:rPr>
        <w:t>הקרוב</w:t>
      </w:r>
      <w:r w:rsidRPr="00381DC1">
        <w:rPr>
          <w:rtl/>
        </w:rPr>
        <w:t xml:space="preserve"> </w:t>
      </w:r>
      <w:r w:rsidRPr="00381DC1">
        <w:rPr>
          <w:rFonts w:hint="eastAsia"/>
          <w:rtl/>
        </w:rPr>
        <w:t>לעניין</w:t>
      </w:r>
      <w:r w:rsidRPr="00381DC1">
        <w:rPr>
          <w:rtl/>
        </w:rPr>
        <w:t xml:space="preserve">, </w:t>
      </w:r>
      <w:r w:rsidRPr="00381DC1">
        <w:rPr>
          <w:rFonts w:hint="eastAsia"/>
          <w:rtl/>
        </w:rPr>
        <w:t>לדעת</w:t>
      </w:r>
      <w:r w:rsidRPr="00381DC1">
        <w:rPr>
          <w:rtl/>
        </w:rPr>
        <w:t xml:space="preserve"> </w:t>
      </w:r>
      <w:r w:rsidRPr="00381DC1">
        <w:rPr>
          <w:rFonts w:hint="eastAsia"/>
          <w:rtl/>
        </w:rPr>
        <w:t>נציב</w:t>
      </w:r>
      <w:r w:rsidRPr="00381DC1">
        <w:rPr>
          <w:rtl/>
        </w:rPr>
        <w:t xml:space="preserve"> </w:t>
      </w:r>
      <w:r w:rsidRPr="00381DC1">
        <w:rPr>
          <w:rFonts w:hint="eastAsia"/>
          <w:rtl/>
        </w:rPr>
        <w:t>שרות</w:t>
      </w:r>
      <w:r w:rsidRPr="00381DC1">
        <w:rPr>
          <w:rtl/>
        </w:rPr>
        <w:t xml:space="preserve"> </w:t>
      </w:r>
      <w:r w:rsidRPr="00381DC1">
        <w:rPr>
          <w:rFonts w:hint="eastAsia"/>
          <w:rtl/>
        </w:rPr>
        <w:t>המדינה</w:t>
      </w:r>
      <w:r w:rsidRPr="00381DC1">
        <w:rPr>
          <w:rtl/>
        </w:rPr>
        <w:t xml:space="preserve">. </w:t>
      </w:r>
      <w:r w:rsidRPr="00381DC1">
        <w:rPr>
          <w:rFonts w:hint="eastAsia"/>
          <w:rtl/>
        </w:rPr>
        <w:t>חישוב</w:t>
      </w:r>
      <w:r w:rsidRPr="00381DC1">
        <w:rPr>
          <w:rtl/>
        </w:rPr>
        <w:t xml:space="preserve"> </w:t>
      </w:r>
      <w:r w:rsidRPr="00381DC1">
        <w:rPr>
          <w:rFonts w:hint="eastAsia"/>
          <w:rtl/>
        </w:rPr>
        <w:t>השכר</w:t>
      </w:r>
      <w:r w:rsidRPr="00381DC1">
        <w:rPr>
          <w:rtl/>
        </w:rPr>
        <w:t xml:space="preserve"> </w:t>
      </w:r>
      <w:r w:rsidRPr="00381DC1">
        <w:rPr>
          <w:rFonts w:hint="eastAsia"/>
          <w:rtl/>
        </w:rPr>
        <w:t>יעשה</w:t>
      </w:r>
      <w:r w:rsidRPr="00381DC1">
        <w:rPr>
          <w:rtl/>
        </w:rPr>
        <w:t xml:space="preserve"> </w:t>
      </w:r>
      <w:r w:rsidRPr="00381DC1">
        <w:rPr>
          <w:rFonts w:hint="eastAsia"/>
          <w:rtl/>
        </w:rPr>
        <w:t>למפרע</w:t>
      </w:r>
      <w:r w:rsidRPr="00381DC1">
        <w:rPr>
          <w:rtl/>
        </w:rPr>
        <w:t xml:space="preserve"> </w:t>
      </w:r>
      <w:r w:rsidRPr="00381DC1">
        <w:rPr>
          <w:rFonts w:hint="eastAsia"/>
          <w:rtl/>
        </w:rPr>
        <w:t>מיום</w:t>
      </w:r>
      <w:r w:rsidRPr="00381DC1">
        <w:rPr>
          <w:rtl/>
        </w:rPr>
        <w:t xml:space="preserve"> </w:t>
      </w:r>
      <w:r w:rsidRPr="00381DC1">
        <w:rPr>
          <w:rFonts w:hint="eastAsia"/>
          <w:rtl/>
        </w:rPr>
        <w:t>תחילתו</w:t>
      </w:r>
      <w:r w:rsidRPr="00381DC1">
        <w:rPr>
          <w:rtl/>
        </w:rPr>
        <w:t xml:space="preserve"> </w:t>
      </w:r>
      <w:r w:rsidRPr="00381DC1">
        <w:rPr>
          <w:rFonts w:hint="eastAsia"/>
          <w:rtl/>
        </w:rPr>
        <w:t>של</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וככל</w:t>
      </w:r>
      <w:r w:rsidRPr="00381DC1">
        <w:rPr>
          <w:rtl/>
        </w:rPr>
        <w:t xml:space="preserve"> </w:t>
      </w:r>
      <w:r w:rsidRPr="00381DC1">
        <w:rPr>
          <w:rFonts w:hint="eastAsia"/>
          <w:rtl/>
        </w:rPr>
        <w:t>החיובים</w:t>
      </w:r>
      <w:r w:rsidRPr="00381DC1">
        <w:rPr>
          <w:rtl/>
        </w:rPr>
        <w:t xml:space="preserve"> </w:t>
      </w:r>
      <w:r w:rsidRPr="00381DC1">
        <w:rPr>
          <w:rFonts w:hint="eastAsia"/>
          <w:rtl/>
        </w:rPr>
        <w:t>והזיכויים</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מחד</w:t>
      </w:r>
      <w:r w:rsidRPr="00381DC1">
        <w:rPr>
          <w:rtl/>
        </w:rPr>
        <w:t xml:space="preserve">, </w:t>
      </w:r>
      <w:r w:rsidRPr="00381DC1">
        <w:rPr>
          <w:rFonts w:hint="eastAsia"/>
          <w:rtl/>
        </w:rPr>
        <w:t>והחישוב</w:t>
      </w:r>
      <w:r w:rsidRPr="00381DC1">
        <w:rPr>
          <w:rtl/>
        </w:rPr>
        <w:t xml:space="preserve"> </w:t>
      </w:r>
      <w:r w:rsidRPr="00381DC1">
        <w:rPr>
          <w:rFonts w:hint="eastAsia"/>
          <w:rtl/>
        </w:rPr>
        <w:t>החדש</w:t>
      </w:r>
      <w:r w:rsidRPr="00381DC1">
        <w:rPr>
          <w:rtl/>
        </w:rPr>
        <w:t xml:space="preserve"> </w:t>
      </w:r>
      <w:r w:rsidRPr="00381DC1">
        <w:rPr>
          <w:rFonts w:hint="eastAsia"/>
          <w:rtl/>
        </w:rPr>
        <w:t>האמור</w:t>
      </w:r>
      <w:r w:rsidRPr="00381DC1">
        <w:rPr>
          <w:rtl/>
        </w:rPr>
        <w:t xml:space="preserve">, </w:t>
      </w:r>
      <w:r w:rsidRPr="00381DC1">
        <w:rPr>
          <w:rFonts w:hint="eastAsia"/>
          <w:rtl/>
        </w:rPr>
        <w:t>מאידך</w:t>
      </w:r>
      <w:r w:rsidRPr="00381DC1">
        <w:rPr>
          <w:rtl/>
        </w:rPr>
        <w:t xml:space="preserve">, </w:t>
      </w:r>
      <w:r w:rsidRPr="00381DC1">
        <w:rPr>
          <w:rFonts w:hint="eastAsia"/>
          <w:rtl/>
        </w:rPr>
        <w:t>יקוזזו</w:t>
      </w:r>
      <w:r w:rsidRPr="00381DC1">
        <w:rPr>
          <w:rtl/>
        </w:rPr>
        <w:t xml:space="preserve"> </w:t>
      </w:r>
      <w:r w:rsidRPr="00381DC1">
        <w:rPr>
          <w:rFonts w:hint="eastAsia"/>
          <w:rtl/>
        </w:rPr>
        <w:t>הדדית</w:t>
      </w:r>
      <w:r w:rsidRPr="00381DC1">
        <w:rPr>
          <w:rtl/>
        </w:rPr>
        <w:t>.</w:t>
      </w:r>
    </w:p>
    <w:p w14:paraId="6AE8FF99" w14:textId="77777777" w:rsidR="008651B2" w:rsidRPr="00381DC1" w:rsidRDefault="008651B2" w:rsidP="003D770F">
      <w:pPr>
        <w:numPr>
          <w:ilvl w:val="1"/>
          <w:numId w:val="4"/>
        </w:numPr>
      </w:pPr>
      <w:r w:rsidRPr="00381DC1">
        <w:rPr>
          <w:rtl/>
        </w:rPr>
        <w:t>ידוע לספק כי עליו לבטח את עצמו ואת עובדיו בביטוח לאומי לבדו ועל חשבונו.</w:t>
      </w:r>
    </w:p>
    <w:p w14:paraId="07A28300" w14:textId="77777777" w:rsidR="008651B2" w:rsidRPr="00381DC1" w:rsidRDefault="008651B2" w:rsidP="003D770F">
      <w:pPr>
        <w:numPr>
          <w:ilvl w:val="1"/>
          <w:numId w:val="4"/>
        </w:numPr>
        <w:rPr>
          <w:rtl/>
        </w:rPr>
      </w:pPr>
      <w:r w:rsidRPr="00381DC1">
        <w:rPr>
          <w:rtl/>
        </w:rPr>
        <w:t xml:space="preserve">הספק מקבל על עצמו את האחריות לכל נזק או אובדן שיגרמו לגופו ו/או לרכושו של כל אדם אחר, לרבות לעובדי הספק והמועסקים על ידו בביצוע </w:t>
      </w:r>
      <w:r w:rsidR="006C5F3A">
        <w:rPr>
          <w:rtl/>
        </w:rPr>
        <w:t>הסכם</w:t>
      </w:r>
      <w:r w:rsidRPr="00381DC1">
        <w:rPr>
          <w:rtl/>
        </w:rPr>
        <w:t xml:space="preserve"> זה, עקב מעשה או מחדל של הספק, עובדיו, שליחיו או כל מי שבא מכוחו ו/או מטעמו תוך כדי ביצוע </w:t>
      </w:r>
      <w:r w:rsidR="006C5F3A">
        <w:rPr>
          <w:rtl/>
        </w:rPr>
        <w:t>הסכם</w:t>
      </w:r>
      <w:r w:rsidRPr="00381DC1">
        <w:rPr>
          <w:rtl/>
        </w:rPr>
        <w:t xml:space="preserve"> זה. חויבה המדינה לשלם סכום כלשהו בגין מעשה או מחדל שהספק אחראי להם על פי כל דין או על פי </w:t>
      </w:r>
      <w:r w:rsidR="006C5F3A">
        <w:rPr>
          <w:rtl/>
        </w:rPr>
        <w:t>הסכם</w:t>
      </w:r>
      <w:r w:rsidRPr="00381DC1">
        <w:rPr>
          <w:rtl/>
        </w:rPr>
        <w:t xml:space="preserve"> זה ישפה הספק את המדינה באופן מיידי בגין כל סכום שחויבה לשלם.</w:t>
      </w:r>
    </w:p>
    <w:p w14:paraId="00885891" w14:textId="77777777"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09BA63AF"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מלוא</w:t>
      </w:r>
      <w:r w:rsidRPr="00381DC1">
        <w:rPr>
          <w:b/>
          <w:bCs/>
          <w:spacing w:val="-4"/>
          <w:u w:val="single"/>
          <w:rtl/>
        </w:rPr>
        <w:t xml:space="preserve"> </w:t>
      </w:r>
      <w:r w:rsidRPr="00381DC1">
        <w:rPr>
          <w:rFonts w:hint="eastAsia"/>
          <w:b/>
          <w:bCs/>
          <w:spacing w:val="-4"/>
          <w:u w:val="single"/>
          <w:rtl/>
        </w:rPr>
        <w:t>ההסכם</w:t>
      </w:r>
    </w:p>
    <w:p w14:paraId="4E8EDC1C" w14:textId="77777777"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381DC1">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599EF19A" w14:textId="77777777" w:rsidR="008651B2" w:rsidRPr="00381DC1" w:rsidRDefault="008651B2" w:rsidP="008651B2">
      <w:pPr>
        <w:pStyle w:val="af9"/>
        <w:ind w:left="1361"/>
      </w:pPr>
    </w:p>
    <w:p w14:paraId="41A797C8"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סמכות</w:t>
      </w:r>
      <w:r w:rsidRPr="00381DC1">
        <w:rPr>
          <w:b/>
          <w:bCs/>
          <w:spacing w:val="-4"/>
          <w:u w:val="single"/>
          <w:rtl/>
        </w:rPr>
        <w:t xml:space="preserve"> </w:t>
      </w:r>
      <w:r w:rsidRPr="00381DC1">
        <w:rPr>
          <w:rFonts w:hint="eastAsia"/>
          <w:b/>
          <w:bCs/>
          <w:spacing w:val="-4"/>
          <w:u w:val="single"/>
          <w:rtl/>
        </w:rPr>
        <w:t>מקומית</w:t>
      </w:r>
    </w:p>
    <w:p w14:paraId="5576B0A4" w14:textId="77777777"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45636D60" w14:textId="77777777" w:rsidR="006C3FF6" w:rsidRPr="001B3672" w:rsidRDefault="006C3FF6" w:rsidP="006C3FF6">
      <w:pPr>
        <w:pStyle w:val="af9"/>
        <w:ind w:left="1361"/>
        <w:rPr>
          <w:highlight w:val="yellow"/>
        </w:rPr>
      </w:pPr>
    </w:p>
    <w:p w14:paraId="1267E800"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המחאת</w:t>
      </w:r>
      <w:r w:rsidRPr="00381DC1">
        <w:rPr>
          <w:b/>
          <w:bCs/>
          <w:spacing w:val="-4"/>
          <w:u w:val="single"/>
          <w:rtl/>
        </w:rPr>
        <w:t xml:space="preserve"> </w:t>
      </w:r>
      <w:r w:rsidRPr="00381DC1">
        <w:rPr>
          <w:rFonts w:hint="eastAsia"/>
          <w:b/>
          <w:bCs/>
          <w:spacing w:val="-4"/>
          <w:u w:val="single"/>
          <w:rtl/>
        </w:rPr>
        <w:t>ההסכם</w:t>
      </w:r>
    </w:p>
    <w:p w14:paraId="373BFF99" w14:textId="77777777" w:rsidR="008651B2" w:rsidRPr="00381DC1" w:rsidRDefault="008651B2" w:rsidP="0083338B">
      <w:pPr>
        <w:numPr>
          <w:ilvl w:val="1"/>
          <w:numId w:val="4"/>
        </w:numPr>
        <w:rPr>
          <w:rtl/>
        </w:rPr>
      </w:pPr>
      <w:r w:rsidRPr="00381DC1">
        <w:rPr>
          <w:rtl/>
        </w:rPr>
        <w:t xml:space="preserve">הספק מתחייב שלא להמחות לאחר או לאחרים את זכויותיו ו/או את חובותיו על-פי הסכם זה, כולן או מקצתן, אלא אם קיבל לכך את הסכמת הנהלת </w:t>
      </w:r>
      <w:r w:rsidR="0083338B">
        <w:rPr>
          <w:rFonts w:hint="cs"/>
          <w:rtl/>
        </w:rPr>
        <w:t>ה</w:t>
      </w:r>
      <w:r w:rsidRPr="00381DC1">
        <w:rPr>
          <w:rtl/>
        </w:rPr>
        <w:t>משרד מראש ובכתב. המשרד רשאי, לפי שיקול דעתו הבלעדי והמוחלט, לסרב להסב ו/או להמחאות ההסכם מכל סיבה שהיא ואין הוא חייב לנמק את החלטתו בעניין.</w:t>
      </w:r>
    </w:p>
    <w:p w14:paraId="13C961E2" w14:textId="77777777" w:rsidR="008651B2" w:rsidRPr="00381DC1" w:rsidRDefault="008651B2" w:rsidP="003D770F">
      <w:pPr>
        <w:numPr>
          <w:ilvl w:val="1"/>
          <w:numId w:val="4"/>
        </w:numPr>
        <w:rPr>
          <w:rtl/>
        </w:rPr>
      </w:pPr>
      <w:r w:rsidRPr="00381DC1">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2FBCD1A7" w14:textId="77777777" w:rsidR="008651B2" w:rsidRPr="00381DC1" w:rsidRDefault="008651B2" w:rsidP="003D770F">
      <w:pPr>
        <w:numPr>
          <w:ilvl w:val="1"/>
          <w:numId w:val="4"/>
        </w:numPr>
        <w:rPr>
          <w:rtl/>
        </w:rPr>
      </w:pPr>
      <w:r w:rsidRPr="00381DC1">
        <w:rPr>
          <w:rtl/>
        </w:rPr>
        <w:t>המשרד יהיה רשאי, לפי שיקול דעתו הבלעדי והמוחלט, לבטל את הסכמתו להמחאת / הסבת ההסכם במסירת הודעה בכתב, ואין הוא חייב לנמק את החלטתו בעניין.</w:t>
      </w:r>
    </w:p>
    <w:p w14:paraId="79C3B022" w14:textId="77777777" w:rsidR="008651B2" w:rsidRPr="00381DC1" w:rsidRDefault="008651B2" w:rsidP="008651B2">
      <w:pPr>
        <w:pStyle w:val="af9"/>
        <w:ind w:left="1361"/>
      </w:pPr>
    </w:p>
    <w:p w14:paraId="6348F898"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שונות</w:t>
      </w:r>
    </w:p>
    <w:p w14:paraId="0175BCF5" w14:textId="77777777" w:rsidR="008651B2" w:rsidRPr="00381DC1" w:rsidRDefault="008651B2" w:rsidP="003D770F">
      <w:pPr>
        <w:numPr>
          <w:ilvl w:val="1"/>
          <w:numId w:val="4"/>
        </w:numPr>
        <w:rPr>
          <w:rtl/>
        </w:rPr>
      </w:pPr>
      <w:r w:rsidRPr="00381DC1">
        <w:rPr>
          <w:rtl/>
        </w:rPr>
        <w:t xml:space="preserve">הסכם זה ממצה את כל אשר הוסכם בין הצדדים, ולא יהיה תוקף לכל </w:t>
      </w:r>
      <w:r w:rsidR="006C5F3A">
        <w:rPr>
          <w:rtl/>
        </w:rPr>
        <w:t>הסכם</w:t>
      </w:r>
      <w:r w:rsidRPr="00381DC1">
        <w:rPr>
          <w:rtl/>
        </w:rPr>
        <w:t xml:space="preserve"> או הסדר שנערכו עובר לחתימתו של </w:t>
      </w:r>
      <w:r w:rsidR="006C5F3A">
        <w:rPr>
          <w:rtl/>
        </w:rPr>
        <w:t>הסכם</w:t>
      </w:r>
      <w:r w:rsidRPr="00381DC1">
        <w:rPr>
          <w:rtl/>
        </w:rPr>
        <w:t xml:space="preserve"> זה.</w:t>
      </w:r>
    </w:p>
    <w:p w14:paraId="1CDEBF66" w14:textId="77777777" w:rsidR="008651B2" w:rsidRPr="00381DC1" w:rsidRDefault="008651B2" w:rsidP="003D770F">
      <w:pPr>
        <w:numPr>
          <w:ilvl w:val="1"/>
          <w:numId w:val="4"/>
        </w:numPr>
        <w:rPr>
          <w:rtl/>
        </w:rPr>
      </w:pPr>
      <w:r w:rsidRPr="00381DC1">
        <w:rPr>
          <w:rtl/>
        </w:rPr>
        <w:t>שינויים ב</w:t>
      </w:r>
      <w:r w:rsidR="006C5F3A">
        <w:rPr>
          <w:rtl/>
        </w:rPr>
        <w:t>הסכם</w:t>
      </w:r>
      <w:r w:rsidRPr="00381DC1">
        <w:rPr>
          <w:rtl/>
        </w:rPr>
        <w:t xml:space="preserve"> זה יחייבו את הצדדים אך ורק אם נעשו בכתב ונחתמו על ידי כל הצדדים ל</w:t>
      </w:r>
      <w:r w:rsidR="006C5F3A">
        <w:rPr>
          <w:rtl/>
        </w:rPr>
        <w:t>הסכם</w:t>
      </w:r>
      <w:r w:rsidRPr="00381DC1">
        <w:rPr>
          <w:rtl/>
        </w:rPr>
        <w:t>.</w:t>
      </w:r>
    </w:p>
    <w:p w14:paraId="28616EF8" w14:textId="77777777" w:rsidR="008651B2" w:rsidRPr="00381DC1" w:rsidRDefault="008651B2" w:rsidP="003D770F">
      <w:pPr>
        <w:numPr>
          <w:ilvl w:val="1"/>
          <w:numId w:val="4"/>
        </w:numPr>
        <w:rPr>
          <w:rtl/>
        </w:rPr>
      </w:pPr>
      <w:r w:rsidRPr="00381DC1">
        <w:rPr>
          <w:rtl/>
        </w:rPr>
        <w:lastRenderedPageBreak/>
        <w:t xml:space="preserve">הודעה על פי כתובות הצדדים במבוא להסכם זה שתינתן בכתב תחשב כאילו הגיעה לתעודתה תוך 3 ימים מהמועד בו נשלחה ואם נמסרה ביד </w:t>
      </w:r>
      <w:r w:rsidRPr="00381DC1">
        <w:t>–</w:t>
      </w:r>
      <w:r w:rsidRPr="00381DC1">
        <w:rPr>
          <w:rtl/>
        </w:rPr>
        <w:t xml:space="preserve"> בעת מסירתה.</w:t>
      </w:r>
    </w:p>
    <w:p w14:paraId="3CEAE6F0" w14:textId="77777777" w:rsidR="008651B2" w:rsidRDefault="008651B2" w:rsidP="003D770F">
      <w:pPr>
        <w:numPr>
          <w:ilvl w:val="1"/>
          <w:numId w:val="4"/>
        </w:numPr>
      </w:pPr>
      <w:r w:rsidRPr="00381DC1">
        <w:rPr>
          <w:rtl/>
        </w:rPr>
        <w:t>כותרות השוליים נקבעו לצורכי הנוחות בלבד ואין לעשות בהן שימוש לפרשנות ה</w:t>
      </w:r>
      <w:r w:rsidR="006C5F3A">
        <w:rPr>
          <w:rtl/>
        </w:rPr>
        <w:t>הסכם</w:t>
      </w:r>
      <w:r w:rsidRPr="00381DC1">
        <w:rPr>
          <w:rtl/>
        </w:rPr>
        <w:t>.</w:t>
      </w:r>
    </w:p>
    <w:p w14:paraId="1AAA6848" w14:textId="77777777" w:rsidR="00E647AF" w:rsidRPr="00381DC1" w:rsidRDefault="00E647AF" w:rsidP="00E647AF">
      <w:pPr>
        <w:ind w:left="1361"/>
        <w:rPr>
          <w:rtl/>
        </w:rPr>
      </w:pPr>
    </w:p>
    <w:p w14:paraId="166F6149"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שינוי</w:t>
      </w:r>
    </w:p>
    <w:p w14:paraId="49F3D9CD" w14:textId="77777777"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אין שינוי בתנאי הסכם זה אלא בכתב ומראש ובכל מקרה של סתירה בין הוראות הסכם זה ונספחיו תגברנה הוראות הסכם זה.</w:t>
      </w:r>
    </w:p>
    <w:p w14:paraId="2AF774BA" w14:textId="77777777"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p>
    <w:p w14:paraId="7245C295"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ויתור</w:t>
      </w:r>
      <w:r w:rsidRPr="00381DC1">
        <w:rPr>
          <w:b/>
          <w:bCs/>
          <w:spacing w:val="-4"/>
          <w:u w:val="single"/>
          <w:rtl/>
        </w:rPr>
        <w:t xml:space="preserve"> </w:t>
      </w:r>
      <w:r w:rsidRPr="00381DC1">
        <w:rPr>
          <w:rFonts w:hint="eastAsia"/>
          <w:b/>
          <w:bCs/>
          <w:spacing w:val="-4"/>
          <w:u w:val="single"/>
          <w:rtl/>
        </w:rPr>
        <w:t>על</w:t>
      </w:r>
      <w:r w:rsidRPr="00381DC1">
        <w:rPr>
          <w:b/>
          <w:bCs/>
          <w:spacing w:val="-4"/>
          <w:u w:val="single"/>
          <w:rtl/>
        </w:rPr>
        <w:t xml:space="preserve"> </w:t>
      </w:r>
      <w:r w:rsidRPr="00381DC1">
        <w:rPr>
          <w:rFonts w:hint="eastAsia"/>
          <w:b/>
          <w:bCs/>
          <w:spacing w:val="-4"/>
          <w:u w:val="single"/>
          <w:rtl/>
        </w:rPr>
        <w:t>זכויות</w:t>
      </w:r>
    </w:p>
    <w:p w14:paraId="7946C51D" w14:textId="77777777"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אי שימוש על-ידי כל צד בכל זכות מזכויותיו על-פי הסכם זה ו/או על פי כל דין לא ייחשב בשום פנים ואופן כו</w:t>
      </w:r>
      <w:r w:rsidR="00C76E77">
        <w:rPr>
          <w:rFonts w:hint="cs"/>
          <w:rtl/>
        </w:rPr>
        <w:t>ו</w:t>
      </w:r>
      <w:r w:rsidRPr="00381DC1">
        <w:rPr>
          <w:rtl/>
        </w:rPr>
        <w:t>יתור מצד הספק אלא אם כן נעשה בכתב ואין שינוי בהסכם זה ובכל הוראה מהוראותיו אלא בכתב.</w:t>
      </w:r>
    </w:p>
    <w:p w14:paraId="2B04D476" w14:textId="77777777" w:rsidR="008651B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73576E22" w14:textId="77777777" w:rsidR="00743759" w:rsidRPr="00381DC1" w:rsidRDefault="00743759"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7C290230" w14:textId="77777777"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הודעות</w:t>
      </w:r>
    </w:p>
    <w:p w14:paraId="4C45E4BF" w14:textId="77777777"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30655039" w14:textId="77777777"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r w:rsidRPr="00381DC1">
        <w:rPr>
          <w:rtl/>
        </w:rPr>
        <w:t>כתובות הצדדים לצורך הסכם זה:</w:t>
      </w:r>
    </w:p>
    <w:p w14:paraId="39C37692" w14:textId="77777777" w:rsidR="008651B2" w:rsidRPr="00381DC1" w:rsidRDefault="008651B2" w:rsidP="00276E1A">
      <w:pPr>
        <w:pStyle w:val="aff0"/>
        <w:tabs>
          <w:tab w:val="clear" w:pos="1134"/>
          <w:tab w:val="clear" w:pos="1701"/>
          <w:tab w:val="clear" w:pos="2268"/>
          <w:tab w:val="clear" w:pos="2835"/>
          <w:tab w:val="clear" w:pos="6804"/>
          <w:tab w:val="clear" w:pos="7371"/>
          <w:tab w:val="clear" w:pos="7938"/>
        </w:tabs>
        <w:spacing w:line="360" w:lineRule="auto"/>
        <w:ind w:left="641" w:firstLine="0"/>
      </w:pPr>
      <w:r w:rsidRPr="00381DC1">
        <w:rPr>
          <w:b/>
          <w:bCs/>
          <w:u w:val="single"/>
          <w:rtl/>
        </w:rPr>
        <w:t>המשרד</w:t>
      </w:r>
      <w:r>
        <w:rPr>
          <w:rtl/>
        </w:rPr>
        <w:t>: משרד המדע</w:t>
      </w:r>
      <w:r>
        <w:rPr>
          <w:rFonts w:hint="cs"/>
          <w:rtl/>
        </w:rPr>
        <w:t xml:space="preserve"> </w:t>
      </w:r>
      <w:r w:rsidR="00276E1A">
        <w:rPr>
          <w:rFonts w:hint="cs"/>
          <w:rtl/>
        </w:rPr>
        <w:t>ו</w:t>
      </w:r>
      <w:r w:rsidRPr="00381DC1">
        <w:rPr>
          <w:rtl/>
        </w:rPr>
        <w:t>הטכנולוגיה</w:t>
      </w:r>
      <w:r w:rsidR="00BA6F0D">
        <w:rPr>
          <w:rtl/>
        </w:rPr>
        <w:t xml:space="preserve"> </w:t>
      </w:r>
      <w:r w:rsidRPr="00381DC1">
        <w:rPr>
          <w:rtl/>
        </w:rPr>
        <w:t xml:space="preserve">בנין ג', קריה </w:t>
      </w:r>
      <w:r w:rsidR="00A85B00">
        <w:rPr>
          <w:rFonts w:hint="cs"/>
          <w:rtl/>
        </w:rPr>
        <w:t xml:space="preserve">בגין </w:t>
      </w:r>
      <w:r w:rsidR="00A85B00">
        <w:rPr>
          <w:rtl/>
        </w:rPr>
        <w:t>–</w:t>
      </w:r>
      <w:r w:rsidR="00A85B00">
        <w:rPr>
          <w:rFonts w:hint="cs"/>
          <w:rtl/>
        </w:rPr>
        <w:t xml:space="preserve"> קרית הממשלה </w:t>
      </w:r>
      <w:r w:rsidRPr="00381DC1">
        <w:rPr>
          <w:rtl/>
        </w:rPr>
        <w:t>המזרחית, ת"ד 49100, ירושלים 91490.</w:t>
      </w:r>
    </w:p>
    <w:p w14:paraId="1AA88D0B" w14:textId="77777777"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b/>
          <w:bCs/>
          <w:u w:val="single"/>
          <w:rtl/>
        </w:rPr>
        <w:t>הספק</w:t>
      </w:r>
      <w:r w:rsidRPr="00381DC1">
        <w:rPr>
          <w:rtl/>
        </w:rPr>
        <w:t>:  ______________________________________________________</w:t>
      </w:r>
    </w:p>
    <w:p w14:paraId="4F3795D8" w14:textId="77777777" w:rsidR="008651B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227C57D0" w14:textId="77777777" w:rsidR="00D30FFB" w:rsidRPr="00381DC1" w:rsidRDefault="00D30FFB"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17417FF6" w14:textId="77777777"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46D6B916" w14:textId="77777777" w:rsidR="008651B2" w:rsidRPr="00381DC1" w:rsidRDefault="008651B2" w:rsidP="008651B2">
      <w:pPr>
        <w:ind w:left="1137" w:right="180" w:hanging="570"/>
        <w:jc w:val="center"/>
        <w:rPr>
          <w:b/>
          <w:bCs/>
          <w:rtl/>
        </w:rPr>
      </w:pPr>
      <w:r w:rsidRPr="00381DC1">
        <w:rPr>
          <w:rFonts w:hint="eastAsia"/>
          <w:b/>
          <w:bCs/>
          <w:rtl/>
        </w:rPr>
        <w:t>לראייה</w:t>
      </w:r>
      <w:r w:rsidRPr="00381DC1">
        <w:rPr>
          <w:b/>
          <w:bCs/>
          <w:rtl/>
        </w:rPr>
        <w:t xml:space="preserve"> </w:t>
      </w:r>
      <w:r w:rsidRPr="00381DC1">
        <w:rPr>
          <w:rFonts w:hint="eastAsia"/>
          <w:b/>
          <w:bCs/>
          <w:rtl/>
        </w:rPr>
        <w:t>באו</w:t>
      </w:r>
      <w:r w:rsidRPr="00381DC1">
        <w:rPr>
          <w:b/>
          <w:bCs/>
          <w:rtl/>
        </w:rPr>
        <w:t xml:space="preserve"> </w:t>
      </w:r>
      <w:r w:rsidRPr="00381DC1">
        <w:rPr>
          <w:rFonts w:hint="eastAsia"/>
          <w:b/>
          <w:bCs/>
          <w:rtl/>
        </w:rPr>
        <w:t>הצדדים</w:t>
      </w:r>
      <w:r w:rsidRPr="00381DC1">
        <w:rPr>
          <w:b/>
          <w:bCs/>
          <w:rtl/>
        </w:rPr>
        <w:t xml:space="preserve"> </w:t>
      </w:r>
      <w:r w:rsidRPr="00381DC1">
        <w:rPr>
          <w:rFonts w:hint="eastAsia"/>
          <w:b/>
          <w:bCs/>
          <w:rtl/>
        </w:rPr>
        <w:t>על</w:t>
      </w:r>
      <w:r w:rsidRPr="00381DC1">
        <w:rPr>
          <w:b/>
          <w:bCs/>
          <w:rtl/>
        </w:rPr>
        <w:t xml:space="preserve"> </w:t>
      </w:r>
      <w:r w:rsidRPr="00381DC1">
        <w:rPr>
          <w:rFonts w:hint="eastAsia"/>
          <w:b/>
          <w:bCs/>
          <w:rtl/>
        </w:rPr>
        <w:t>החתום</w:t>
      </w:r>
      <w:r w:rsidRPr="00381DC1">
        <w:rPr>
          <w:b/>
          <w:bCs/>
          <w:rtl/>
        </w:rPr>
        <w:t>:</w:t>
      </w:r>
    </w:p>
    <w:p w14:paraId="36876E17" w14:textId="77777777" w:rsidR="008651B2" w:rsidRPr="00381DC1" w:rsidRDefault="008651B2" w:rsidP="008651B2">
      <w:pPr>
        <w:ind w:left="1137" w:right="180" w:hanging="570"/>
        <w:jc w:val="center"/>
        <w:rPr>
          <w:b/>
          <w:bCs/>
          <w:rtl/>
        </w:rPr>
      </w:pPr>
    </w:p>
    <w:p w14:paraId="04972DD1" w14:textId="77777777" w:rsidR="008651B2" w:rsidRDefault="008651B2" w:rsidP="008651B2">
      <w:pPr>
        <w:shd w:val="clear" w:color="auto" w:fill="FFFFFF"/>
        <w:spacing w:line="276" w:lineRule="auto"/>
        <w:rPr>
          <w:rtl/>
        </w:rPr>
      </w:pPr>
    </w:p>
    <w:p w14:paraId="36C56D03" w14:textId="77777777" w:rsidR="008651B2" w:rsidRPr="00E06CE0" w:rsidRDefault="008651B2" w:rsidP="008651B2">
      <w:pPr>
        <w:shd w:val="clear" w:color="auto" w:fill="FFFFFF"/>
        <w:tabs>
          <w:tab w:val="left" w:pos="-2042"/>
        </w:tabs>
        <w:spacing w:line="276" w:lineRule="auto"/>
        <w:ind w:left="1076" w:hanging="425"/>
        <w:rPr>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0F541E" w14:paraId="7555DED0" w14:textId="77777777" w:rsidTr="00432B0C">
        <w:tc>
          <w:tcPr>
            <w:tcW w:w="3686" w:type="dxa"/>
          </w:tcPr>
          <w:p w14:paraId="4EF3EDDF" w14:textId="77777777" w:rsidR="008651B2" w:rsidRPr="000F541E" w:rsidRDefault="008651B2" w:rsidP="00432B0C">
            <w:pPr>
              <w:shd w:val="clear" w:color="auto" w:fill="FFFFFF"/>
              <w:tabs>
                <w:tab w:val="left" w:pos="-2042"/>
              </w:tabs>
              <w:spacing w:line="276" w:lineRule="auto"/>
              <w:jc w:val="center"/>
              <w:rPr>
                <w:b/>
                <w:bCs/>
                <w:u w:val="single"/>
              </w:rPr>
            </w:pPr>
            <w:r w:rsidRPr="000F541E">
              <w:rPr>
                <w:b/>
                <w:bCs/>
                <w:u w:val="single"/>
                <w:rtl/>
              </w:rPr>
              <w:t>____________________</w:t>
            </w:r>
          </w:p>
        </w:tc>
        <w:tc>
          <w:tcPr>
            <w:tcW w:w="2976" w:type="dxa"/>
          </w:tcPr>
          <w:p w14:paraId="7EF95F6C" w14:textId="77777777" w:rsidR="008651B2" w:rsidRPr="000F541E" w:rsidRDefault="008651B2" w:rsidP="00432B0C">
            <w:pPr>
              <w:shd w:val="clear" w:color="auto" w:fill="FFFFFF"/>
              <w:tabs>
                <w:tab w:val="left" w:pos="-2042"/>
              </w:tabs>
              <w:spacing w:line="276" w:lineRule="auto"/>
              <w:jc w:val="center"/>
              <w:rPr>
                <w:b/>
                <w:bCs/>
                <w:u w:val="single"/>
              </w:rPr>
            </w:pPr>
            <w:r w:rsidRPr="000F541E">
              <w:rPr>
                <w:b/>
                <w:bCs/>
                <w:u w:val="single"/>
                <w:rtl/>
              </w:rPr>
              <w:t>______________________</w:t>
            </w:r>
          </w:p>
        </w:tc>
        <w:tc>
          <w:tcPr>
            <w:tcW w:w="2694" w:type="dxa"/>
          </w:tcPr>
          <w:p w14:paraId="3FCEA327" w14:textId="77777777" w:rsidR="008651B2" w:rsidRPr="000F541E" w:rsidRDefault="008651B2" w:rsidP="00432B0C">
            <w:pPr>
              <w:shd w:val="clear" w:color="auto" w:fill="FFFFFF"/>
              <w:tabs>
                <w:tab w:val="left" w:pos="-2042"/>
              </w:tabs>
              <w:spacing w:line="276" w:lineRule="auto"/>
              <w:jc w:val="center"/>
              <w:rPr>
                <w:b/>
                <w:bCs/>
                <w:u w:val="single"/>
              </w:rPr>
            </w:pPr>
            <w:r w:rsidRPr="000F541E">
              <w:rPr>
                <w:b/>
                <w:bCs/>
                <w:u w:val="single"/>
                <w:rtl/>
              </w:rPr>
              <w:t>__________________</w:t>
            </w:r>
          </w:p>
        </w:tc>
      </w:tr>
      <w:tr w:rsidR="008651B2" w:rsidRPr="00E06CE0" w14:paraId="2494A0CD" w14:textId="77777777" w:rsidTr="00432B0C">
        <w:tc>
          <w:tcPr>
            <w:tcW w:w="3686" w:type="dxa"/>
          </w:tcPr>
          <w:p w14:paraId="7A51D4FC" w14:textId="77777777" w:rsidR="008651B2" w:rsidRPr="00E06CE0" w:rsidRDefault="008651B2" w:rsidP="00432B0C">
            <w:pPr>
              <w:shd w:val="clear" w:color="auto" w:fill="FFFFFF"/>
              <w:tabs>
                <w:tab w:val="left" w:pos="-2042"/>
              </w:tabs>
              <w:spacing w:line="276" w:lineRule="auto"/>
              <w:jc w:val="center"/>
              <w:rPr>
                <w:rtl/>
              </w:rPr>
            </w:pPr>
          </w:p>
        </w:tc>
        <w:tc>
          <w:tcPr>
            <w:tcW w:w="2976" w:type="dxa"/>
          </w:tcPr>
          <w:p w14:paraId="3064B877" w14:textId="77777777" w:rsidR="008651B2" w:rsidRPr="00E06CE0" w:rsidRDefault="008651B2" w:rsidP="00A85B00">
            <w:pPr>
              <w:shd w:val="clear" w:color="auto" w:fill="FFFFFF"/>
              <w:tabs>
                <w:tab w:val="left" w:pos="-2042"/>
              </w:tabs>
              <w:spacing w:line="276" w:lineRule="auto"/>
              <w:jc w:val="center"/>
            </w:pPr>
          </w:p>
        </w:tc>
        <w:tc>
          <w:tcPr>
            <w:tcW w:w="2694" w:type="dxa"/>
          </w:tcPr>
          <w:p w14:paraId="23057CE2" w14:textId="77777777" w:rsidR="008651B2" w:rsidRPr="00E06CE0" w:rsidRDefault="008651B2" w:rsidP="00432B0C">
            <w:pPr>
              <w:shd w:val="clear" w:color="auto" w:fill="FFFFFF"/>
              <w:tabs>
                <w:tab w:val="left" w:pos="-2042"/>
              </w:tabs>
              <w:spacing w:line="276" w:lineRule="auto"/>
              <w:jc w:val="center"/>
            </w:pPr>
            <w:r w:rsidRPr="00E06CE0">
              <w:rPr>
                <w:rFonts w:hint="cs"/>
                <w:rtl/>
              </w:rPr>
              <w:t>הספק</w:t>
            </w:r>
          </w:p>
        </w:tc>
      </w:tr>
      <w:tr w:rsidR="008651B2" w:rsidRPr="009D1466" w14:paraId="366FC400" w14:textId="77777777" w:rsidTr="00432B0C">
        <w:tc>
          <w:tcPr>
            <w:tcW w:w="3686" w:type="dxa"/>
          </w:tcPr>
          <w:p w14:paraId="74E9A2E0" w14:textId="77777777" w:rsidR="00D30FFB" w:rsidRDefault="008651B2" w:rsidP="00941679">
            <w:pPr>
              <w:shd w:val="clear" w:color="auto" w:fill="FFFFFF"/>
              <w:tabs>
                <w:tab w:val="left" w:pos="-2042"/>
                <w:tab w:val="left" w:pos="0"/>
                <w:tab w:val="left" w:pos="176"/>
              </w:tabs>
              <w:spacing w:line="276" w:lineRule="auto"/>
              <w:jc w:val="center"/>
              <w:rPr>
                <w:rtl/>
              </w:rPr>
            </w:pPr>
            <w:r w:rsidRPr="00E06CE0">
              <w:rPr>
                <w:rFonts w:hint="cs"/>
                <w:rtl/>
              </w:rPr>
              <w:t>סמנכ</w:t>
            </w:r>
            <w:r w:rsidRPr="00E06CE0">
              <w:rPr>
                <w:rtl/>
              </w:rPr>
              <w:t>"</w:t>
            </w:r>
            <w:r w:rsidRPr="00E06CE0">
              <w:rPr>
                <w:rFonts w:hint="cs"/>
                <w:rtl/>
              </w:rPr>
              <w:t>ל</w:t>
            </w:r>
            <w:r w:rsidRPr="00E06CE0">
              <w:rPr>
                <w:rtl/>
              </w:rPr>
              <w:t xml:space="preserve"> </w:t>
            </w:r>
            <w:r w:rsidRPr="00E06CE0">
              <w:rPr>
                <w:rFonts w:hint="cs"/>
                <w:rtl/>
              </w:rPr>
              <w:t>משרד</w:t>
            </w:r>
            <w:r w:rsidRPr="00E06CE0">
              <w:rPr>
                <w:rtl/>
              </w:rPr>
              <w:t xml:space="preserve"> </w:t>
            </w:r>
            <w:r w:rsidR="00D21B9D">
              <w:rPr>
                <w:rFonts w:hint="cs"/>
                <w:rtl/>
              </w:rPr>
              <w:t>המדע ו</w:t>
            </w:r>
            <w:r>
              <w:rPr>
                <w:rFonts w:hint="cs"/>
                <w:rtl/>
              </w:rPr>
              <w:t>הטכנולוגיה</w:t>
            </w:r>
            <w:r w:rsidR="00D30FFB">
              <w:rPr>
                <w:rFonts w:hint="cs"/>
                <w:rtl/>
              </w:rPr>
              <w:t xml:space="preserve">/ </w:t>
            </w:r>
          </w:p>
          <w:p w14:paraId="421A5360" w14:textId="77777777" w:rsidR="00D30FFB" w:rsidRPr="00E06CE0" w:rsidRDefault="00D30FFB" w:rsidP="00D21B9D">
            <w:pPr>
              <w:shd w:val="clear" w:color="auto" w:fill="FFFFFF"/>
              <w:tabs>
                <w:tab w:val="left" w:pos="-2042"/>
                <w:tab w:val="left" w:pos="0"/>
                <w:tab w:val="left" w:pos="176"/>
              </w:tabs>
              <w:spacing w:line="276" w:lineRule="auto"/>
              <w:jc w:val="center"/>
            </w:pPr>
            <w:r>
              <w:rPr>
                <w:rFonts w:hint="cs"/>
                <w:rtl/>
              </w:rPr>
              <w:t>המנהל הכללי</w:t>
            </w:r>
          </w:p>
        </w:tc>
        <w:tc>
          <w:tcPr>
            <w:tcW w:w="2976" w:type="dxa"/>
          </w:tcPr>
          <w:p w14:paraId="06FD6837" w14:textId="77777777" w:rsidR="008651B2" w:rsidRPr="00E06CE0" w:rsidRDefault="008651B2" w:rsidP="00276E1A">
            <w:pPr>
              <w:shd w:val="clear" w:color="auto" w:fill="FFFFFF"/>
              <w:tabs>
                <w:tab w:val="left" w:pos="-2042"/>
              </w:tabs>
              <w:spacing w:line="276" w:lineRule="auto"/>
              <w:jc w:val="center"/>
            </w:pPr>
            <w:r w:rsidRPr="00E06CE0">
              <w:rPr>
                <w:rFonts w:hint="cs"/>
                <w:rtl/>
              </w:rPr>
              <w:t>חשב</w:t>
            </w:r>
            <w:r w:rsidR="00941679">
              <w:rPr>
                <w:rFonts w:hint="cs"/>
                <w:rtl/>
              </w:rPr>
              <w:t xml:space="preserve"> / סגן חשב</w:t>
            </w:r>
            <w:r w:rsidRPr="00E06CE0">
              <w:rPr>
                <w:rtl/>
              </w:rPr>
              <w:t xml:space="preserve"> </w:t>
            </w:r>
            <w:r w:rsidRPr="00E06CE0">
              <w:rPr>
                <w:rFonts w:hint="cs"/>
                <w:rtl/>
              </w:rPr>
              <w:t>משרד</w:t>
            </w:r>
            <w:r w:rsidRPr="00E06CE0">
              <w:rPr>
                <w:rtl/>
              </w:rPr>
              <w:t xml:space="preserve"> </w:t>
            </w:r>
            <w:r w:rsidR="00276E1A">
              <w:rPr>
                <w:rFonts w:hint="cs"/>
                <w:rtl/>
              </w:rPr>
              <w:t>המדע והטכנולוגיה</w:t>
            </w:r>
          </w:p>
        </w:tc>
        <w:tc>
          <w:tcPr>
            <w:tcW w:w="2694" w:type="dxa"/>
          </w:tcPr>
          <w:p w14:paraId="4293AD65" w14:textId="77777777" w:rsidR="008651B2" w:rsidRPr="009D1466" w:rsidRDefault="008651B2" w:rsidP="00432B0C">
            <w:pPr>
              <w:shd w:val="clear" w:color="auto" w:fill="FFFFFF"/>
              <w:tabs>
                <w:tab w:val="left" w:pos="-2042"/>
              </w:tabs>
              <w:spacing w:line="276" w:lineRule="auto"/>
              <w:jc w:val="center"/>
              <w:rPr>
                <w:rtl/>
              </w:rPr>
            </w:pPr>
            <w:r w:rsidRPr="00E06CE0">
              <w:rPr>
                <w:rFonts w:hint="cs"/>
                <w:rtl/>
              </w:rPr>
              <w:t>על</w:t>
            </w:r>
            <w:r w:rsidRPr="00E06CE0">
              <w:rPr>
                <w:rtl/>
              </w:rPr>
              <w:t xml:space="preserve"> </w:t>
            </w:r>
            <w:r w:rsidRPr="00E06CE0">
              <w:rPr>
                <w:rFonts w:hint="cs"/>
                <w:rtl/>
              </w:rPr>
              <w:t>ידי</w:t>
            </w:r>
            <w:r w:rsidRPr="00E06CE0">
              <w:rPr>
                <w:rtl/>
              </w:rPr>
              <w:t>: __________</w:t>
            </w:r>
          </w:p>
        </w:tc>
      </w:tr>
    </w:tbl>
    <w:p w14:paraId="78BEF256" w14:textId="77777777" w:rsidR="008651B2" w:rsidRDefault="008651B2" w:rsidP="008651B2">
      <w:pPr>
        <w:outlineLvl w:val="1"/>
        <w:rPr>
          <w:rtl/>
        </w:rPr>
      </w:pPr>
    </w:p>
    <w:p w14:paraId="5063D23D" w14:textId="23679939" w:rsidR="00B17DC8" w:rsidRDefault="00B17DC8" w:rsidP="008651B2">
      <w:pPr>
        <w:outlineLvl w:val="1"/>
        <w:rPr>
          <w:rtl/>
        </w:rPr>
      </w:pPr>
    </w:p>
    <w:p w14:paraId="586DD9DA" w14:textId="5346CD1F" w:rsidR="00DB7D58" w:rsidRDefault="00DB7D58" w:rsidP="008651B2">
      <w:pPr>
        <w:outlineLvl w:val="1"/>
        <w:rPr>
          <w:rtl/>
        </w:rPr>
      </w:pPr>
    </w:p>
    <w:p w14:paraId="5E3808CF" w14:textId="3D88B1CC" w:rsidR="00DB7D58" w:rsidRDefault="00DB7D58" w:rsidP="008651B2">
      <w:pPr>
        <w:outlineLvl w:val="1"/>
        <w:rPr>
          <w:rtl/>
        </w:rPr>
      </w:pPr>
    </w:p>
    <w:p w14:paraId="4019BE1E" w14:textId="7DFF345A" w:rsidR="00DB7D58" w:rsidRDefault="00DB7D58" w:rsidP="008651B2">
      <w:pPr>
        <w:outlineLvl w:val="1"/>
        <w:rPr>
          <w:rtl/>
        </w:rPr>
      </w:pPr>
    </w:p>
    <w:p w14:paraId="42884BEB" w14:textId="6B3D4BB6" w:rsidR="00DB7D58" w:rsidRDefault="00DB7D58" w:rsidP="008651B2">
      <w:pPr>
        <w:outlineLvl w:val="1"/>
        <w:rPr>
          <w:rtl/>
        </w:rPr>
      </w:pPr>
    </w:p>
    <w:p w14:paraId="298E8505" w14:textId="77777777" w:rsidR="00DB7D58" w:rsidRPr="00381DC1" w:rsidRDefault="00DB7D58" w:rsidP="008651B2">
      <w:pPr>
        <w:outlineLvl w:val="1"/>
        <w:rPr>
          <w:rtl/>
        </w:rPr>
      </w:pPr>
    </w:p>
    <w:p w14:paraId="208557E3" w14:textId="77777777" w:rsidR="003A39B3" w:rsidRDefault="009E50DC" w:rsidP="00DB0A6B">
      <w:pPr>
        <w:jc w:val="center"/>
        <w:outlineLvl w:val="1"/>
        <w:rPr>
          <w:b/>
          <w:bCs/>
          <w:rtl/>
        </w:rPr>
      </w:pPr>
      <w:bookmarkStart w:id="134" w:name="_Toc427481877"/>
      <w:bookmarkStart w:id="135" w:name="_Toc6312470"/>
      <w:r w:rsidRPr="00F93CD9">
        <w:rPr>
          <w:rFonts w:hint="cs"/>
          <w:b/>
          <w:bCs/>
          <w:sz w:val="26"/>
          <w:szCs w:val="26"/>
          <w:rtl/>
        </w:rPr>
        <w:lastRenderedPageBreak/>
        <w:t>נספח ג'</w:t>
      </w:r>
      <w:r w:rsidR="00583928">
        <w:rPr>
          <w:rFonts w:hint="cs"/>
          <w:b/>
          <w:bCs/>
          <w:sz w:val="26"/>
          <w:szCs w:val="26"/>
          <w:rtl/>
        </w:rPr>
        <w:t>1</w:t>
      </w:r>
      <w:r w:rsidR="00057020">
        <w:rPr>
          <w:rFonts w:hint="cs"/>
          <w:b/>
          <w:bCs/>
          <w:sz w:val="26"/>
          <w:szCs w:val="26"/>
          <w:rtl/>
        </w:rPr>
        <w:t xml:space="preserve"> להסכם</w:t>
      </w:r>
      <w:r w:rsidRPr="00F93CD9">
        <w:rPr>
          <w:rFonts w:hint="cs"/>
          <w:b/>
          <w:bCs/>
          <w:sz w:val="26"/>
          <w:szCs w:val="26"/>
          <w:rtl/>
        </w:rPr>
        <w:t xml:space="preserve"> </w:t>
      </w:r>
      <w:r w:rsidRPr="00F93CD9">
        <w:rPr>
          <w:b/>
          <w:bCs/>
          <w:sz w:val="26"/>
          <w:szCs w:val="26"/>
          <w:rtl/>
        </w:rPr>
        <w:t>–</w:t>
      </w:r>
      <w:r w:rsidRPr="00F93CD9">
        <w:rPr>
          <w:rFonts w:hint="cs"/>
          <w:b/>
          <w:bCs/>
          <w:sz w:val="26"/>
          <w:szCs w:val="26"/>
          <w:rtl/>
        </w:rPr>
        <w:t xml:space="preserve"> רשימת הרשויות המקומיות בהן יבוצע הפרויקט</w:t>
      </w:r>
      <w:bookmarkEnd w:id="134"/>
      <w:bookmarkEnd w:id="135"/>
    </w:p>
    <w:tbl>
      <w:tblPr>
        <w:bidiVisual/>
        <w:tblW w:w="9619" w:type="dxa"/>
        <w:jc w:val="center"/>
        <w:tblLook w:val="0000" w:firstRow="0" w:lastRow="0" w:firstColumn="0" w:lastColumn="0" w:noHBand="0" w:noVBand="0"/>
      </w:tblPr>
      <w:tblGrid>
        <w:gridCol w:w="3256"/>
        <w:gridCol w:w="3220"/>
        <w:gridCol w:w="3143"/>
      </w:tblGrid>
      <w:tr w:rsidR="00C66E25" w:rsidRPr="0013469E" w14:paraId="4A4E70ED" w14:textId="77777777" w:rsidTr="00C66E25">
        <w:trPr>
          <w:trHeight w:val="284"/>
          <w:jc w:val="center"/>
        </w:trPr>
        <w:tc>
          <w:tcPr>
            <w:tcW w:w="3256" w:type="dxa"/>
            <w:tcBorders>
              <w:top w:val="single" w:sz="4" w:space="0" w:color="auto"/>
              <w:left w:val="single" w:sz="8" w:space="0" w:color="auto"/>
              <w:bottom w:val="single" w:sz="8" w:space="0" w:color="auto"/>
              <w:right w:val="single" w:sz="8" w:space="0" w:color="auto"/>
            </w:tcBorders>
            <w:shd w:val="clear" w:color="auto" w:fill="auto"/>
          </w:tcPr>
          <w:p w14:paraId="36895E41" w14:textId="77777777" w:rsidR="00C66E25" w:rsidRDefault="00C66E25" w:rsidP="007F25D8">
            <w:pPr>
              <w:overflowPunct/>
              <w:autoSpaceDE/>
              <w:autoSpaceDN/>
              <w:adjustRightInd/>
              <w:spacing w:line="240" w:lineRule="auto"/>
              <w:jc w:val="center"/>
              <w:textAlignment w:val="auto"/>
              <w:rPr>
                <w:rFonts w:ascii="Calibri" w:hAnsi="Calibri"/>
                <w:b/>
                <w:bCs/>
                <w:color w:val="000000"/>
                <w:lang w:eastAsia="en-US"/>
              </w:rPr>
            </w:pPr>
            <w:r>
              <w:rPr>
                <w:rFonts w:ascii="Calibri" w:hAnsi="Calibri" w:hint="cs"/>
                <w:b/>
                <w:bCs/>
                <w:color w:val="000000"/>
                <w:rtl/>
                <w:lang w:eastAsia="en-US"/>
              </w:rPr>
              <w:t>שם הרשות</w:t>
            </w:r>
          </w:p>
        </w:tc>
        <w:tc>
          <w:tcPr>
            <w:tcW w:w="3220" w:type="dxa"/>
            <w:tcBorders>
              <w:top w:val="single" w:sz="4" w:space="0" w:color="auto"/>
              <w:left w:val="single" w:sz="8" w:space="0" w:color="auto"/>
              <w:bottom w:val="single" w:sz="8" w:space="0" w:color="auto"/>
              <w:right w:val="single" w:sz="8" w:space="0" w:color="auto"/>
            </w:tcBorders>
          </w:tcPr>
          <w:p w14:paraId="4EF1C5B2" w14:textId="77777777" w:rsidR="00C66E25" w:rsidRDefault="00C66E25" w:rsidP="007F25D8">
            <w:pPr>
              <w:jc w:val="center"/>
              <w:rPr>
                <w:rFonts w:ascii="Calibri" w:hAnsi="Calibri"/>
                <w:b/>
                <w:bCs/>
                <w:color w:val="000000"/>
                <w:rtl/>
              </w:rPr>
            </w:pPr>
            <w:r>
              <w:rPr>
                <w:rFonts w:ascii="Calibri" w:hAnsi="Calibri" w:hint="cs"/>
                <w:b/>
                <w:bCs/>
                <w:color w:val="000000"/>
                <w:rtl/>
              </w:rPr>
              <w:t>שם החוג</w:t>
            </w:r>
          </w:p>
        </w:tc>
        <w:tc>
          <w:tcPr>
            <w:tcW w:w="3143" w:type="dxa"/>
            <w:tcBorders>
              <w:top w:val="single" w:sz="4" w:space="0" w:color="auto"/>
              <w:left w:val="single" w:sz="8" w:space="0" w:color="auto"/>
              <w:bottom w:val="single" w:sz="8" w:space="0" w:color="auto"/>
              <w:right w:val="single" w:sz="8" w:space="0" w:color="auto"/>
            </w:tcBorders>
          </w:tcPr>
          <w:p w14:paraId="2C3A0E97" w14:textId="77777777" w:rsidR="00C66E25" w:rsidRDefault="00C66E25" w:rsidP="007F25D8">
            <w:pPr>
              <w:jc w:val="center"/>
              <w:rPr>
                <w:rFonts w:ascii="Calibri" w:hAnsi="Calibri"/>
                <w:b/>
                <w:bCs/>
                <w:color w:val="000000"/>
                <w:rtl/>
              </w:rPr>
            </w:pPr>
            <w:r>
              <w:rPr>
                <w:rFonts w:ascii="Calibri" w:hAnsi="Calibri" w:hint="cs"/>
                <w:b/>
                <w:bCs/>
                <w:color w:val="000000"/>
                <w:rtl/>
              </w:rPr>
              <w:t>מס' החוגים</w:t>
            </w:r>
          </w:p>
        </w:tc>
      </w:tr>
      <w:tr w:rsidR="00C66E25" w:rsidRPr="0013469E" w14:paraId="0B8B5991"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3E4F052C"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788630FD"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4F12491A" w14:textId="77777777" w:rsidR="00C66E25" w:rsidRDefault="00C66E25" w:rsidP="007F25D8">
            <w:pPr>
              <w:jc w:val="center"/>
              <w:rPr>
                <w:rFonts w:ascii="Calibri" w:hAnsi="Calibri"/>
                <w:b/>
                <w:bCs/>
                <w:color w:val="000000"/>
                <w:rtl/>
              </w:rPr>
            </w:pPr>
          </w:p>
        </w:tc>
      </w:tr>
      <w:tr w:rsidR="00C66E25" w:rsidRPr="0013469E" w14:paraId="75923A08"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7BF7D176"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6D2B8823"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3A1292B0" w14:textId="77777777" w:rsidR="00C66E25" w:rsidRDefault="00C66E25" w:rsidP="007F25D8">
            <w:pPr>
              <w:jc w:val="center"/>
              <w:rPr>
                <w:rFonts w:ascii="Calibri" w:hAnsi="Calibri"/>
                <w:b/>
                <w:bCs/>
                <w:color w:val="000000"/>
                <w:rtl/>
              </w:rPr>
            </w:pPr>
          </w:p>
        </w:tc>
      </w:tr>
      <w:tr w:rsidR="00C66E25" w:rsidRPr="0013469E" w14:paraId="1CB55732"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05C94BC8"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166CE956"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6B404C20" w14:textId="77777777" w:rsidR="00C66E25" w:rsidRDefault="00C66E25" w:rsidP="007F25D8">
            <w:pPr>
              <w:jc w:val="center"/>
              <w:rPr>
                <w:rFonts w:ascii="Calibri" w:hAnsi="Calibri"/>
                <w:b/>
                <w:bCs/>
                <w:color w:val="000000"/>
                <w:rtl/>
              </w:rPr>
            </w:pPr>
          </w:p>
        </w:tc>
      </w:tr>
      <w:tr w:rsidR="00C66E25" w:rsidRPr="0013469E" w14:paraId="1585EB11"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73DEDE78"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4809A278"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34AABF9E" w14:textId="77777777" w:rsidR="00C66E25" w:rsidRDefault="00C66E25" w:rsidP="007F25D8">
            <w:pPr>
              <w:jc w:val="center"/>
              <w:rPr>
                <w:rFonts w:ascii="Calibri" w:hAnsi="Calibri"/>
                <w:b/>
                <w:bCs/>
                <w:color w:val="000000"/>
                <w:rtl/>
              </w:rPr>
            </w:pPr>
          </w:p>
        </w:tc>
      </w:tr>
      <w:tr w:rsidR="00C66E25" w:rsidRPr="0013469E" w14:paraId="7AF0568E"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4D979669"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4B720C91"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7158E905" w14:textId="77777777" w:rsidR="00C66E25" w:rsidRDefault="00C66E25" w:rsidP="007F25D8">
            <w:pPr>
              <w:jc w:val="center"/>
              <w:rPr>
                <w:rFonts w:ascii="Calibri" w:hAnsi="Calibri"/>
                <w:b/>
                <w:bCs/>
                <w:color w:val="000000"/>
                <w:rtl/>
              </w:rPr>
            </w:pPr>
          </w:p>
        </w:tc>
      </w:tr>
      <w:tr w:rsidR="00C66E25" w:rsidRPr="0013469E" w14:paraId="47FB56BB"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71357B98"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2BD379B8"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6AF1594A" w14:textId="77777777" w:rsidR="00C66E25" w:rsidRDefault="00C66E25" w:rsidP="007F25D8">
            <w:pPr>
              <w:jc w:val="center"/>
              <w:rPr>
                <w:rFonts w:ascii="Calibri" w:hAnsi="Calibri"/>
                <w:b/>
                <w:bCs/>
                <w:color w:val="000000"/>
                <w:rtl/>
              </w:rPr>
            </w:pPr>
          </w:p>
        </w:tc>
      </w:tr>
      <w:tr w:rsidR="00C66E25" w:rsidRPr="0013469E" w14:paraId="505D42E6"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103B1EAD"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4714850D"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79411205" w14:textId="77777777" w:rsidR="00C66E25" w:rsidRDefault="00C66E25" w:rsidP="007F25D8">
            <w:pPr>
              <w:jc w:val="center"/>
              <w:rPr>
                <w:rFonts w:ascii="Calibri" w:hAnsi="Calibri"/>
                <w:b/>
                <w:bCs/>
                <w:color w:val="000000"/>
                <w:rtl/>
              </w:rPr>
            </w:pPr>
          </w:p>
        </w:tc>
      </w:tr>
      <w:tr w:rsidR="00C66E25" w:rsidRPr="0013469E" w14:paraId="0AB5D3BB"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24DC5FC7"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35531030"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4EA0D26F" w14:textId="77777777" w:rsidR="00C66E25" w:rsidRDefault="00C66E25" w:rsidP="007F25D8">
            <w:pPr>
              <w:jc w:val="center"/>
              <w:rPr>
                <w:rFonts w:ascii="Calibri" w:hAnsi="Calibri"/>
                <w:b/>
                <w:bCs/>
                <w:color w:val="000000"/>
                <w:rtl/>
              </w:rPr>
            </w:pPr>
          </w:p>
        </w:tc>
      </w:tr>
      <w:tr w:rsidR="00C66E25" w:rsidRPr="0013469E" w14:paraId="7B740283"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7C885385"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14F90410"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301D9F46" w14:textId="77777777" w:rsidR="00C66E25" w:rsidRDefault="00C66E25" w:rsidP="007F25D8">
            <w:pPr>
              <w:jc w:val="center"/>
              <w:rPr>
                <w:rFonts w:ascii="Calibri" w:hAnsi="Calibri"/>
                <w:b/>
                <w:bCs/>
                <w:color w:val="000000"/>
                <w:rtl/>
              </w:rPr>
            </w:pPr>
          </w:p>
        </w:tc>
      </w:tr>
      <w:tr w:rsidR="00C66E25" w:rsidRPr="0013469E" w14:paraId="3CEB3DF3"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2C9163BC"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60ABFEC8"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415A368B" w14:textId="77777777" w:rsidR="00C66E25" w:rsidRDefault="00C66E25" w:rsidP="007F25D8">
            <w:pPr>
              <w:jc w:val="center"/>
              <w:rPr>
                <w:rFonts w:ascii="Calibri" w:hAnsi="Calibri"/>
                <w:b/>
                <w:bCs/>
                <w:color w:val="000000"/>
                <w:rtl/>
              </w:rPr>
            </w:pPr>
          </w:p>
        </w:tc>
      </w:tr>
      <w:tr w:rsidR="00C66E25" w:rsidRPr="0013469E" w14:paraId="5542B410"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27B469BF"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4F498F64"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540EC259" w14:textId="77777777" w:rsidR="00C66E25" w:rsidRDefault="00C66E25" w:rsidP="007F25D8">
            <w:pPr>
              <w:jc w:val="center"/>
              <w:rPr>
                <w:rFonts w:ascii="Calibri" w:hAnsi="Calibri"/>
                <w:b/>
                <w:bCs/>
                <w:color w:val="000000"/>
                <w:rtl/>
              </w:rPr>
            </w:pPr>
          </w:p>
        </w:tc>
      </w:tr>
      <w:tr w:rsidR="00C66E25" w:rsidRPr="0013469E" w14:paraId="74AADD32"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7B029A95"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2DF13EFD"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1B0A494D" w14:textId="77777777" w:rsidR="00C66E25" w:rsidRDefault="00C66E25" w:rsidP="007F25D8">
            <w:pPr>
              <w:jc w:val="center"/>
              <w:rPr>
                <w:rFonts w:ascii="Calibri" w:hAnsi="Calibri"/>
                <w:b/>
                <w:bCs/>
                <w:color w:val="000000"/>
                <w:rtl/>
              </w:rPr>
            </w:pPr>
          </w:p>
        </w:tc>
      </w:tr>
      <w:tr w:rsidR="00C66E25" w:rsidRPr="0013469E" w14:paraId="106C1436"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59F4B947"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1C74CB36"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47A4981B" w14:textId="77777777" w:rsidR="00C66E25" w:rsidRDefault="00C66E25" w:rsidP="007F25D8">
            <w:pPr>
              <w:jc w:val="center"/>
              <w:rPr>
                <w:rFonts w:ascii="Calibri" w:hAnsi="Calibri"/>
                <w:b/>
                <w:bCs/>
                <w:color w:val="000000"/>
                <w:rtl/>
              </w:rPr>
            </w:pPr>
          </w:p>
        </w:tc>
      </w:tr>
      <w:tr w:rsidR="00C66E25" w:rsidRPr="0013469E" w14:paraId="5D1C4CBA"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1D500B46"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22CD43FD"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37B6064B" w14:textId="77777777" w:rsidR="00C66E25" w:rsidRDefault="00C66E25" w:rsidP="007F25D8">
            <w:pPr>
              <w:jc w:val="center"/>
              <w:rPr>
                <w:rFonts w:ascii="Calibri" w:hAnsi="Calibri"/>
                <w:b/>
                <w:bCs/>
                <w:color w:val="000000"/>
                <w:rtl/>
              </w:rPr>
            </w:pPr>
          </w:p>
        </w:tc>
      </w:tr>
      <w:tr w:rsidR="00C66E25" w:rsidRPr="0013469E" w14:paraId="660A5F4B"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21B8617A"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398039FF"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073DB9B7" w14:textId="77777777" w:rsidR="00C66E25" w:rsidRDefault="00C66E25" w:rsidP="007F25D8">
            <w:pPr>
              <w:jc w:val="center"/>
              <w:rPr>
                <w:rFonts w:ascii="Calibri" w:hAnsi="Calibri"/>
                <w:b/>
                <w:bCs/>
                <w:color w:val="000000"/>
                <w:rtl/>
              </w:rPr>
            </w:pPr>
          </w:p>
        </w:tc>
      </w:tr>
      <w:tr w:rsidR="00C66E25" w:rsidRPr="0013469E" w14:paraId="3AC656A4"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36F6BAD4"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326A3726"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2FD2885E" w14:textId="77777777" w:rsidR="00C66E25" w:rsidRDefault="00C66E25" w:rsidP="007F25D8">
            <w:pPr>
              <w:jc w:val="center"/>
              <w:rPr>
                <w:rFonts w:ascii="Calibri" w:hAnsi="Calibri"/>
                <w:b/>
                <w:bCs/>
                <w:color w:val="000000"/>
                <w:rtl/>
              </w:rPr>
            </w:pPr>
          </w:p>
        </w:tc>
      </w:tr>
      <w:tr w:rsidR="00C66E25" w:rsidRPr="0013469E" w14:paraId="2879CA9C"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65F698E8"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4054F97D"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16F3F7E5" w14:textId="77777777" w:rsidR="00C66E25" w:rsidRDefault="00C66E25" w:rsidP="007F25D8">
            <w:pPr>
              <w:jc w:val="center"/>
              <w:rPr>
                <w:rFonts w:ascii="Calibri" w:hAnsi="Calibri"/>
                <w:b/>
                <w:bCs/>
                <w:color w:val="000000"/>
                <w:rtl/>
              </w:rPr>
            </w:pPr>
          </w:p>
        </w:tc>
      </w:tr>
      <w:tr w:rsidR="00C66E25" w:rsidRPr="0013469E" w14:paraId="42726A2D"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635E81E9"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3BAAAD2C"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1DC24F8C" w14:textId="77777777" w:rsidR="00C66E25" w:rsidRDefault="00C66E25" w:rsidP="007F25D8">
            <w:pPr>
              <w:jc w:val="center"/>
              <w:rPr>
                <w:rFonts w:ascii="Calibri" w:hAnsi="Calibri"/>
                <w:b/>
                <w:bCs/>
                <w:color w:val="000000"/>
                <w:rtl/>
              </w:rPr>
            </w:pPr>
          </w:p>
        </w:tc>
      </w:tr>
      <w:tr w:rsidR="00C66E25" w:rsidRPr="0013469E" w14:paraId="58C2A573"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3A6022A7"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151E4680"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45834A35" w14:textId="77777777" w:rsidR="00C66E25" w:rsidRDefault="00C66E25" w:rsidP="007F25D8">
            <w:pPr>
              <w:jc w:val="center"/>
              <w:rPr>
                <w:rFonts w:ascii="Calibri" w:hAnsi="Calibri"/>
                <w:b/>
                <w:bCs/>
                <w:color w:val="000000"/>
                <w:rtl/>
              </w:rPr>
            </w:pPr>
          </w:p>
        </w:tc>
      </w:tr>
      <w:tr w:rsidR="00C66E25" w:rsidRPr="0013469E" w14:paraId="35D277CE"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3E521095"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6D52FBDE"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23956864" w14:textId="77777777" w:rsidR="00C66E25" w:rsidRDefault="00C66E25" w:rsidP="007F25D8">
            <w:pPr>
              <w:jc w:val="center"/>
              <w:rPr>
                <w:rFonts w:ascii="Calibri" w:hAnsi="Calibri"/>
                <w:b/>
                <w:bCs/>
                <w:color w:val="000000"/>
                <w:rtl/>
              </w:rPr>
            </w:pPr>
          </w:p>
        </w:tc>
      </w:tr>
      <w:tr w:rsidR="00C66E25" w:rsidRPr="0013469E" w14:paraId="701BFFE0"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664AEB81"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6339B39D"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37AC82A0" w14:textId="77777777" w:rsidR="00C66E25" w:rsidRDefault="00C66E25" w:rsidP="007F25D8">
            <w:pPr>
              <w:jc w:val="center"/>
              <w:rPr>
                <w:rFonts w:ascii="Calibri" w:hAnsi="Calibri"/>
                <w:b/>
                <w:bCs/>
                <w:color w:val="000000"/>
                <w:rtl/>
              </w:rPr>
            </w:pPr>
          </w:p>
        </w:tc>
      </w:tr>
      <w:tr w:rsidR="00C66E25" w:rsidRPr="0013469E" w14:paraId="51ABA0A1"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7D3426B6"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54BE1B83"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1C325320" w14:textId="77777777" w:rsidR="00C66E25" w:rsidRDefault="00C66E25" w:rsidP="007F25D8">
            <w:pPr>
              <w:jc w:val="center"/>
              <w:rPr>
                <w:rFonts w:ascii="Calibri" w:hAnsi="Calibri"/>
                <w:b/>
                <w:bCs/>
                <w:color w:val="000000"/>
                <w:rtl/>
              </w:rPr>
            </w:pPr>
          </w:p>
        </w:tc>
      </w:tr>
      <w:tr w:rsidR="00C66E25" w:rsidRPr="0013469E" w14:paraId="39ADF5FD"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403E2E8F"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2C8CF745"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36F6EB4F" w14:textId="77777777" w:rsidR="00C66E25" w:rsidRDefault="00C66E25" w:rsidP="007F25D8">
            <w:pPr>
              <w:jc w:val="center"/>
              <w:rPr>
                <w:rFonts w:ascii="Calibri" w:hAnsi="Calibri"/>
                <w:b/>
                <w:bCs/>
                <w:color w:val="000000"/>
                <w:rtl/>
              </w:rPr>
            </w:pPr>
          </w:p>
        </w:tc>
      </w:tr>
      <w:tr w:rsidR="00C66E25" w:rsidRPr="0013469E" w14:paraId="11B0A38A"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61C2BEE7"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07229583"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54CE8427" w14:textId="77777777" w:rsidR="00C66E25" w:rsidRDefault="00C66E25" w:rsidP="007F25D8">
            <w:pPr>
              <w:jc w:val="center"/>
              <w:rPr>
                <w:rFonts w:ascii="Calibri" w:hAnsi="Calibri"/>
                <w:b/>
                <w:bCs/>
                <w:color w:val="000000"/>
                <w:rtl/>
              </w:rPr>
            </w:pPr>
          </w:p>
        </w:tc>
      </w:tr>
      <w:tr w:rsidR="00C66E25" w:rsidRPr="0013469E" w14:paraId="3ADAE128"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407E90AB"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5280B80D"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2F21B2F3" w14:textId="77777777" w:rsidR="00C66E25" w:rsidRDefault="00C66E25" w:rsidP="007F25D8">
            <w:pPr>
              <w:jc w:val="center"/>
              <w:rPr>
                <w:rFonts w:ascii="Calibri" w:hAnsi="Calibri"/>
                <w:b/>
                <w:bCs/>
                <w:color w:val="000000"/>
                <w:rtl/>
              </w:rPr>
            </w:pPr>
          </w:p>
        </w:tc>
      </w:tr>
      <w:tr w:rsidR="00C66E25" w:rsidRPr="0013469E" w14:paraId="6AED3C5A"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79FC7CF1"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66521957" w14:textId="77777777" w:rsidR="00C66E25" w:rsidRPr="00AE02EA" w:rsidRDefault="00C66E25" w:rsidP="007F25D8">
            <w:pPr>
              <w:jc w:val="center"/>
              <w:rPr>
                <w:rFonts w:ascii="Calibri" w:hAnsi="Calibri"/>
                <w:b/>
                <w:bCs/>
                <w:color w:val="000000"/>
                <w:highlight w:val="yellow"/>
                <w:rtl/>
              </w:rPr>
            </w:pPr>
          </w:p>
        </w:tc>
        <w:tc>
          <w:tcPr>
            <w:tcW w:w="3143" w:type="dxa"/>
            <w:tcBorders>
              <w:top w:val="nil"/>
              <w:left w:val="single" w:sz="8" w:space="0" w:color="auto"/>
              <w:bottom w:val="single" w:sz="8" w:space="0" w:color="auto"/>
              <w:right w:val="single" w:sz="8" w:space="0" w:color="auto"/>
            </w:tcBorders>
          </w:tcPr>
          <w:p w14:paraId="76A31F1B" w14:textId="77777777" w:rsidR="00C66E25" w:rsidRPr="00AE02EA" w:rsidRDefault="00C66E25" w:rsidP="007F25D8">
            <w:pPr>
              <w:jc w:val="center"/>
              <w:rPr>
                <w:rFonts w:ascii="Calibri" w:hAnsi="Calibri"/>
                <w:b/>
                <w:bCs/>
                <w:color w:val="000000"/>
                <w:highlight w:val="yellow"/>
                <w:rtl/>
              </w:rPr>
            </w:pPr>
          </w:p>
        </w:tc>
      </w:tr>
      <w:tr w:rsidR="00C66E25" w:rsidRPr="0013469E" w14:paraId="13299491"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2A31381E"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3D428E45" w14:textId="77777777" w:rsidR="00C66E25" w:rsidRPr="00AE02EA" w:rsidRDefault="00C66E25" w:rsidP="007F25D8">
            <w:pPr>
              <w:jc w:val="center"/>
              <w:rPr>
                <w:rFonts w:ascii="Calibri" w:hAnsi="Calibri"/>
                <w:b/>
                <w:bCs/>
                <w:color w:val="000000"/>
                <w:highlight w:val="yellow"/>
                <w:rtl/>
              </w:rPr>
            </w:pPr>
          </w:p>
        </w:tc>
        <w:tc>
          <w:tcPr>
            <w:tcW w:w="3143" w:type="dxa"/>
            <w:tcBorders>
              <w:top w:val="nil"/>
              <w:left w:val="single" w:sz="8" w:space="0" w:color="auto"/>
              <w:bottom w:val="single" w:sz="8" w:space="0" w:color="auto"/>
              <w:right w:val="single" w:sz="8" w:space="0" w:color="auto"/>
            </w:tcBorders>
          </w:tcPr>
          <w:p w14:paraId="3D58CFD3" w14:textId="77777777" w:rsidR="00C66E25" w:rsidRPr="00AE02EA" w:rsidRDefault="00C66E25" w:rsidP="007F25D8">
            <w:pPr>
              <w:jc w:val="center"/>
              <w:rPr>
                <w:rFonts w:ascii="Calibri" w:hAnsi="Calibri"/>
                <w:b/>
                <w:bCs/>
                <w:color w:val="000000"/>
                <w:highlight w:val="yellow"/>
                <w:rtl/>
              </w:rPr>
            </w:pPr>
          </w:p>
        </w:tc>
      </w:tr>
      <w:tr w:rsidR="00C66E25" w:rsidRPr="0013469E" w14:paraId="1BD793A8"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3D353A05"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3DFFA643"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139A2705" w14:textId="77777777" w:rsidR="00C66E25" w:rsidRDefault="00C66E25" w:rsidP="007F25D8">
            <w:pPr>
              <w:jc w:val="center"/>
              <w:rPr>
                <w:rFonts w:ascii="Calibri" w:hAnsi="Calibri"/>
                <w:b/>
                <w:bCs/>
                <w:color w:val="000000"/>
                <w:rtl/>
              </w:rPr>
            </w:pPr>
          </w:p>
        </w:tc>
      </w:tr>
      <w:tr w:rsidR="00C66E25" w:rsidRPr="0013469E" w14:paraId="65B54087"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FFFFFF"/>
          </w:tcPr>
          <w:p w14:paraId="38484748"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shd w:val="clear" w:color="auto" w:fill="FFFFFF"/>
          </w:tcPr>
          <w:p w14:paraId="47E37849"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shd w:val="clear" w:color="auto" w:fill="FFFFFF"/>
          </w:tcPr>
          <w:p w14:paraId="7C8A6E45" w14:textId="77777777" w:rsidR="00C66E25" w:rsidRDefault="00C66E25" w:rsidP="007F25D8">
            <w:pPr>
              <w:jc w:val="center"/>
              <w:rPr>
                <w:rFonts w:ascii="Calibri" w:hAnsi="Calibri"/>
                <w:b/>
                <w:bCs/>
                <w:color w:val="000000"/>
                <w:rtl/>
              </w:rPr>
            </w:pPr>
          </w:p>
        </w:tc>
      </w:tr>
      <w:tr w:rsidR="00C66E25" w:rsidRPr="0013469E" w14:paraId="7B0C7280"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757977CC"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4FF5B782"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208DCD5F" w14:textId="77777777" w:rsidR="00C66E25" w:rsidRDefault="00C66E25" w:rsidP="007F25D8">
            <w:pPr>
              <w:jc w:val="center"/>
              <w:rPr>
                <w:rFonts w:ascii="Calibri" w:hAnsi="Calibri"/>
                <w:b/>
                <w:bCs/>
                <w:color w:val="000000"/>
                <w:rtl/>
              </w:rPr>
            </w:pPr>
          </w:p>
        </w:tc>
      </w:tr>
      <w:tr w:rsidR="00C66E25" w:rsidRPr="0013469E" w14:paraId="21E51201" w14:textId="77777777" w:rsidTr="00C66E25">
        <w:trPr>
          <w:trHeight w:val="284"/>
          <w:jc w:val="center"/>
        </w:trPr>
        <w:tc>
          <w:tcPr>
            <w:tcW w:w="3256" w:type="dxa"/>
            <w:tcBorders>
              <w:top w:val="nil"/>
              <w:left w:val="single" w:sz="8" w:space="0" w:color="auto"/>
              <w:bottom w:val="single" w:sz="8" w:space="0" w:color="auto"/>
              <w:right w:val="single" w:sz="8" w:space="0" w:color="auto"/>
            </w:tcBorders>
            <w:shd w:val="clear" w:color="auto" w:fill="auto"/>
          </w:tcPr>
          <w:p w14:paraId="27919329" w14:textId="77777777" w:rsidR="00C66E25" w:rsidRDefault="00C66E25" w:rsidP="007F25D8">
            <w:pPr>
              <w:jc w:val="center"/>
              <w:rPr>
                <w:rFonts w:ascii="Calibri" w:hAnsi="Calibri"/>
                <w:b/>
                <w:bCs/>
                <w:color w:val="000000"/>
                <w:rtl/>
              </w:rPr>
            </w:pPr>
          </w:p>
        </w:tc>
        <w:tc>
          <w:tcPr>
            <w:tcW w:w="3220" w:type="dxa"/>
            <w:tcBorders>
              <w:top w:val="nil"/>
              <w:left w:val="single" w:sz="8" w:space="0" w:color="auto"/>
              <w:bottom w:val="single" w:sz="8" w:space="0" w:color="auto"/>
              <w:right w:val="single" w:sz="8" w:space="0" w:color="auto"/>
            </w:tcBorders>
          </w:tcPr>
          <w:p w14:paraId="16C74CB6" w14:textId="77777777" w:rsidR="00C66E25" w:rsidRDefault="00C66E25" w:rsidP="007F25D8">
            <w:pPr>
              <w:jc w:val="center"/>
              <w:rPr>
                <w:rFonts w:ascii="Calibri" w:hAnsi="Calibri"/>
                <w:b/>
                <w:bCs/>
                <w:color w:val="000000"/>
                <w:rtl/>
              </w:rPr>
            </w:pPr>
          </w:p>
        </w:tc>
        <w:tc>
          <w:tcPr>
            <w:tcW w:w="3143" w:type="dxa"/>
            <w:tcBorders>
              <w:top w:val="nil"/>
              <w:left w:val="single" w:sz="8" w:space="0" w:color="auto"/>
              <w:bottom w:val="single" w:sz="8" w:space="0" w:color="auto"/>
              <w:right w:val="single" w:sz="8" w:space="0" w:color="auto"/>
            </w:tcBorders>
          </w:tcPr>
          <w:p w14:paraId="76D69A29" w14:textId="77777777" w:rsidR="00C66E25" w:rsidRDefault="00C66E25" w:rsidP="007F25D8">
            <w:pPr>
              <w:jc w:val="center"/>
              <w:rPr>
                <w:rFonts w:ascii="Calibri" w:hAnsi="Calibri"/>
                <w:b/>
                <w:bCs/>
                <w:color w:val="000000"/>
                <w:rtl/>
              </w:rPr>
            </w:pPr>
          </w:p>
        </w:tc>
      </w:tr>
    </w:tbl>
    <w:p w14:paraId="6BF0749F" w14:textId="77777777" w:rsidR="00DB0A6B" w:rsidRDefault="00DB0A6B" w:rsidP="009E50DC">
      <w:pPr>
        <w:overflowPunct/>
        <w:autoSpaceDE/>
        <w:autoSpaceDN/>
        <w:adjustRightInd/>
        <w:spacing w:after="160" w:line="259" w:lineRule="auto"/>
        <w:textAlignment w:val="auto"/>
        <w:rPr>
          <w:b/>
          <w:bCs/>
          <w:sz w:val="26"/>
          <w:szCs w:val="26"/>
          <w:rtl/>
        </w:rPr>
      </w:pPr>
      <w:r>
        <w:rPr>
          <w:b/>
          <w:bCs/>
          <w:sz w:val="26"/>
          <w:szCs w:val="26"/>
          <w:rtl/>
        </w:rPr>
        <w:br w:type="page"/>
      </w:r>
    </w:p>
    <w:p w14:paraId="02B6E3D0" w14:textId="77777777" w:rsidR="008651B2" w:rsidRPr="00504A56" w:rsidRDefault="008651B2" w:rsidP="00583928">
      <w:pPr>
        <w:jc w:val="center"/>
        <w:outlineLvl w:val="1"/>
        <w:rPr>
          <w:b/>
          <w:bCs/>
          <w:sz w:val="26"/>
          <w:szCs w:val="26"/>
          <w:rtl/>
        </w:rPr>
      </w:pPr>
      <w:bookmarkStart w:id="136" w:name="_Toc427481878"/>
      <w:bookmarkStart w:id="137" w:name="_Toc6312471"/>
      <w:r w:rsidRPr="00504A56">
        <w:rPr>
          <w:b/>
          <w:bCs/>
          <w:sz w:val="26"/>
          <w:szCs w:val="26"/>
          <w:rtl/>
        </w:rPr>
        <w:lastRenderedPageBreak/>
        <w:t xml:space="preserve">נספח </w:t>
      </w:r>
      <w:r w:rsidR="00583928">
        <w:rPr>
          <w:rFonts w:hint="cs"/>
          <w:b/>
          <w:bCs/>
          <w:sz w:val="26"/>
          <w:szCs w:val="26"/>
          <w:rtl/>
        </w:rPr>
        <w:t>ג</w:t>
      </w:r>
      <w:r w:rsidR="00583928" w:rsidRPr="00504A56">
        <w:rPr>
          <w:rFonts w:hint="cs"/>
          <w:b/>
          <w:bCs/>
          <w:sz w:val="26"/>
          <w:szCs w:val="26"/>
          <w:rtl/>
        </w:rPr>
        <w:t>'</w:t>
      </w:r>
      <w:r w:rsidR="00583928">
        <w:rPr>
          <w:rFonts w:hint="cs"/>
          <w:b/>
          <w:bCs/>
          <w:sz w:val="26"/>
          <w:szCs w:val="26"/>
          <w:rtl/>
        </w:rPr>
        <w:t>2</w:t>
      </w:r>
      <w:r w:rsidR="00583928" w:rsidRPr="00504A56">
        <w:rPr>
          <w:b/>
          <w:bCs/>
          <w:sz w:val="26"/>
          <w:szCs w:val="26"/>
          <w:rtl/>
        </w:rPr>
        <w:t xml:space="preserve"> </w:t>
      </w:r>
      <w:r w:rsidRPr="00504A56">
        <w:rPr>
          <w:rFonts w:hint="cs"/>
          <w:b/>
          <w:bCs/>
          <w:sz w:val="26"/>
          <w:szCs w:val="26"/>
          <w:rtl/>
        </w:rPr>
        <w:t xml:space="preserve">להסכם </w:t>
      </w:r>
      <w:r w:rsidRPr="00504A56">
        <w:rPr>
          <w:b/>
          <w:bCs/>
          <w:sz w:val="26"/>
          <w:szCs w:val="26"/>
          <w:rtl/>
        </w:rPr>
        <w:t>– התחייבות לשמירה על סודיות</w:t>
      </w:r>
      <w:r w:rsidR="00833D44">
        <w:rPr>
          <w:rFonts w:hint="cs"/>
          <w:b/>
          <w:bCs/>
          <w:sz w:val="26"/>
          <w:szCs w:val="26"/>
          <w:rtl/>
        </w:rPr>
        <w:t xml:space="preserve"> ולהימנעות מניגוד עניינים</w:t>
      </w:r>
      <w:bookmarkEnd w:id="136"/>
      <w:bookmarkEnd w:id="137"/>
    </w:p>
    <w:p w14:paraId="3D4E5357" w14:textId="77777777" w:rsidR="008651B2" w:rsidRPr="00381DC1" w:rsidRDefault="008651B2" w:rsidP="008651B2">
      <w:pPr>
        <w:rPr>
          <w:b/>
          <w:bCs/>
          <w:rtl/>
        </w:rPr>
      </w:pPr>
      <w:bookmarkStart w:id="138" w:name="_Toc278789821"/>
      <w:r w:rsidRPr="00381DC1">
        <w:rPr>
          <w:rFonts w:hint="eastAsia"/>
          <w:b/>
          <w:bCs/>
          <w:rtl/>
        </w:rPr>
        <w:t>לכבוד</w:t>
      </w:r>
    </w:p>
    <w:p w14:paraId="00E013F8" w14:textId="77777777" w:rsidR="008651B2" w:rsidRPr="00381DC1" w:rsidRDefault="008651B2" w:rsidP="008651B2">
      <w:pPr>
        <w:rPr>
          <w:b/>
          <w:bCs/>
          <w:rtl/>
        </w:rPr>
      </w:pPr>
      <w:r w:rsidRPr="00381DC1">
        <w:rPr>
          <w:rFonts w:hint="eastAsia"/>
          <w:b/>
          <w:bCs/>
          <w:rtl/>
        </w:rPr>
        <w:t>מדינת</w:t>
      </w:r>
      <w:r w:rsidRPr="00381DC1">
        <w:rPr>
          <w:b/>
          <w:bCs/>
          <w:rtl/>
        </w:rPr>
        <w:t xml:space="preserve"> </w:t>
      </w:r>
      <w:r w:rsidRPr="00381DC1">
        <w:rPr>
          <w:rFonts w:hint="eastAsia"/>
          <w:b/>
          <w:bCs/>
          <w:rtl/>
        </w:rPr>
        <w:t>ישראל</w:t>
      </w:r>
      <w:r w:rsidRPr="00381DC1">
        <w:rPr>
          <w:b/>
          <w:bCs/>
          <w:rtl/>
        </w:rPr>
        <w:t xml:space="preserve"> –</w:t>
      </w:r>
    </w:p>
    <w:p w14:paraId="2F6AAFAA" w14:textId="77777777" w:rsidR="008651B2" w:rsidRPr="009A480D" w:rsidRDefault="008651B2" w:rsidP="00276E1A">
      <w:pPr>
        <w:rPr>
          <w:b/>
          <w:bCs/>
        </w:rPr>
      </w:pPr>
      <w:r w:rsidRPr="009A480D">
        <w:rPr>
          <w:rFonts w:hint="eastAsia"/>
          <w:b/>
          <w:bCs/>
          <w:rtl/>
        </w:rPr>
        <w:t>משרד</w:t>
      </w:r>
      <w:r w:rsidRPr="009A480D">
        <w:rPr>
          <w:b/>
          <w:bCs/>
          <w:rtl/>
        </w:rPr>
        <w:t xml:space="preserve"> </w:t>
      </w:r>
      <w:r w:rsidRPr="009A480D">
        <w:rPr>
          <w:rFonts w:hint="eastAsia"/>
          <w:b/>
          <w:bCs/>
          <w:rtl/>
        </w:rPr>
        <w:t>המדע</w:t>
      </w:r>
      <w:r>
        <w:rPr>
          <w:rFonts w:hint="cs"/>
          <w:b/>
          <w:bCs/>
          <w:rtl/>
        </w:rPr>
        <w:t xml:space="preserve"> </w:t>
      </w:r>
      <w:r w:rsidR="00276E1A">
        <w:rPr>
          <w:rFonts w:hint="cs"/>
          <w:b/>
          <w:bCs/>
          <w:rtl/>
        </w:rPr>
        <w:t>ו</w:t>
      </w:r>
      <w:r w:rsidRPr="009A480D">
        <w:rPr>
          <w:rFonts w:hint="eastAsia"/>
          <w:b/>
          <w:bCs/>
          <w:rtl/>
        </w:rPr>
        <w:t>הטכנולוגיה</w:t>
      </w:r>
      <w:r>
        <w:rPr>
          <w:rFonts w:hint="cs"/>
          <w:b/>
          <w:bCs/>
          <w:rtl/>
        </w:rPr>
        <w:t xml:space="preserve"> </w:t>
      </w:r>
    </w:p>
    <w:p w14:paraId="2AE1EACC" w14:textId="77777777" w:rsidR="008651B2" w:rsidRPr="00AF566A" w:rsidRDefault="008651B2" w:rsidP="008651B2">
      <w:pPr>
        <w:rPr>
          <w:bCs/>
          <w:spacing w:val="6"/>
          <w:rtl/>
        </w:rPr>
      </w:pPr>
      <w:r w:rsidRPr="00AF566A">
        <w:rPr>
          <w:bCs/>
          <w:rtl/>
        </w:rPr>
        <w:t>הקריה המזרחית, בניין ג'</w:t>
      </w:r>
    </w:p>
    <w:p w14:paraId="37F95184" w14:textId="77777777" w:rsidR="008651B2" w:rsidRPr="00381DC1" w:rsidRDefault="008651B2" w:rsidP="008651B2">
      <w:pPr>
        <w:rPr>
          <w:b/>
          <w:bCs/>
          <w:rtl/>
        </w:rPr>
      </w:pPr>
      <w:r w:rsidRPr="00381DC1">
        <w:rPr>
          <w:rFonts w:hint="eastAsia"/>
          <w:b/>
          <w:bCs/>
          <w:rtl/>
        </w:rPr>
        <w:t>ירושלים</w:t>
      </w:r>
    </w:p>
    <w:p w14:paraId="72B8F607" w14:textId="77777777" w:rsidR="008651B2" w:rsidRPr="00381DC1" w:rsidRDefault="008651B2" w:rsidP="008651B2">
      <w:pPr>
        <w:rPr>
          <w:rtl/>
        </w:rPr>
      </w:pPr>
      <w:r w:rsidRPr="00381DC1">
        <w:rPr>
          <w:rFonts w:hint="eastAsia"/>
          <w:rtl/>
        </w:rPr>
        <w:t>א</w:t>
      </w:r>
      <w:r w:rsidRPr="00381DC1">
        <w:rPr>
          <w:rtl/>
        </w:rPr>
        <w:t>.</w:t>
      </w:r>
      <w:r w:rsidRPr="00381DC1">
        <w:rPr>
          <w:rFonts w:hint="eastAsia"/>
          <w:rtl/>
        </w:rPr>
        <w:t>ג</w:t>
      </w:r>
      <w:r w:rsidRPr="00381DC1">
        <w:rPr>
          <w:rtl/>
        </w:rPr>
        <w:t>.</w:t>
      </w:r>
      <w:r w:rsidRPr="00381DC1">
        <w:rPr>
          <w:rFonts w:hint="eastAsia"/>
          <w:rtl/>
        </w:rPr>
        <w:t>נ</w:t>
      </w:r>
      <w:r w:rsidRPr="00381DC1">
        <w:rPr>
          <w:rtl/>
        </w:rPr>
        <w:t>.,</w:t>
      </w:r>
    </w:p>
    <w:p w14:paraId="3CC34E33" w14:textId="77777777" w:rsidR="008651B2" w:rsidRPr="00381DC1" w:rsidRDefault="008651B2" w:rsidP="008651B2">
      <w:pPr>
        <w:rPr>
          <w:rtl/>
        </w:rPr>
      </w:pPr>
    </w:p>
    <w:p w14:paraId="2B9BC47C" w14:textId="77777777" w:rsidR="008651B2" w:rsidRPr="00381DC1" w:rsidRDefault="008651B2" w:rsidP="00AF566A">
      <w:pPr>
        <w:jc w:val="center"/>
        <w:rPr>
          <w:b/>
          <w:bCs/>
          <w:rtl/>
        </w:rPr>
      </w:pPr>
      <w:r w:rsidRPr="00381DC1">
        <w:rPr>
          <w:rFonts w:hint="eastAsia"/>
          <w:b/>
          <w:bCs/>
          <w:rtl/>
        </w:rPr>
        <w:t>הנדון</w:t>
      </w:r>
      <w:r w:rsidRPr="00381DC1">
        <w:rPr>
          <w:b/>
          <w:bCs/>
          <w:rtl/>
        </w:rPr>
        <w:t xml:space="preserve">: </w:t>
      </w:r>
      <w:r w:rsidRPr="00381DC1">
        <w:rPr>
          <w:rFonts w:hint="eastAsia"/>
          <w:b/>
          <w:bCs/>
          <w:u w:val="single"/>
          <w:rtl/>
        </w:rPr>
        <w:t>התחייבות</w:t>
      </w:r>
      <w:r w:rsidRPr="00381DC1">
        <w:rPr>
          <w:b/>
          <w:bCs/>
          <w:u w:val="single"/>
          <w:rtl/>
        </w:rPr>
        <w:t xml:space="preserve"> </w:t>
      </w:r>
      <w:r w:rsidRPr="00381DC1">
        <w:rPr>
          <w:rFonts w:hint="eastAsia"/>
          <w:b/>
          <w:bCs/>
          <w:u w:val="single"/>
          <w:rtl/>
        </w:rPr>
        <w:t>לשמירת</w:t>
      </w:r>
      <w:r w:rsidRPr="00381DC1">
        <w:rPr>
          <w:b/>
          <w:bCs/>
          <w:u w:val="single"/>
          <w:rtl/>
        </w:rPr>
        <w:t xml:space="preserve"> </w:t>
      </w:r>
      <w:r w:rsidRPr="00381DC1">
        <w:rPr>
          <w:rFonts w:hint="eastAsia"/>
          <w:b/>
          <w:bCs/>
          <w:u w:val="single"/>
          <w:rtl/>
        </w:rPr>
        <w:t>סודיות</w:t>
      </w:r>
    </w:p>
    <w:p w14:paraId="11CD873E" w14:textId="77777777" w:rsidR="008651B2" w:rsidRPr="00381DC1" w:rsidRDefault="008651B2" w:rsidP="008651B2">
      <w:pPr>
        <w:rPr>
          <w:rtl/>
        </w:rPr>
      </w:pPr>
    </w:p>
    <w:p w14:paraId="14C9FFDC" w14:textId="77777777" w:rsidR="008651B2" w:rsidRPr="00381DC1" w:rsidRDefault="008651B2" w:rsidP="00276E1A">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9A480D">
        <w:rPr>
          <w:rFonts w:ascii="Courier" w:hAnsi="Courier" w:hint="eastAsia"/>
          <w:b/>
          <w:bCs/>
          <w:rtl/>
        </w:rPr>
        <w:t>הואיל</w:t>
      </w:r>
      <w:r w:rsidRPr="009A480D">
        <w:rPr>
          <w:rFonts w:ascii="Courier" w:hAnsi="Courier"/>
          <w:b/>
          <w:bCs/>
          <w:rtl/>
        </w:rPr>
        <w:t>:</w:t>
      </w:r>
      <w:r w:rsidRPr="00381DC1">
        <w:rPr>
          <w:rFonts w:ascii="Courier" w:hAnsi="Courier"/>
          <w:rtl/>
        </w:rPr>
        <w:tab/>
      </w:r>
      <w:r w:rsidRPr="00381DC1">
        <w:rPr>
          <w:rFonts w:ascii="Courier" w:hAnsi="Courier" w:hint="eastAsia"/>
          <w:rtl/>
        </w:rPr>
        <w:t>ומשרד</w:t>
      </w:r>
      <w:r w:rsidRPr="00381DC1">
        <w:rPr>
          <w:rFonts w:ascii="Courier" w:hAnsi="Courier"/>
          <w:rtl/>
        </w:rPr>
        <w:t xml:space="preserve"> </w:t>
      </w:r>
      <w:r>
        <w:rPr>
          <w:rFonts w:ascii="Courier" w:hAnsi="Courier" w:hint="cs"/>
          <w:rtl/>
        </w:rPr>
        <w:t>המדע</w:t>
      </w:r>
      <w:r w:rsidR="00B94C50">
        <w:rPr>
          <w:rFonts w:ascii="Courier" w:hAnsi="Courier" w:hint="cs"/>
          <w:rtl/>
        </w:rPr>
        <w:t xml:space="preserve"> </w:t>
      </w:r>
      <w:r w:rsidR="00276E1A">
        <w:rPr>
          <w:rFonts w:ascii="Courier" w:hAnsi="Courier" w:hint="cs"/>
          <w:rtl/>
        </w:rPr>
        <w:t>ו</w:t>
      </w:r>
      <w:r>
        <w:rPr>
          <w:rFonts w:ascii="Courier" w:hAnsi="Courier" w:hint="cs"/>
          <w:rtl/>
        </w:rPr>
        <w:t>הטכנולוגיה</w:t>
      </w:r>
      <w:r w:rsidRPr="00381DC1">
        <w:rPr>
          <w:rFonts w:ascii="Courier" w:hAnsi="Courier"/>
          <w:rtl/>
        </w:rPr>
        <w:t xml:space="preserve"> (</w:t>
      </w:r>
      <w:r w:rsidRPr="00381DC1">
        <w:rPr>
          <w:rFonts w:ascii="Courier" w:hAnsi="Courier" w:hint="eastAsia"/>
          <w:rtl/>
        </w:rPr>
        <w:t>להלן</w:t>
      </w:r>
      <w:r w:rsidRPr="00381DC1">
        <w:rPr>
          <w:rFonts w:ascii="Courier" w:hAnsi="Courier"/>
          <w:rtl/>
        </w:rPr>
        <w:t>: "</w:t>
      </w:r>
      <w:r w:rsidRPr="00381DC1">
        <w:rPr>
          <w:rFonts w:ascii="Courier" w:hAnsi="Courier" w:hint="eastAsia"/>
          <w:b/>
          <w:bCs/>
          <w:rtl/>
        </w:rPr>
        <w:t>המשרד</w:t>
      </w:r>
      <w:r w:rsidRPr="00381DC1">
        <w:rPr>
          <w:rFonts w:ascii="Courier" w:hAnsi="Courier"/>
          <w:rtl/>
        </w:rPr>
        <w:t xml:space="preserve">") </w:t>
      </w:r>
      <w:r w:rsidRPr="00381DC1">
        <w:rPr>
          <w:rFonts w:ascii="Courier" w:hAnsi="Courier" w:hint="eastAsia"/>
          <w:rtl/>
        </w:rPr>
        <w:t>מעוניין</w:t>
      </w:r>
      <w:r w:rsidRPr="00381DC1">
        <w:rPr>
          <w:rFonts w:ascii="Courier" w:hAnsi="Courier"/>
          <w:rtl/>
        </w:rPr>
        <w:t xml:space="preserve"> </w:t>
      </w:r>
      <w:r w:rsidR="00BA6F0D">
        <w:rPr>
          <w:rFonts w:ascii="Arial" w:hAnsi="Arial" w:hint="cs"/>
          <w:b/>
          <w:bCs/>
          <w:rtl/>
        </w:rPr>
        <w:t>לפתח חוגים בתחומי המדעים והטכנולוגיה ולהפעילם</w:t>
      </w:r>
      <w:r w:rsidR="00AF566A" w:rsidRPr="00381DC1">
        <w:rPr>
          <w:rFonts w:ascii="Courier" w:hAnsi="Courier"/>
          <w:rtl/>
        </w:rPr>
        <w:t xml:space="preserve"> </w:t>
      </w:r>
      <w:r w:rsidRPr="00381DC1">
        <w:rPr>
          <w:rFonts w:ascii="Courier" w:hAnsi="Courier"/>
          <w:rtl/>
        </w:rPr>
        <w:t>(</w:t>
      </w:r>
      <w:r w:rsidRPr="00381DC1">
        <w:rPr>
          <w:rFonts w:ascii="Courier" w:hAnsi="Courier" w:hint="eastAsia"/>
          <w:rtl/>
        </w:rPr>
        <w:t>להלן</w:t>
      </w:r>
      <w:r w:rsidRPr="00381DC1">
        <w:rPr>
          <w:rFonts w:ascii="Courier" w:hAnsi="Courier"/>
          <w:rtl/>
        </w:rPr>
        <w:t>: "</w:t>
      </w:r>
      <w:r w:rsidRPr="00381DC1">
        <w:rPr>
          <w:rFonts w:ascii="Courier" w:hAnsi="Courier" w:hint="eastAsia"/>
          <w:b/>
          <w:bCs/>
          <w:rtl/>
        </w:rPr>
        <w:t>השירותים</w:t>
      </w:r>
      <w:r w:rsidRPr="00381DC1">
        <w:rPr>
          <w:rFonts w:ascii="Courier" w:hAnsi="Courier"/>
          <w:rtl/>
        </w:rPr>
        <w:t xml:space="preserve">" </w:t>
      </w:r>
      <w:r w:rsidRPr="00381DC1">
        <w:rPr>
          <w:rFonts w:ascii="Courier" w:hAnsi="Courier" w:hint="eastAsia"/>
          <w:rtl/>
        </w:rPr>
        <w:t>או</w:t>
      </w:r>
      <w:r w:rsidRPr="00381DC1">
        <w:rPr>
          <w:rFonts w:ascii="Courier" w:hAnsi="Courier"/>
          <w:rtl/>
        </w:rPr>
        <w:t xml:space="preserve"> "</w:t>
      </w:r>
      <w:r w:rsidRPr="00381DC1">
        <w:rPr>
          <w:rFonts w:ascii="Courier" w:hAnsi="Courier" w:hint="eastAsia"/>
          <w:b/>
          <w:bCs/>
          <w:rtl/>
        </w:rPr>
        <w:t>העבודות</w:t>
      </w:r>
      <w:r w:rsidRPr="00381DC1">
        <w:rPr>
          <w:rFonts w:ascii="Courier" w:hAnsi="Courier"/>
          <w:rtl/>
        </w:rPr>
        <w:t>");</w:t>
      </w:r>
    </w:p>
    <w:p w14:paraId="24696674" w14:textId="77777777" w:rsidR="008651B2" w:rsidRPr="00381DC1" w:rsidRDefault="008651B2" w:rsidP="008651B2">
      <w:pPr>
        <w:ind w:left="1134" w:hanging="1134"/>
        <w:rPr>
          <w:rFonts w:ascii="Courier" w:hAnsi="Courier"/>
          <w:rtl/>
        </w:rPr>
      </w:pPr>
    </w:p>
    <w:p w14:paraId="7A8C2736" w14:textId="1F03A245" w:rsidR="008651B2" w:rsidRPr="00381DC1" w:rsidRDefault="008651B2" w:rsidP="007C118E">
      <w:pPr>
        <w:ind w:left="1134" w:hanging="1134"/>
        <w:rPr>
          <w:b/>
          <w:bCs/>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ascii="Courier" w:hAnsi="Courier" w:hint="eastAsia"/>
          <w:rtl/>
        </w:rPr>
        <w:t>והמשרד</w:t>
      </w:r>
      <w:r w:rsidRPr="00381DC1">
        <w:rPr>
          <w:rFonts w:ascii="Courier" w:hAnsi="Courier"/>
          <w:rtl/>
        </w:rPr>
        <w:t xml:space="preserve"> </w:t>
      </w:r>
      <w:r w:rsidRPr="00381DC1">
        <w:rPr>
          <w:rFonts w:ascii="Courier" w:hAnsi="Courier" w:hint="eastAsia"/>
          <w:rtl/>
        </w:rPr>
        <w:t>פרסם</w:t>
      </w:r>
      <w:r w:rsidRPr="00381DC1">
        <w:rPr>
          <w:rFonts w:ascii="Courier" w:hAnsi="Courier"/>
          <w:rtl/>
        </w:rPr>
        <w:t xml:space="preserve"> </w:t>
      </w:r>
      <w:r w:rsidRPr="00381DC1">
        <w:rPr>
          <w:rFonts w:ascii="Courier" w:hAnsi="Courier" w:hint="eastAsia"/>
          <w:rtl/>
        </w:rPr>
        <w:t>מכרז</w:t>
      </w:r>
      <w:r w:rsidRPr="00381DC1">
        <w:rPr>
          <w:rFonts w:ascii="Courier" w:hAnsi="Courier"/>
          <w:rtl/>
        </w:rPr>
        <w:t xml:space="preserve"> </w:t>
      </w:r>
      <w:r w:rsidRPr="00272560">
        <w:rPr>
          <w:rFonts w:ascii="Courier" w:hAnsi="Courier" w:hint="eastAsia"/>
          <w:rtl/>
        </w:rPr>
        <w:t>לביצוע</w:t>
      </w:r>
      <w:r w:rsidRPr="00272560">
        <w:rPr>
          <w:rFonts w:ascii="Courier" w:hAnsi="Courier"/>
          <w:rtl/>
        </w:rPr>
        <w:t xml:space="preserve"> </w:t>
      </w:r>
      <w:r w:rsidRPr="00272560">
        <w:rPr>
          <w:rFonts w:ascii="Courier" w:hAnsi="Courier" w:hint="eastAsia"/>
          <w:rtl/>
        </w:rPr>
        <w:t>העבודות</w:t>
      </w:r>
      <w:r w:rsidRPr="00272560">
        <w:rPr>
          <w:rFonts w:ascii="Courier" w:hAnsi="Courier"/>
          <w:rtl/>
        </w:rPr>
        <w:t xml:space="preserve"> (</w:t>
      </w:r>
      <w:r w:rsidRPr="00272560">
        <w:rPr>
          <w:rFonts w:ascii="Courier" w:hAnsi="Courier" w:hint="eastAsia"/>
          <w:rtl/>
        </w:rPr>
        <w:t>מכרז</w:t>
      </w:r>
      <w:r w:rsidRPr="00272560">
        <w:rPr>
          <w:rFonts w:ascii="Courier" w:hAnsi="Courier"/>
          <w:rtl/>
        </w:rPr>
        <w:t xml:space="preserve"> </w:t>
      </w:r>
      <w:r w:rsidRPr="00272560">
        <w:rPr>
          <w:rFonts w:ascii="Courier" w:hAnsi="Courier" w:hint="eastAsia"/>
          <w:rtl/>
        </w:rPr>
        <w:t>מס</w:t>
      </w:r>
      <w:r w:rsidRPr="00272560">
        <w:rPr>
          <w:rFonts w:ascii="Courier" w:hAnsi="Courier"/>
          <w:rtl/>
        </w:rPr>
        <w:t>'</w:t>
      </w:r>
      <w:r w:rsidR="00CB0F97" w:rsidRPr="00272560">
        <w:rPr>
          <w:rFonts w:ascii="Courier" w:hAnsi="Courier" w:hint="cs"/>
          <w:rtl/>
        </w:rPr>
        <w:t xml:space="preserve"> </w:t>
      </w:r>
      <w:r w:rsidR="00DA68B8">
        <w:rPr>
          <w:rFonts w:ascii="Courier" w:hAnsi="Courier" w:hint="cs"/>
          <w:rtl/>
        </w:rPr>
        <w:t>14/2019</w:t>
      </w:r>
      <w:r w:rsidRPr="00272560">
        <w:rPr>
          <w:rFonts w:ascii="Courier" w:hAnsi="Courier"/>
          <w:rtl/>
        </w:rPr>
        <w:t>)</w:t>
      </w:r>
      <w:r w:rsidRPr="00381DC1">
        <w:rPr>
          <w:rFonts w:ascii="Courier" w:hAnsi="Courier"/>
          <w:rtl/>
        </w:rPr>
        <w:t xml:space="preserve"> (</w:t>
      </w:r>
      <w:r w:rsidRPr="00381DC1">
        <w:rPr>
          <w:rFonts w:ascii="Courier" w:hAnsi="Courier" w:hint="eastAsia"/>
          <w:rtl/>
        </w:rPr>
        <w:t>להלן</w:t>
      </w:r>
      <w:r w:rsidRPr="00381DC1">
        <w:rPr>
          <w:rFonts w:ascii="Courier" w:hAnsi="Courier"/>
          <w:rtl/>
        </w:rPr>
        <w:t xml:space="preserve">: </w:t>
      </w:r>
      <w:r w:rsidRPr="00381DC1">
        <w:rPr>
          <w:rFonts w:ascii="Courier" w:hAnsi="Courier"/>
          <w:b/>
          <w:bCs/>
          <w:rtl/>
        </w:rPr>
        <w:t>"</w:t>
      </w:r>
      <w:r w:rsidRPr="00381DC1">
        <w:rPr>
          <w:rFonts w:ascii="Courier" w:hAnsi="Courier" w:hint="eastAsia"/>
          <w:b/>
          <w:bCs/>
          <w:rtl/>
        </w:rPr>
        <w:t>המכרז</w:t>
      </w:r>
      <w:r w:rsidRPr="00381DC1">
        <w:rPr>
          <w:rFonts w:ascii="Courier" w:hAnsi="Courier"/>
          <w:b/>
          <w:bCs/>
          <w:rtl/>
        </w:rPr>
        <w:t>"</w:t>
      </w:r>
      <w:r w:rsidRPr="00381DC1">
        <w:rPr>
          <w:rFonts w:ascii="Courier" w:hAnsi="Courier"/>
          <w:rtl/>
        </w:rPr>
        <w:t xml:space="preserve">), </w:t>
      </w:r>
      <w:r w:rsidRPr="00381DC1">
        <w:rPr>
          <w:rFonts w:ascii="Courier" w:hAnsi="Courier" w:hint="eastAsia"/>
          <w:rtl/>
        </w:rPr>
        <w:t>והספק</w:t>
      </w:r>
      <w:r w:rsidRPr="00381DC1">
        <w:rPr>
          <w:rFonts w:ascii="Courier" w:hAnsi="Courier"/>
          <w:rtl/>
        </w:rPr>
        <w:t xml:space="preserve"> _____________________ (</w:t>
      </w:r>
      <w:r w:rsidRPr="00381DC1">
        <w:rPr>
          <w:rFonts w:ascii="Courier" w:hAnsi="Courier" w:hint="eastAsia"/>
          <w:rtl/>
        </w:rPr>
        <w:t>להלן</w:t>
      </w:r>
      <w:r w:rsidRPr="00381DC1">
        <w:rPr>
          <w:rFonts w:ascii="Courier" w:hAnsi="Courier"/>
          <w:rtl/>
        </w:rPr>
        <w:t>: "</w:t>
      </w:r>
      <w:r w:rsidRPr="00381DC1">
        <w:rPr>
          <w:rFonts w:ascii="Courier" w:hAnsi="Courier" w:hint="eastAsia"/>
          <w:b/>
          <w:bCs/>
          <w:rtl/>
        </w:rPr>
        <w:t>הספק</w:t>
      </w:r>
      <w:r w:rsidRPr="00381DC1">
        <w:rPr>
          <w:rFonts w:ascii="Courier" w:hAnsi="Courier"/>
          <w:rtl/>
        </w:rPr>
        <w:t xml:space="preserve">") </w:t>
      </w:r>
      <w:r w:rsidRPr="00381DC1">
        <w:rPr>
          <w:rFonts w:ascii="Courier" w:hAnsi="Courier" w:hint="eastAsia"/>
          <w:rtl/>
        </w:rPr>
        <w:t>הגיש</w:t>
      </w:r>
      <w:r w:rsidRPr="00381DC1">
        <w:rPr>
          <w:rFonts w:ascii="Courier" w:hAnsi="Courier"/>
          <w:rtl/>
        </w:rPr>
        <w:t xml:space="preserve"> </w:t>
      </w:r>
      <w:r w:rsidRPr="00381DC1">
        <w:rPr>
          <w:rFonts w:ascii="Courier" w:hAnsi="Courier" w:hint="eastAsia"/>
          <w:rtl/>
        </w:rPr>
        <w:t>הצעה</w:t>
      </w:r>
      <w:r w:rsidRPr="00381DC1">
        <w:rPr>
          <w:rFonts w:ascii="Courier" w:hAnsi="Courier"/>
          <w:rtl/>
        </w:rPr>
        <w:t xml:space="preserve"> </w:t>
      </w:r>
      <w:r w:rsidRPr="00381DC1">
        <w:rPr>
          <w:rFonts w:ascii="Courier" w:hAnsi="Courier" w:hint="eastAsia"/>
          <w:rtl/>
        </w:rPr>
        <w:t>במכרז</w:t>
      </w:r>
      <w:r w:rsidRPr="00381DC1">
        <w:rPr>
          <w:rFonts w:ascii="Courier" w:hAnsi="Courier"/>
          <w:rtl/>
        </w:rPr>
        <w:t xml:space="preserve"> </w:t>
      </w:r>
      <w:r w:rsidRPr="00381DC1">
        <w:rPr>
          <w:rFonts w:ascii="Courier" w:hAnsi="Courier" w:hint="eastAsia"/>
          <w:rtl/>
        </w:rPr>
        <w:t>והצעתו</w:t>
      </w:r>
      <w:r w:rsidRPr="00381DC1">
        <w:rPr>
          <w:rFonts w:ascii="Courier" w:hAnsi="Courier"/>
          <w:rtl/>
        </w:rPr>
        <w:t xml:space="preserve"> </w:t>
      </w:r>
      <w:r w:rsidRPr="00381DC1">
        <w:rPr>
          <w:rFonts w:ascii="Courier" w:hAnsi="Courier" w:hint="eastAsia"/>
          <w:rtl/>
        </w:rPr>
        <w:t>התקבלה</w:t>
      </w:r>
      <w:r w:rsidRPr="00381DC1">
        <w:rPr>
          <w:rFonts w:ascii="Courier" w:hAnsi="Courier"/>
          <w:rtl/>
        </w:rPr>
        <w:t xml:space="preserve"> (</w:t>
      </w:r>
      <w:r w:rsidRPr="00381DC1">
        <w:rPr>
          <w:rFonts w:ascii="Courier" w:hAnsi="Courier" w:hint="eastAsia"/>
          <w:rtl/>
        </w:rPr>
        <w:t>להלן</w:t>
      </w:r>
      <w:r w:rsidRPr="00381DC1">
        <w:rPr>
          <w:rFonts w:ascii="Courier" w:hAnsi="Courier"/>
          <w:rtl/>
        </w:rPr>
        <w:t xml:space="preserve">: </w:t>
      </w:r>
      <w:r w:rsidRPr="00381DC1">
        <w:rPr>
          <w:rFonts w:ascii="Courier" w:hAnsi="Courier"/>
          <w:b/>
          <w:bCs/>
          <w:rtl/>
        </w:rPr>
        <w:t>"</w:t>
      </w:r>
      <w:r w:rsidRPr="00381DC1">
        <w:rPr>
          <w:rFonts w:ascii="Courier" w:hAnsi="Courier" w:hint="eastAsia"/>
          <w:b/>
          <w:bCs/>
          <w:rtl/>
        </w:rPr>
        <w:t>הצעת</w:t>
      </w:r>
      <w:r w:rsidRPr="00381DC1">
        <w:rPr>
          <w:rFonts w:ascii="Courier" w:hAnsi="Courier"/>
          <w:b/>
          <w:bCs/>
          <w:rtl/>
        </w:rPr>
        <w:t xml:space="preserve"> </w:t>
      </w:r>
      <w:r w:rsidRPr="00381DC1">
        <w:rPr>
          <w:rFonts w:ascii="Courier" w:hAnsi="Courier" w:hint="eastAsia"/>
          <w:b/>
          <w:bCs/>
          <w:rtl/>
        </w:rPr>
        <w:t>הספק</w:t>
      </w:r>
      <w:r w:rsidRPr="00381DC1">
        <w:rPr>
          <w:rFonts w:ascii="Courier" w:hAnsi="Courier"/>
          <w:b/>
          <w:bCs/>
          <w:rtl/>
        </w:rPr>
        <w:t>"</w:t>
      </w:r>
      <w:r w:rsidRPr="00381DC1">
        <w:rPr>
          <w:rFonts w:ascii="Courier" w:hAnsi="Courier"/>
          <w:rtl/>
        </w:rPr>
        <w:t xml:space="preserve">) </w:t>
      </w:r>
      <w:r w:rsidRPr="00381DC1">
        <w:rPr>
          <w:rFonts w:hint="eastAsia"/>
          <w:rtl/>
        </w:rPr>
        <w:t>ונקבע</w:t>
      </w:r>
      <w:r w:rsidRPr="00381DC1">
        <w:rPr>
          <w:rtl/>
        </w:rPr>
        <w:t xml:space="preserve">, </w:t>
      </w:r>
      <w:r w:rsidRPr="00381DC1">
        <w:rPr>
          <w:rFonts w:hint="eastAsia"/>
          <w:rtl/>
        </w:rPr>
        <w:t>כי</w:t>
      </w:r>
      <w:r w:rsidRPr="00381DC1">
        <w:rPr>
          <w:rtl/>
        </w:rPr>
        <w:t xml:space="preserve"> </w:t>
      </w:r>
      <w:r w:rsidRPr="00381DC1">
        <w:rPr>
          <w:rFonts w:hint="eastAsia"/>
          <w:rtl/>
        </w:rPr>
        <w:t>הספק</w:t>
      </w:r>
      <w:r w:rsidRPr="00381DC1">
        <w:rPr>
          <w:rtl/>
        </w:rPr>
        <w:t xml:space="preserve"> </w:t>
      </w:r>
      <w:r w:rsidRPr="00381DC1">
        <w:rPr>
          <w:rFonts w:hint="eastAsia"/>
          <w:rtl/>
        </w:rPr>
        <w:t>יבצע</w:t>
      </w:r>
      <w:r w:rsidRPr="00381DC1">
        <w:rPr>
          <w:rtl/>
        </w:rPr>
        <w:t xml:space="preserve"> </w:t>
      </w:r>
      <w:r w:rsidRPr="00381DC1">
        <w:rPr>
          <w:rFonts w:hint="eastAsia"/>
          <w:rtl/>
        </w:rPr>
        <w:t>עבור</w:t>
      </w:r>
      <w:r w:rsidRPr="00381DC1">
        <w:rPr>
          <w:rtl/>
        </w:rPr>
        <w:t xml:space="preserve"> </w:t>
      </w:r>
      <w:r w:rsidRPr="00381DC1">
        <w:rPr>
          <w:rFonts w:hint="eastAsia"/>
          <w:rtl/>
        </w:rPr>
        <w:t>המשרד</w:t>
      </w:r>
      <w:r w:rsidRPr="00381DC1">
        <w:rPr>
          <w:rtl/>
        </w:rPr>
        <w:t xml:space="preserve"> </w:t>
      </w:r>
      <w:r w:rsidRPr="00381DC1">
        <w:rPr>
          <w:rFonts w:hint="eastAsia"/>
          <w:rtl/>
        </w:rPr>
        <w:t>את</w:t>
      </w:r>
      <w:r w:rsidRPr="00381DC1">
        <w:rPr>
          <w:rtl/>
        </w:rPr>
        <w:t xml:space="preserve"> </w:t>
      </w:r>
      <w:r w:rsidRPr="00381DC1">
        <w:rPr>
          <w:rFonts w:hint="eastAsia"/>
          <w:rtl/>
        </w:rPr>
        <w:t>העבודות</w:t>
      </w:r>
      <w:r w:rsidRPr="00381DC1">
        <w:rPr>
          <w:rtl/>
        </w:rPr>
        <w:t xml:space="preserve"> </w:t>
      </w:r>
      <w:r w:rsidRPr="00381DC1">
        <w:rPr>
          <w:rFonts w:hint="eastAsia"/>
          <w:rtl/>
        </w:rPr>
        <w:t>במועדים</w:t>
      </w:r>
      <w:r w:rsidRPr="00381DC1">
        <w:rPr>
          <w:rtl/>
        </w:rPr>
        <w:t xml:space="preserve"> </w:t>
      </w:r>
      <w:r w:rsidRPr="00381DC1">
        <w:rPr>
          <w:rFonts w:hint="eastAsia"/>
          <w:rtl/>
        </w:rPr>
        <w:t>ובתנאים</w:t>
      </w:r>
      <w:r w:rsidRPr="00381DC1">
        <w:rPr>
          <w:rtl/>
        </w:rPr>
        <w:t xml:space="preserve"> </w:t>
      </w:r>
      <w:r w:rsidRPr="00381DC1">
        <w:rPr>
          <w:rFonts w:hint="eastAsia"/>
          <w:rtl/>
        </w:rPr>
        <w:t>כמפורט</w:t>
      </w:r>
      <w:r w:rsidRPr="00381DC1">
        <w:rPr>
          <w:rtl/>
        </w:rPr>
        <w:t xml:space="preserve"> </w:t>
      </w:r>
      <w:r w:rsidRPr="00381DC1">
        <w:rPr>
          <w:rFonts w:hint="eastAsia"/>
          <w:rtl/>
        </w:rPr>
        <w:t>במסמכי</w:t>
      </w:r>
      <w:r w:rsidRPr="00381DC1">
        <w:rPr>
          <w:rtl/>
        </w:rPr>
        <w:t xml:space="preserve"> </w:t>
      </w:r>
      <w:r w:rsidRPr="00381DC1">
        <w:rPr>
          <w:rFonts w:hint="eastAsia"/>
          <w:rtl/>
        </w:rPr>
        <w:t>המכרז</w:t>
      </w:r>
      <w:r w:rsidRPr="00381DC1">
        <w:rPr>
          <w:rtl/>
        </w:rPr>
        <w:t xml:space="preserve">, </w:t>
      </w:r>
      <w:r w:rsidRPr="00381DC1">
        <w:rPr>
          <w:rFonts w:hint="eastAsia"/>
          <w:rtl/>
        </w:rPr>
        <w:t>לרבות</w:t>
      </w:r>
      <w:r w:rsidRPr="00381DC1">
        <w:rPr>
          <w:rtl/>
        </w:rPr>
        <w:t xml:space="preserve"> </w:t>
      </w:r>
      <w:r w:rsidRPr="00381DC1">
        <w:rPr>
          <w:rFonts w:hint="eastAsia"/>
          <w:rtl/>
        </w:rPr>
        <w:t>ההסכם</w:t>
      </w:r>
      <w:r w:rsidRPr="00381DC1">
        <w:rPr>
          <w:rtl/>
        </w:rPr>
        <w:t xml:space="preserve"> </w:t>
      </w:r>
      <w:r w:rsidRPr="00381DC1">
        <w:rPr>
          <w:rFonts w:hint="eastAsia"/>
          <w:rtl/>
        </w:rPr>
        <w:t>ומסמך</w:t>
      </w:r>
      <w:r w:rsidRPr="00381DC1">
        <w:rPr>
          <w:rtl/>
        </w:rPr>
        <w:t xml:space="preserve"> </w:t>
      </w:r>
      <w:r w:rsidRPr="00381DC1">
        <w:rPr>
          <w:rFonts w:hint="eastAsia"/>
          <w:rtl/>
        </w:rPr>
        <w:t>הגדרת</w:t>
      </w:r>
      <w:r w:rsidRPr="00381DC1">
        <w:rPr>
          <w:rtl/>
        </w:rPr>
        <w:t xml:space="preserve"> </w:t>
      </w:r>
      <w:r w:rsidRPr="00381DC1">
        <w:rPr>
          <w:rFonts w:hint="eastAsia"/>
          <w:rtl/>
        </w:rPr>
        <w:t>העבודה</w:t>
      </w:r>
      <w:r w:rsidRPr="00381DC1">
        <w:rPr>
          <w:rtl/>
        </w:rPr>
        <w:t>;</w:t>
      </w:r>
    </w:p>
    <w:p w14:paraId="6DC92FDC" w14:textId="77777777" w:rsidR="008651B2" w:rsidRPr="00381DC1" w:rsidRDefault="008651B2" w:rsidP="008651B2">
      <w:pPr>
        <w:ind w:left="1134" w:hanging="1134"/>
        <w:rPr>
          <w:rFonts w:ascii="Courier" w:hAnsi="Courier"/>
          <w:rtl/>
        </w:rPr>
      </w:pPr>
    </w:p>
    <w:p w14:paraId="5A3E04D4" w14:textId="77777777" w:rsidR="008651B2" w:rsidRPr="00381DC1" w:rsidRDefault="008651B2" w:rsidP="008651B2">
      <w:pPr>
        <w:ind w:left="1134" w:hanging="1134"/>
        <w:rPr>
          <w:b/>
          <w:bCs/>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hint="eastAsia"/>
          <w:rtl/>
        </w:rPr>
        <w:t>והמשרד</w:t>
      </w:r>
      <w:r w:rsidRPr="00381DC1">
        <w:rPr>
          <w:rtl/>
        </w:rPr>
        <w:t xml:space="preserve"> </w:t>
      </w:r>
      <w:r w:rsidRPr="00381DC1">
        <w:rPr>
          <w:rFonts w:hint="eastAsia"/>
          <w:rtl/>
        </w:rPr>
        <w:t>התנה</w:t>
      </w:r>
      <w:r w:rsidRPr="00381DC1">
        <w:rPr>
          <w:rtl/>
        </w:rPr>
        <w:t xml:space="preserve"> </w:t>
      </w:r>
      <w:r w:rsidRPr="00381DC1">
        <w:rPr>
          <w:rFonts w:hint="eastAsia"/>
          <w:rtl/>
        </w:rPr>
        <w:t>השתתפות</w:t>
      </w:r>
      <w:r w:rsidRPr="00381DC1">
        <w:rPr>
          <w:rtl/>
        </w:rPr>
        <w:t xml:space="preserve"> </w:t>
      </w:r>
      <w:r w:rsidRPr="00381DC1">
        <w:rPr>
          <w:rFonts w:hint="eastAsia"/>
          <w:rtl/>
        </w:rPr>
        <w:t>הספק</w:t>
      </w:r>
      <w:r w:rsidRPr="00381DC1">
        <w:rPr>
          <w:rtl/>
        </w:rPr>
        <w:t xml:space="preserve"> </w:t>
      </w:r>
      <w:r w:rsidRPr="00381DC1">
        <w:rPr>
          <w:rFonts w:hint="eastAsia"/>
          <w:rtl/>
        </w:rPr>
        <w:t>במכרז</w:t>
      </w:r>
      <w:r w:rsidRPr="00381DC1">
        <w:rPr>
          <w:rtl/>
        </w:rPr>
        <w:t xml:space="preserve"> </w:t>
      </w:r>
      <w:r w:rsidRPr="00381DC1">
        <w:rPr>
          <w:rFonts w:hint="eastAsia"/>
          <w:rtl/>
        </w:rPr>
        <w:t>בתנאי</w:t>
      </w:r>
      <w:r w:rsidRPr="00381DC1">
        <w:rPr>
          <w:rtl/>
        </w:rPr>
        <w:t xml:space="preserve"> </w:t>
      </w:r>
      <w:r w:rsidRPr="00381DC1">
        <w:rPr>
          <w:rFonts w:hint="eastAsia"/>
          <w:rtl/>
        </w:rPr>
        <w:t>שהספק</w:t>
      </w:r>
      <w:r w:rsidRPr="00381DC1">
        <w:rPr>
          <w:rtl/>
        </w:rPr>
        <w:t xml:space="preserve"> </w:t>
      </w:r>
      <w:r w:rsidRPr="00381DC1">
        <w:rPr>
          <w:rFonts w:hint="eastAsia"/>
          <w:rtl/>
        </w:rPr>
        <w:t>והבאים</w:t>
      </w:r>
      <w:r w:rsidRPr="00381DC1">
        <w:rPr>
          <w:rtl/>
        </w:rPr>
        <w:t xml:space="preserve"> </w:t>
      </w:r>
      <w:r w:rsidRPr="00381DC1">
        <w:rPr>
          <w:rFonts w:hint="eastAsia"/>
          <w:rtl/>
        </w:rPr>
        <w:t>מטעמו</w:t>
      </w:r>
      <w:r w:rsidRPr="00381DC1">
        <w:rPr>
          <w:rtl/>
        </w:rPr>
        <w:t xml:space="preserve"> </w:t>
      </w:r>
      <w:r w:rsidRPr="00381DC1">
        <w:rPr>
          <w:rFonts w:hint="eastAsia"/>
          <w:rtl/>
        </w:rPr>
        <w:t>ישמרו</w:t>
      </w:r>
      <w:r w:rsidRPr="00381DC1">
        <w:rPr>
          <w:rtl/>
        </w:rPr>
        <w:t xml:space="preserve"> </w:t>
      </w:r>
      <w:r w:rsidRPr="00381DC1">
        <w:rPr>
          <w:rFonts w:hint="eastAsia"/>
          <w:rtl/>
        </w:rPr>
        <w:t>על</w:t>
      </w:r>
      <w:r w:rsidRPr="00381DC1">
        <w:rPr>
          <w:rtl/>
        </w:rPr>
        <w:t xml:space="preserve"> </w:t>
      </w:r>
      <w:r w:rsidRPr="00381DC1">
        <w:rPr>
          <w:rFonts w:hint="eastAsia"/>
          <w:rtl/>
        </w:rPr>
        <w:t>סודיות</w:t>
      </w:r>
      <w:r w:rsidRPr="00381DC1">
        <w:rPr>
          <w:rtl/>
        </w:rPr>
        <w:t xml:space="preserve"> </w:t>
      </w:r>
      <w:r w:rsidRPr="00381DC1">
        <w:rPr>
          <w:rFonts w:hint="eastAsia"/>
          <w:rtl/>
        </w:rPr>
        <w:t>כל</w:t>
      </w:r>
      <w:r w:rsidRPr="00381DC1">
        <w:rPr>
          <w:rtl/>
        </w:rPr>
        <w:t xml:space="preserve"> </w:t>
      </w:r>
      <w:r w:rsidRPr="00381DC1">
        <w:rPr>
          <w:rFonts w:hint="eastAsia"/>
          <w:rtl/>
        </w:rPr>
        <w:t>המידע</w:t>
      </w:r>
      <w:r w:rsidRPr="00381DC1">
        <w:rPr>
          <w:rtl/>
        </w:rPr>
        <w:t xml:space="preserve"> </w:t>
      </w:r>
      <w:r w:rsidRPr="00381DC1">
        <w:rPr>
          <w:rFonts w:hint="eastAsia"/>
          <w:rtl/>
        </w:rPr>
        <w:t>כהגדרתו</w:t>
      </w:r>
      <w:r w:rsidRPr="00381DC1">
        <w:rPr>
          <w:rtl/>
        </w:rPr>
        <w:t xml:space="preserve"> </w:t>
      </w:r>
      <w:r w:rsidRPr="00381DC1">
        <w:rPr>
          <w:rFonts w:hint="eastAsia"/>
          <w:rtl/>
        </w:rPr>
        <w:t>להלן</w:t>
      </w:r>
      <w:r w:rsidRPr="00381DC1">
        <w:rPr>
          <w:rtl/>
        </w:rPr>
        <w:t xml:space="preserve">, </w:t>
      </w:r>
      <w:r w:rsidRPr="00381DC1">
        <w:rPr>
          <w:rFonts w:hint="eastAsia"/>
          <w:rtl/>
        </w:rPr>
        <w:t>וכן</w:t>
      </w:r>
      <w:r w:rsidRPr="00381DC1">
        <w:rPr>
          <w:rtl/>
        </w:rPr>
        <w:t xml:space="preserve"> </w:t>
      </w:r>
      <w:r w:rsidRPr="00381DC1">
        <w:rPr>
          <w:rFonts w:hint="eastAsia"/>
          <w:rtl/>
        </w:rPr>
        <w:t>על</w:t>
      </w:r>
      <w:r w:rsidRPr="00381DC1">
        <w:rPr>
          <w:rtl/>
        </w:rPr>
        <w:t xml:space="preserve"> </w:t>
      </w:r>
      <w:r w:rsidRPr="00381DC1">
        <w:rPr>
          <w:rFonts w:hint="eastAsia"/>
          <w:rtl/>
        </w:rPr>
        <w:t>סמך</w:t>
      </w:r>
      <w:r w:rsidRPr="00381DC1">
        <w:rPr>
          <w:rtl/>
        </w:rPr>
        <w:t xml:space="preserve"> </w:t>
      </w:r>
      <w:r w:rsidRPr="00381DC1">
        <w:rPr>
          <w:rFonts w:hint="eastAsia"/>
          <w:rtl/>
        </w:rPr>
        <w:t>התחייבות</w:t>
      </w:r>
      <w:r w:rsidRPr="00381DC1">
        <w:rPr>
          <w:rtl/>
        </w:rPr>
        <w:t xml:space="preserve"> </w:t>
      </w:r>
      <w:r w:rsidRPr="00381DC1">
        <w:rPr>
          <w:rFonts w:hint="eastAsia"/>
          <w:rtl/>
        </w:rPr>
        <w:t>הספק</w:t>
      </w:r>
      <w:r w:rsidRPr="00381DC1">
        <w:rPr>
          <w:rtl/>
        </w:rPr>
        <w:t xml:space="preserve"> </w:t>
      </w:r>
      <w:r w:rsidRPr="00381DC1">
        <w:rPr>
          <w:rFonts w:hint="eastAsia"/>
          <w:rtl/>
        </w:rPr>
        <w:t>לעשות</w:t>
      </w:r>
      <w:r w:rsidRPr="00381DC1">
        <w:rPr>
          <w:rtl/>
        </w:rPr>
        <w:t xml:space="preserve"> </w:t>
      </w:r>
      <w:r w:rsidRPr="00381DC1">
        <w:rPr>
          <w:rFonts w:hint="eastAsia"/>
          <w:rtl/>
        </w:rPr>
        <w:t>את</w:t>
      </w:r>
      <w:r w:rsidRPr="00381DC1">
        <w:rPr>
          <w:rtl/>
        </w:rPr>
        <w:t xml:space="preserve"> </w:t>
      </w:r>
      <w:r w:rsidRPr="00381DC1">
        <w:rPr>
          <w:rFonts w:hint="eastAsia"/>
          <w:rtl/>
        </w:rPr>
        <w:t>כל</w:t>
      </w:r>
      <w:r w:rsidRPr="00381DC1">
        <w:rPr>
          <w:rtl/>
        </w:rPr>
        <w:t xml:space="preserve"> </w:t>
      </w:r>
      <w:r w:rsidRPr="00381DC1">
        <w:rPr>
          <w:rFonts w:hint="eastAsia"/>
          <w:rtl/>
        </w:rPr>
        <w:t>הדרוש</w:t>
      </w:r>
      <w:r w:rsidRPr="00381DC1">
        <w:rPr>
          <w:rtl/>
        </w:rPr>
        <w:t xml:space="preserve"> </w:t>
      </w:r>
      <w:r w:rsidRPr="00381DC1">
        <w:rPr>
          <w:rFonts w:hint="eastAsia"/>
          <w:rtl/>
        </w:rPr>
        <w:t>לשמירת</w:t>
      </w:r>
      <w:r w:rsidRPr="00381DC1">
        <w:rPr>
          <w:rtl/>
        </w:rPr>
        <w:t xml:space="preserve"> </w:t>
      </w:r>
      <w:r w:rsidRPr="00381DC1">
        <w:rPr>
          <w:rFonts w:hint="eastAsia"/>
          <w:rtl/>
        </w:rPr>
        <w:t>סודיות</w:t>
      </w:r>
      <w:r w:rsidRPr="00381DC1">
        <w:rPr>
          <w:rtl/>
        </w:rPr>
        <w:t xml:space="preserve"> </w:t>
      </w:r>
      <w:r w:rsidRPr="00381DC1">
        <w:rPr>
          <w:rFonts w:hint="eastAsia"/>
          <w:rtl/>
        </w:rPr>
        <w:t>המידע</w:t>
      </w:r>
      <w:r w:rsidRPr="00381DC1">
        <w:rPr>
          <w:rtl/>
        </w:rPr>
        <w:t>;</w:t>
      </w:r>
    </w:p>
    <w:p w14:paraId="184C273D" w14:textId="77777777" w:rsidR="008651B2" w:rsidRPr="009A480D" w:rsidRDefault="008651B2" w:rsidP="008651B2">
      <w:pPr>
        <w:ind w:left="1134" w:hanging="1134"/>
        <w:rPr>
          <w:rFonts w:ascii="Courier" w:hAnsi="Courier"/>
          <w:b/>
          <w:bCs/>
          <w:rtl/>
        </w:rPr>
      </w:pPr>
    </w:p>
    <w:p w14:paraId="3C8A0A0E" w14:textId="77777777" w:rsidR="008651B2" w:rsidRPr="00381DC1" w:rsidRDefault="008651B2" w:rsidP="008651B2">
      <w:pPr>
        <w:ind w:left="1134" w:hanging="1134"/>
        <w:rPr>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hint="eastAsia"/>
          <w:rtl/>
        </w:rPr>
        <w:t>והוסבר</w:t>
      </w:r>
      <w:r w:rsidRPr="00381DC1">
        <w:rPr>
          <w:rtl/>
        </w:rPr>
        <w:t xml:space="preserve"> </w:t>
      </w:r>
      <w:r w:rsidRPr="00381DC1">
        <w:rPr>
          <w:rFonts w:hint="eastAsia"/>
          <w:rtl/>
        </w:rPr>
        <w:t>לספק</w:t>
      </w:r>
      <w:r w:rsidRPr="00381DC1">
        <w:rPr>
          <w:rtl/>
        </w:rPr>
        <w:t xml:space="preserve"> </w:t>
      </w:r>
      <w:r w:rsidRPr="00381DC1">
        <w:rPr>
          <w:rFonts w:hint="eastAsia"/>
          <w:rtl/>
        </w:rPr>
        <w:t>כי</w:t>
      </w:r>
      <w:r w:rsidRPr="00381DC1">
        <w:rPr>
          <w:rtl/>
        </w:rPr>
        <w:t xml:space="preserve"> </w:t>
      </w:r>
      <w:r w:rsidRPr="00381DC1">
        <w:rPr>
          <w:rFonts w:hint="eastAsia"/>
          <w:rtl/>
        </w:rPr>
        <w:t>במהלך</w:t>
      </w:r>
      <w:r w:rsidRPr="00381DC1">
        <w:rPr>
          <w:rtl/>
        </w:rPr>
        <w:t xml:space="preserve"> </w:t>
      </w:r>
      <w:r w:rsidRPr="00381DC1">
        <w:rPr>
          <w:rFonts w:hint="eastAsia"/>
          <w:rtl/>
        </w:rPr>
        <w:t>עיסוקיו</w:t>
      </w:r>
      <w:r w:rsidRPr="00381DC1">
        <w:rPr>
          <w:rtl/>
        </w:rPr>
        <w:t xml:space="preserve"> </w:t>
      </w:r>
      <w:r w:rsidRPr="00381DC1">
        <w:rPr>
          <w:rFonts w:hint="eastAsia"/>
          <w:rtl/>
        </w:rPr>
        <w:t>במתן</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בקשר</w:t>
      </w:r>
      <w:r w:rsidRPr="00381DC1">
        <w:rPr>
          <w:rtl/>
        </w:rPr>
        <w:t xml:space="preserve"> </w:t>
      </w:r>
      <w:r w:rsidRPr="00381DC1">
        <w:rPr>
          <w:rFonts w:hint="eastAsia"/>
          <w:rtl/>
        </w:rPr>
        <w:t>אליהם</w:t>
      </w:r>
      <w:r w:rsidRPr="00381DC1">
        <w:rPr>
          <w:rtl/>
        </w:rPr>
        <w:t xml:space="preserve"> </w:t>
      </w:r>
      <w:r w:rsidRPr="00381DC1">
        <w:rPr>
          <w:rFonts w:hint="eastAsia"/>
          <w:rtl/>
        </w:rPr>
        <w:t>יתכן</w:t>
      </w:r>
      <w:r w:rsidRPr="00381DC1">
        <w:rPr>
          <w:rtl/>
        </w:rPr>
        <w:t xml:space="preserve"> </w:t>
      </w:r>
      <w:r w:rsidRPr="00381DC1">
        <w:rPr>
          <w:rFonts w:hint="eastAsia"/>
          <w:rtl/>
        </w:rPr>
        <w:t>כי</w:t>
      </w:r>
      <w:r w:rsidRPr="00381DC1">
        <w:rPr>
          <w:rtl/>
        </w:rPr>
        <w:t xml:space="preserve"> </w:t>
      </w:r>
      <w:r w:rsidRPr="00381DC1">
        <w:rPr>
          <w:rFonts w:hint="eastAsia"/>
          <w:rtl/>
        </w:rPr>
        <w:t>יעסוק</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יקבל</w:t>
      </w:r>
      <w:r w:rsidRPr="00381DC1">
        <w:rPr>
          <w:rtl/>
        </w:rPr>
        <w:t xml:space="preserve"> </w:t>
      </w:r>
      <w:r w:rsidRPr="00381DC1">
        <w:rPr>
          <w:rFonts w:hint="eastAsia"/>
          <w:rtl/>
        </w:rPr>
        <w:t>לחזקתו</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יבוא</w:t>
      </w:r>
      <w:r w:rsidRPr="00381DC1">
        <w:rPr>
          <w:rtl/>
        </w:rPr>
        <w:t xml:space="preserve"> </w:t>
      </w:r>
      <w:r w:rsidRPr="00381DC1">
        <w:rPr>
          <w:rFonts w:hint="eastAsia"/>
          <w:rtl/>
        </w:rPr>
        <w:t>לידיעתו</w:t>
      </w:r>
      <w:r w:rsidRPr="00381DC1">
        <w:rPr>
          <w:rtl/>
        </w:rPr>
        <w:t xml:space="preserve"> </w:t>
      </w:r>
      <w:r w:rsidRPr="00381DC1">
        <w:rPr>
          <w:rFonts w:hint="eastAsia"/>
          <w:rtl/>
        </w:rPr>
        <w:t>מידע</w:t>
      </w:r>
      <w:r w:rsidRPr="00381DC1">
        <w:rPr>
          <w:rtl/>
        </w:rPr>
        <w:t xml:space="preserve"> </w:t>
      </w:r>
      <w:r w:rsidRPr="00381DC1">
        <w:rPr>
          <w:rFonts w:hint="eastAsia"/>
          <w:rtl/>
        </w:rPr>
        <w:t>מסוגים</w:t>
      </w:r>
      <w:r w:rsidRPr="00381DC1">
        <w:rPr>
          <w:rtl/>
        </w:rPr>
        <w:t xml:space="preserve"> </w:t>
      </w:r>
      <w:r w:rsidRPr="00381DC1">
        <w:rPr>
          <w:rFonts w:hint="eastAsia"/>
          <w:rtl/>
        </w:rPr>
        <w:t>שונים</w:t>
      </w:r>
      <w:r w:rsidRPr="00381DC1">
        <w:rPr>
          <w:rtl/>
        </w:rPr>
        <w:t xml:space="preserve">, </w:t>
      </w:r>
      <w:r w:rsidRPr="00381DC1">
        <w:rPr>
          <w:rFonts w:hint="eastAsia"/>
          <w:rtl/>
        </w:rPr>
        <w:t>שאינו</w:t>
      </w:r>
      <w:r w:rsidRPr="00381DC1">
        <w:rPr>
          <w:rtl/>
        </w:rPr>
        <w:t xml:space="preserve"> </w:t>
      </w:r>
      <w:r w:rsidRPr="00381DC1">
        <w:rPr>
          <w:rFonts w:hint="eastAsia"/>
          <w:rtl/>
        </w:rPr>
        <w:t>מצוי</w:t>
      </w:r>
      <w:r w:rsidRPr="00381DC1">
        <w:rPr>
          <w:rtl/>
        </w:rPr>
        <w:t xml:space="preserve"> </w:t>
      </w:r>
      <w:r w:rsidRPr="00381DC1">
        <w:rPr>
          <w:rFonts w:hint="eastAsia"/>
          <w:rtl/>
        </w:rPr>
        <w:t>בידיעת</w:t>
      </w:r>
      <w:r w:rsidRPr="00381DC1">
        <w:rPr>
          <w:rtl/>
        </w:rPr>
        <w:t xml:space="preserve"> </w:t>
      </w:r>
      <w:r w:rsidRPr="00381DC1">
        <w:rPr>
          <w:rFonts w:hint="eastAsia"/>
          <w:rtl/>
        </w:rPr>
        <w:t>כלל</w:t>
      </w:r>
      <w:r w:rsidRPr="00381DC1">
        <w:rPr>
          <w:rtl/>
        </w:rPr>
        <w:t xml:space="preserve"> </w:t>
      </w:r>
      <w:r w:rsidRPr="00381DC1">
        <w:rPr>
          <w:rFonts w:hint="eastAsia"/>
          <w:rtl/>
        </w:rPr>
        <w:t>הציבור</w:t>
      </w:r>
      <w:r w:rsidRPr="00381DC1">
        <w:rPr>
          <w:rtl/>
        </w:rPr>
        <w:t xml:space="preserve">, </w:t>
      </w:r>
      <w:r w:rsidRPr="00381DC1">
        <w:rPr>
          <w:rFonts w:hint="eastAsia"/>
          <w:rtl/>
        </w:rPr>
        <w:t>בין</w:t>
      </w:r>
      <w:r w:rsidRPr="00381DC1">
        <w:rPr>
          <w:rtl/>
        </w:rPr>
        <w:t xml:space="preserve"> </w:t>
      </w:r>
      <w:r w:rsidRPr="00381DC1">
        <w:rPr>
          <w:rFonts w:hint="eastAsia"/>
          <w:rtl/>
        </w:rPr>
        <w:t>בעל</w:t>
      </w:r>
      <w:r w:rsidRPr="00381DC1">
        <w:rPr>
          <w:rtl/>
        </w:rPr>
        <w:t xml:space="preserve"> </w:t>
      </w:r>
      <w:r w:rsidRPr="00381DC1">
        <w:rPr>
          <w:rFonts w:hint="eastAsia"/>
          <w:rtl/>
        </w:rPr>
        <w:t>פה</w:t>
      </w:r>
      <w:r w:rsidRPr="00381DC1">
        <w:rPr>
          <w:rtl/>
        </w:rPr>
        <w:t xml:space="preserve"> </w:t>
      </w:r>
      <w:r w:rsidRPr="00381DC1">
        <w:rPr>
          <w:rFonts w:hint="eastAsia"/>
          <w:rtl/>
        </w:rPr>
        <w:t>ובין</w:t>
      </w:r>
      <w:r w:rsidRPr="00381DC1">
        <w:rPr>
          <w:rtl/>
        </w:rPr>
        <w:t xml:space="preserve"> </w:t>
      </w:r>
      <w:r w:rsidRPr="00381DC1">
        <w:rPr>
          <w:rFonts w:hint="eastAsia"/>
          <w:rtl/>
        </w:rPr>
        <w:t>בכתב</w:t>
      </w:r>
      <w:r w:rsidRPr="00381DC1">
        <w:rPr>
          <w:rtl/>
        </w:rPr>
        <w:t xml:space="preserve">, </w:t>
      </w:r>
      <w:r w:rsidRPr="00381DC1">
        <w:rPr>
          <w:rFonts w:hint="eastAsia"/>
          <w:rtl/>
        </w:rPr>
        <w:t>בין</w:t>
      </w:r>
      <w:r w:rsidRPr="00381DC1">
        <w:rPr>
          <w:rtl/>
        </w:rPr>
        <w:t xml:space="preserve"> </w:t>
      </w:r>
      <w:r w:rsidRPr="00381DC1">
        <w:rPr>
          <w:rFonts w:hint="eastAsia"/>
          <w:rtl/>
        </w:rPr>
        <w:t>ישיר</w:t>
      </w:r>
      <w:r w:rsidRPr="00381DC1">
        <w:rPr>
          <w:rtl/>
        </w:rPr>
        <w:t xml:space="preserve"> </w:t>
      </w:r>
      <w:r w:rsidRPr="00381DC1">
        <w:rPr>
          <w:rFonts w:hint="eastAsia"/>
          <w:rtl/>
        </w:rPr>
        <w:t>ובין</w:t>
      </w:r>
      <w:r w:rsidRPr="00381DC1">
        <w:rPr>
          <w:rtl/>
        </w:rPr>
        <w:t xml:space="preserve"> </w:t>
      </w:r>
      <w:r w:rsidRPr="00381DC1">
        <w:rPr>
          <w:rFonts w:hint="eastAsia"/>
          <w:rtl/>
        </w:rPr>
        <w:t>עקיף</w:t>
      </w:r>
      <w:r w:rsidRPr="00381DC1">
        <w:rPr>
          <w:rtl/>
        </w:rPr>
        <w:t xml:space="preserve">, </w:t>
      </w:r>
      <w:r w:rsidRPr="00381DC1">
        <w:rPr>
          <w:rFonts w:hint="eastAsia"/>
          <w:rtl/>
        </w:rPr>
        <w:t>השייך</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הנודע</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לפעילויותיו</w:t>
      </w:r>
      <w:r w:rsidRPr="00381DC1">
        <w:rPr>
          <w:rtl/>
        </w:rPr>
        <w:t xml:space="preserve"> </w:t>
      </w:r>
      <w:r w:rsidRPr="00381DC1">
        <w:rPr>
          <w:rFonts w:hint="eastAsia"/>
          <w:rtl/>
        </w:rPr>
        <w:t>בכל</w:t>
      </w:r>
      <w:r w:rsidRPr="00381DC1">
        <w:rPr>
          <w:rtl/>
        </w:rPr>
        <w:t xml:space="preserve"> </w:t>
      </w:r>
      <w:r w:rsidRPr="00381DC1">
        <w:rPr>
          <w:rFonts w:hint="eastAsia"/>
          <w:rtl/>
        </w:rPr>
        <w:t>צורה</w:t>
      </w:r>
      <w:r w:rsidRPr="00381DC1">
        <w:rPr>
          <w:rtl/>
        </w:rPr>
        <w:t xml:space="preserve"> </w:t>
      </w:r>
      <w:r w:rsidRPr="00381DC1">
        <w:rPr>
          <w:rFonts w:hint="eastAsia"/>
          <w:rtl/>
        </w:rPr>
        <w:t>ואופן</w:t>
      </w:r>
      <w:r w:rsidRPr="00381DC1">
        <w:rPr>
          <w:rtl/>
        </w:rPr>
        <w:t xml:space="preserve">, </w:t>
      </w:r>
      <w:r w:rsidRPr="00381DC1">
        <w:rPr>
          <w:rFonts w:hint="eastAsia"/>
          <w:rtl/>
        </w:rPr>
        <w:t>לרבות</w:t>
      </w:r>
      <w:r w:rsidRPr="00381DC1">
        <w:rPr>
          <w:rtl/>
        </w:rPr>
        <w:t xml:space="preserve"> </w:t>
      </w:r>
      <w:r w:rsidRPr="00381DC1">
        <w:rPr>
          <w:rFonts w:hint="eastAsia"/>
          <w:rtl/>
        </w:rPr>
        <w:t>אך</w:t>
      </w:r>
      <w:r w:rsidRPr="00381DC1">
        <w:rPr>
          <w:rtl/>
        </w:rPr>
        <w:t xml:space="preserve"> </w:t>
      </w:r>
      <w:r w:rsidRPr="00381DC1">
        <w:rPr>
          <w:rFonts w:hint="eastAsia"/>
          <w:rtl/>
        </w:rPr>
        <w:t>מבלי</w:t>
      </w:r>
      <w:r w:rsidRPr="00381DC1">
        <w:rPr>
          <w:rtl/>
        </w:rPr>
        <w:t xml:space="preserve"> </w:t>
      </w:r>
      <w:r w:rsidRPr="00381DC1">
        <w:rPr>
          <w:rFonts w:hint="eastAsia"/>
          <w:rtl/>
        </w:rPr>
        <w:t>לגרוע</w:t>
      </w:r>
      <w:r w:rsidRPr="00381DC1">
        <w:rPr>
          <w:rtl/>
        </w:rPr>
        <w:t xml:space="preserve"> </w:t>
      </w:r>
      <w:r w:rsidRPr="00381DC1">
        <w:rPr>
          <w:rFonts w:hint="eastAsia"/>
          <w:rtl/>
        </w:rPr>
        <w:t>מכלליות</w:t>
      </w:r>
      <w:r w:rsidRPr="00381DC1">
        <w:rPr>
          <w:rtl/>
        </w:rPr>
        <w:t xml:space="preserve"> </w:t>
      </w:r>
      <w:r w:rsidRPr="00381DC1">
        <w:rPr>
          <w:rFonts w:hint="eastAsia"/>
          <w:rtl/>
        </w:rPr>
        <w:t>האמור</w:t>
      </w:r>
      <w:r w:rsidRPr="00381DC1">
        <w:rPr>
          <w:rtl/>
        </w:rPr>
        <w:t xml:space="preserve">, </w:t>
      </w:r>
      <w:r w:rsidRPr="00381DC1">
        <w:rPr>
          <w:rFonts w:hint="eastAsia"/>
          <w:rtl/>
        </w:rPr>
        <w:t>נתונים</w:t>
      </w:r>
      <w:r w:rsidRPr="00381DC1">
        <w:rPr>
          <w:rtl/>
        </w:rPr>
        <w:t xml:space="preserve">, </w:t>
      </w:r>
      <w:r w:rsidRPr="00381DC1">
        <w:rPr>
          <w:rFonts w:hint="eastAsia"/>
          <w:rtl/>
        </w:rPr>
        <w:t>מסמכים</w:t>
      </w:r>
      <w:r w:rsidRPr="00381DC1">
        <w:rPr>
          <w:rtl/>
        </w:rPr>
        <w:t xml:space="preserve"> </w:t>
      </w:r>
      <w:r w:rsidRPr="00381DC1">
        <w:rPr>
          <w:rFonts w:hint="eastAsia"/>
          <w:rtl/>
        </w:rPr>
        <w:t>ודו</w:t>
      </w:r>
      <w:r w:rsidRPr="00381DC1">
        <w:rPr>
          <w:rtl/>
        </w:rPr>
        <w:t>"</w:t>
      </w:r>
      <w:r w:rsidRPr="00381DC1">
        <w:rPr>
          <w:rFonts w:hint="eastAsia"/>
          <w:rtl/>
        </w:rPr>
        <w:t>חות</w:t>
      </w:r>
      <w:r w:rsidRPr="00381DC1">
        <w:rPr>
          <w:rtl/>
        </w:rPr>
        <w:t xml:space="preserve"> (</w:t>
      </w:r>
      <w:r w:rsidRPr="00381DC1">
        <w:rPr>
          <w:rFonts w:hint="eastAsia"/>
          <w:rtl/>
        </w:rPr>
        <w:t>להלן</w:t>
      </w:r>
      <w:r w:rsidRPr="00381DC1">
        <w:rPr>
          <w:rtl/>
        </w:rPr>
        <w:t>: "</w:t>
      </w:r>
      <w:r w:rsidRPr="00381DC1">
        <w:rPr>
          <w:rFonts w:hint="eastAsia"/>
          <w:b/>
          <w:bCs/>
          <w:rtl/>
        </w:rPr>
        <w:t>המידע</w:t>
      </w:r>
      <w:r w:rsidRPr="00381DC1">
        <w:rPr>
          <w:rtl/>
        </w:rPr>
        <w:t>");</w:t>
      </w:r>
    </w:p>
    <w:p w14:paraId="16B08C16" w14:textId="77777777" w:rsidR="008651B2" w:rsidRPr="00381DC1" w:rsidRDefault="008651B2" w:rsidP="008651B2">
      <w:pPr>
        <w:ind w:left="1134" w:hanging="1134"/>
        <w:rPr>
          <w:b/>
          <w:bCs/>
          <w:rtl/>
        </w:rPr>
      </w:pPr>
    </w:p>
    <w:p w14:paraId="0DFAE909" w14:textId="77777777" w:rsidR="008651B2" w:rsidRPr="00381DC1" w:rsidRDefault="008651B2" w:rsidP="008651B2">
      <w:pPr>
        <w:ind w:left="1134" w:hanging="1134"/>
        <w:rPr>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hint="eastAsia"/>
          <w:rtl/>
        </w:rPr>
        <w:t>והוסבר</w:t>
      </w:r>
      <w:r w:rsidRPr="00381DC1">
        <w:rPr>
          <w:rtl/>
        </w:rPr>
        <w:t xml:space="preserve"> </w:t>
      </w:r>
      <w:r w:rsidRPr="00381DC1">
        <w:rPr>
          <w:rFonts w:hint="eastAsia"/>
          <w:rtl/>
        </w:rPr>
        <w:t>לספק</w:t>
      </w:r>
      <w:r w:rsidRPr="00381DC1">
        <w:rPr>
          <w:rtl/>
        </w:rPr>
        <w:t xml:space="preserve"> </w:t>
      </w:r>
      <w:r w:rsidRPr="00381DC1">
        <w:rPr>
          <w:rFonts w:hint="eastAsia"/>
          <w:rtl/>
        </w:rPr>
        <w:t>וידוע</w:t>
      </w:r>
      <w:r w:rsidRPr="00381DC1">
        <w:rPr>
          <w:rtl/>
        </w:rPr>
        <w:t xml:space="preserve"> </w:t>
      </w:r>
      <w:r w:rsidRPr="00381DC1">
        <w:rPr>
          <w:rFonts w:hint="eastAsia"/>
          <w:rtl/>
        </w:rPr>
        <w:t>לו</w:t>
      </w:r>
      <w:r w:rsidRPr="00381DC1">
        <w:rPr>
          <w:rtl/>
        </w:rPr>
        <w:t xml:space="preserve"> </w:t>
      </w:r>
      <w:r w:rsidRPr="00381DC1">
        <w:rPr>
          <w:rFonts w:hint="eastAsia"/>
          <w:rtl/>
        </w:rPr>
        <w:t>כי</w:t>
      </w:r>
      <w:r w:rsidRPr="00381DC1">
        <w:rPr>
          <w:rtl/>
        </w:rPr>
        <w:t xml:space="preserve"> </w:t>
      </w:r>
      <w:r w:rsidRPr="00381DC1">
        <w:rPr>
          <w:rFonts w:hint="eastAsia"/>
          <w:rtl/>
        </w:rPr>
        <w:t>גילוי</w:t>
      </w:r>
      <w:r w:rsidRPr="00381DC1">
        <w:rPr>
          <w:rtl/>
        </w:rPr>
        <w:t xml:space="preserve"> </w:t>
      </w:r>
      <w:r w:rsidRPr="00381DC1">
        <w:rPr>
          <w:rFonts w:hint="eastAsia"/>
          <w:rtl/>
        </w:rPr>
        <w:t>המידע</w:t>
      </w:r>
      <w:r w:rsidRPr="00381DC1">
        <w:rPr>
          <w:rtl/>
        </w:rPr>
        <w:t xml:space="preserve"> </w:t>
      </w:r>
      <w:r w:rsidRPr="00381DC1">
        <w:rPr>
          <w:rFonts w:hint="eastAsia"/>
          <w:rtl/>
        </w:rPr>
        <w:t>בכל</w:t>
      </w:r>
      <w:r w:rsidRPr="00381DC1">
        <w:rPr>
          <w:rtl/>
        </w:rPr>
        <w:t xml:space="preserve"> </w:t>
      </w:r>
      <w:r w:rsidRPr="00381DC1">
        <w:rPr>
          <w:rFonts w:hint="eastAsia"/>
          <w:rtl/>
        </w:rPr>
        <w:t>צורה</w:t>
      </w:r>
      <w:r w:rsidRPr="00381DC1">
        <w:rPr>
          <w:rtl/>
        </w:rPr>
        <w:t xml:space="preserve"> </w:t>
      </w:r>
      <w:r w:rsidRPr="00381DC1">
        <w:rPr>
          <w:rFonts w:hint="eastAsia"/>
          <w:rtl/>
        </w:rPr>
        <w:t>שהיא</w:t>
      </w:r>
      <w:r w:rsidRPr="00381DC1">
        <w:rPr>
          <w:rtl/>
        </w:rPr>
        <w:t xml:space="preserve"> </w:t>
      </w:r>
      <w:r w:rsidRPr="00381DC1">
        <w:rPr>
          <w:rFonts w:hint="eastAsia"/>
          <w:rtl/>
        </w:rPr>
        <w:t>לכל</w:t>
      </w:r>
      <w:r w:rsidRPr="00381DC1">
        <w:rPr>
          <w:rtl/>
        </w:rPr>
        <w:t xml:space="preserve"> </w:t>
      </w:r>
      <w:r w:rsidRPr="00381DC1">
        <w:rPr>
          <w:rFonts w:hint="eastAsia"/>
          <w:rtl/>
        </w:rPr>
        <w:t>אדם</w:t>
      </w:r>
      <w:r w:rsidRPr="00381DC1">
        <w:rPr>
          <w:rtl/>
        </w:rPr>
        <w:t xml:space="preserve"> </w:t>
      </w:r>
      <w:r w:rsidRPr="00381DC1">
        <w:rPr>
          <w:rFonts w:hint="eastAsia"/>
          <w:rtl/>
        </w:rPr>
        <w:t>או</w:t>
      </w:r>
      <w:r w:rsidRPr="00381DC1">
        <w:rPr>
          <w:rtl/>
        </w:rPr>
        <w:t xml:space="preserve"> </w:t>
      </w:r>
      <w:r w:rsidRPr="00381DC1">
        <w:rPr>
          <w:rFonts w:hint="eastAsia"/>
          <w:rtl/>
        </w:rPr>
        <w:t>גוף</w:t>
      </w:r>
      <w:r w:rsidRPr="00381DC1">
        <w:rPr>
          <w:rtl/>
        </w:rPr>
        <w:t xml:space="preserve"> </w:t>
      </w:r>
      <w:r w:rsidRPr="00381DC1">
        <w:rPr>
          <w:rFonts w:hint="eastAsia"/>
          <w:rtl/>
        </w:rPr>
        <w:t>מלבד</w:t>
      </w:r>
      <w:r w:rsidRPr="00381DC1">
        <w:rPr>
          <w:rtl/>
        </w:rPr>
        <w:t xml:space="preserve"> </w:t>
      </w:r>
      <w:r w:rsidRPr="00381DC1">
        <w:rPr>
          <w:rFonts w:hint="eastAsia"/>
          <w:rtl/>
        </w:rPr>
        <w:t>המשרד</w:t>
      </w:r>
      <w:r w:rsidRPr="00381DC1">
        <w:rPr>
          <w:rtl/>
        </w:rPr>
        <w:t xml:space="preserve">, </w:t>
      </w:r>
      <w:r w:rsidRPr="00381DC1">
        <w:rPr>
          <w:rFonts w:hint="eastAsia"/>
          <w:rtl/>
        </w:rPr>
        <w:t>עלול</w:t>
      </w:r>
      <w:r w:rsidRPr="00381DC1">
        <w:rPr>
          <w:rtl/>
        </w:rPr>
        <w:t xml:space="preserve"> </w:t>
      </w:r>
      <w:r w:rsidRPr="00381DC1">
        <w:rPr>
          <w:rFonts w:hint="eastAsia"/>
          <w:rtl/>
        </w:rPr>
        <w:t>לגרום</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לצדדים</w:t>
      </w:r>
      <w:r w:rsidRPr="00381DC1">
        <w:rPr>
          <w:rtl/>
        </w:rPr>
        <w:t xml:space="preserve"> </w:t>
      </w:r>
      <w:r w:rsidRPr="00381DC1">
        <w:rPr>
          <w:rFonts w:hint="eastAsia"/>
          <w:rtl/>
        </w:rPr>
        <w:t>אחרים</w:t>
      </w:r>
      <w:r w:rsidRPr="00381DC1">
        <w:rPr>
          <w:rtl/>
        </w:rPr>
        <w:t xml:space="preserve"> </w:t>
      </w:r>
      <w:r w:rsidRPr="00381DC1">
        <w:rPr>
          <w:rFonts w:hint="eastAsia"/>
          <w:rtl/>
        </w:rPr>
        <w:t>נזק</w:t>
      </w:r>
      <w:r w:rsidRPr="00381DC1">
        <w:rPr>
          <w:rtl/>
        </w:rPr>
        <w:t xml:space="preserve">, </w:t>
      </w:r>
      <w:r w:rsidRPr="00381DC1">
        <w:rPr>
          <w:rFonts w:hint="eastAsia"/>
          <w:rtl/>
        </w:rPr>
        <w:t>והוא</w:t>
      </w:r>
      <w:r w:rsidRPr="00381DC1">
        <w:rPr>
          <w:rtl/>
        </w:rPr>
        <w:t xml:space="preserve"> </w:t>
      </w:r>
      <w:r w:rsidRPr="00381DC1">
        <w:rPr>
          <w:rFonts w:hint="eastAsia"/>
          <w:rtl/>
        </w:rPr>
        <w:t>עלול</w:t>
      </w:r>
      <w:r w:rsidRPr="00381DC1">
        <w:rPr>
          <w:rtl/>
        </w:rPr>
        <w:t xml:space="preserve"> </w:t>
      </w:r>
      <w:r w:rsidRPr="00381DC1">
        <w:rPr>
          <w:rFonts w:hint="eastAsia"/>
          <w:rtl/>
        </w:rPr>
        <w:t>להוות</w:t>
      </w:r>
      <w:r w:rsidRPr="00381DC1">
        <w:rPr>
          <w:rtl/>
        </w:rPr>
        <w:t xml:space="preserve"> </w:t>
      </w:r>
      <w:r w:rsidRPr="00381DC1">
        <w:rPr>
          <w:rFonts w:hint="eastAsia"/>
          <w:rtl/>
        </w:rPr>
        <w:t>עבירה</w:t>
      </w:r>
      <w:r w:rsidRPr="00381DC1">
        <w:rPr>
          <w:rtl/>
        </w:rPr>
        <w:t xml:space="preserve"> </w:t>
      </w:r>
      <w:r w:rsidRPr="00381DC1">
        <w:rPr>
          <w:rFonts w:hint="eastAsia"/>
          <w:rtl/>
        </w:rPr>
        <w:t>פלילית</w:t>
      </w:r>
      <w:r w:rsidRPr="00381DC1">
        <w:rPr>
          <w:rtl/>
        </w:rPr>
        <w:t>;</w:t>
      </w:r>
    </w:p>
    <w:p w14:paraId="6DCAA4DB" w14:textId="77777777" w:rsidR="008651B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1223544E" w14:textId="77777777"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81DC1">
        <w:rPr>
          <w:rFonts w:ascii="Courier" w:hAnsi="Courier" w:hint="eastAsia"/>
          <w:b/>
          <w:bCs/>
          <w:u w:val="single"/>
          <w:rtl/>
        </w:rPr>
        <w:t>אי</w:t>
      </w:r>
      <w:r w:rsidRPr="00381DC1">
        <w:rPr>
          <w:rFonts w:ascii="Courier" w:hAnsi="Courier"/>
          <w:b/>
          <w:bCs/>
          <w:u w:val="single"/>
          <w:rtl/>
        </w:rPr>
        <w:t xml:space="preserve"> </w:t>
      </w:r>
      <w:r w:rsidRPr="00381DC1">
        <w:rPr>
          <w:rFonts w:ascii="Courier" w:hAnsi="Courier" w:hint="eastAsia"/>
          <w:b/>
          <w:bCs/>
          <w:u w:val="single"/>
          <w:rtl/>
        </w:rPr>
        <w:t>לזאת</w:t>
      </w:r>
      <w:r w:rsidRPr="00381DC1">
        <w:rPr>
          <w:rFonts w:ascii="Courier" w:hAnsi="Courier"/>
          <w:b/>
          <w:bCs/>
          <w:u w:val="single"/>
          <w:rtl/>
        </w:rPr>
        <w:t xml:space="preserve">, </w:t>
      </w:r>
      <w:r w:rsidRPr="00381DC1">
        <w:rPr>
          <w:rFonts w:ascii="Courier" w:hAnsi="Courier" w:hint="eastAsia"/>
          <w:b/>
          <w:bCs/>
          <w:u w:val="single"/>
          <w:rtl/>
        </w:rPr>
        <w:t>אני</w:t>
      </w:r>
      <w:r w:rsidRPr="00381DC1">
        <w:rPr>
          <w:rFonts w:ascii="Courier" w:hAnsi="Courier"/>
          <w:b/>
          <w:bCs/>
          <w:u w:val="single"/>
          <w:rtl/>
        </w:rPr>
        <w:t xml:space="preserve"> </w:t>
      </w:r>
      <w:r w:rsidRPr="00381DC1">
        <w:rPr>
          <w:rFonts w:ascii="Courier" w:hAnsi="Courier" w:hint="eastAsia"/>
          <w:b/>
          <w:bCs/>
          <w:u w:val="single"/>
          <w:rtl/>
        </w:rPr>
        <w:t>החתום</w:t>
      </w:r>
      <w:r w:rsidRPr="00381DC1">
        <w:rPr>
          <w:rFonts w:ascii="Courier" w:hAnsi="Courier"/>
          <w:b/>
          <w:bCs/>
          <w:u w:val="single"/>
          <w:rtl/>
        </w:rPr>
        <w:t xml:space="preserve"> </w:t>
      </w:r>
      <w:r w:rsidRPr="00381DC1">
        <w:rPr>
          <w:rFonts w:ascii="Courier" w:hAnsi="Courier" w:hint="eastAsia"/>
          <w:b/>
          <w:bCs/>
          <w:u w:val="single"/>
          <w:rtl/>
        </w:rPr>
        <w:t>מטה</w:t>
      </w:r>
      <w:r w:rsidRPr="00381DC1">
        <w:rPr>
          <w:rFonts w:ascii="Courier" w:hAnsi="Courier"/>
          <w:b/>
          <w:bCs/>
          <w:u w:val="single"/>
          <w:rtl/>
        </w:rPr>
        <w:t xml:space="preserve"> </w:t>
      </w:r>
      <w:r w:rsidRPr="00381DC1">
        <w:rPr>
          <w:rFonts w:ascii="Courier" w:hAnsi="Courier" w:hint="eastAsia"/>
          <w:b/>
          <w:bCs/>
          <w:u w:val="single"/>
          <w:rtl/>
        </w:rPr>
        <w:t>מתחייב</w:t>
      </w:r>
      <w:r w:rsidRPr="00381DC1">
        <w:rPr>
          <w:rFonts w:ascii="Courier" w:hAnsi="Courier"/>
          <w:b/>
          <w:bCs/>
          <w:u w:val="single"/>
          <w:rtl/>
        </w:rPr>
        <w:t xml:space="preserve"> </w:t>
      </w:r>
      <w:r w:rsidRPr="00381DC1">
        <w:rPr>
          <w:rFonts w:ascii="Courier" w:hAnsi="Courier" w:hint="eastAsia"/>
          <w:b/>
          <w:bCs/>
          <w:u w:val="single"/>
          <w:rtl/>
        </w:rPr>
        <w:t>כלפיכם</w:t>
      </w:r>
      <w:r w:rsidRPr="00381DC1">
        <w:rPr>
          <w:rFonts w:ascii="Courier" w:hAnsi="Courier"/>
          <w:b/>
          <w:bCs/>
          <w:u w:val="single"/>
          <w:rtl/>
        </w:rPr>
        <w:t xml:space="preserve"> </w:t>
      </w:r>
      <w:r w:rsidRPr="00381DC1">
        <w:rPr>
          <w:rFonts w:ascii="Courier" w:hAnsi="Courier" w:hint="eastAsia"/>
          <w:b/>
          <w:bCs/>
          <w:u w:val="single"/>
          <w:rtl/>
        </w:rPr>
        <w:t>כדלקמן</w:t>
      </w:r>
      <w:r w:rsidRPr="00381DC1">
        <w:rPr>
          <w:rFonts w:ascii="Courier" w:hAnsi="Courier"/>
          <w:b/>
          <w:bCs/>
          <w:u w:val="single"/>
          <w:rtl/>
        </w:rPr>
        <w:t>:</w:t>
      </w:r>
    </w:p>
    <w:p w14:paraId="7065F9CB" w14:textId="77777777" w:rsidR="008651B2" w:rsidRPr="00381DC1" w:rsidRDefault="008651B2" w:rsidP="008651B2">
      <w:pPr>
        <w:pStyle w:val="af9"/>
        <w:ind w:left="641"/>
      </w:pPr>
    </w:p>
    <w:p w14:paraId="132CC933" w14:textId="77777777" w:rsidR="008651B2" w:rsidRPr="00381DC1" w:rsidRDefault="008651B2" w:rsidP="00BB55DC">
      <w:pPr>
        <w:pStyle w:val="af9"/>
        <w:numPr>
          <w:ilvl w:val="0"/>
          <w:numId w:val="28"/>
        </w:numPr>
        <w:overflowPunct/>
        <w:autoSpaceDE/>
        <w:autoSpaceDN/>
        <w:adjustRightInd/>
        <w:ind w:left="641" w:hanging="641"/>
        <w:contextualSpacing/>
        <w:textAlignment w:val="auto"/>
        <w:rPr>
          <w:rtl/>
        </w:rPr>
      </w:pPr>
      <w:r w:rsidRPr="00381DC1">
        <w:rPr>
          <w:rFonts w:hint="eastAsia"/>
          <w:rtl/>
        </w:rPr>
        <w:t>לשמור</w:t>
      </w:r>
      <w:r w:rsidRPr="00381DC1">
        <w:rPr>
          <w:rtl/>
        </w:rPr>
        <w:t xml:space="preserve"> </w:t>
      </w:r>
      <w:r w:rsidRPr="00381DC1">
        <w:rPr>
          <w:rFonts w:hint="eastAsia"/>
          <w:rtl/>
        </w:rPr>
        <w:t>על</w:t>
      </w:r>
      <w:r w:rsidRPr="00381DC1">
        <w:rPr>
          <w:rtl/>
        </w:rPr>
        <w:t xml:space="preserve"> </w:t>
      </w:r>
      <w:r w:rsidRPr="00381DC1">
        <w:rPr>
          <w:rFonts w:hint="eastAsia"/>
          <w:rtl/>
        </w:rPr>
        <w:t>סודיות</w:t>
      </w:r>
      <w:r w:rsidRPr="00381DC1">
        <w:rPr>
          <w:rtl/>
        </w:rPr>
        <w:t xml:space="preserve"> </w:t>
      </w:r>
      <w:r w:rsidRPr="00381DC1">
        <w:rPr>
          <w:rFonts w:hint="eastAsia"/>
          <w:rtl/>
        </w:rPr>
        <w:t>גמורה</w:t>
      </w:r>
      <w:r w:rsidRPr="00381DC1">
        <w:rPr>
          <w:rtl/>
        </w:rPr>
        <w:t xml:space="preserve"> </w:t>
      </w:r>
      <w:r w:rsidRPr="00381DC1">
        <w:rPr>
          <w:rFonts w:hint="eastAsia"/>
          <w:rtl/>
        </w:rPr>
        <w:t>ומוחלטת</w:t>
      </w:r>
      <w:r w:rsidRPr="00381DC1">
        <w:rPr>
          <w:rtl/>
        </w:rPr>
        <w:t xml:space="preserve"> </w:t>
      </w:r>
      <w:r w:rsidRPr="00381DC1">
        <w:rPr>
          <w:rFonts w:hint="eastAsia"/>
          <w:rtl/>
        </w:rPr>
        <w:t>של</w:t>
      </w:r>
      <w:r w:rsidRPr="00381DC1">
        <w:rPr>
          <w:rtl/>
        </w:rPr>
        <w:t xml:space="preserve"> </w:t>
      </w:r>
      <w:r w:rsidRPr="00381DC1">
        <w:rPr>
          <w:rFonts w:hint="eastAsia"/>
          <w:rtl/>
        </w:rPr>
        <w:t>המידע</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כל</w:t>
      </w:r>
      <w:r w:rsidRPr="00381DC1">
        <w:rPr>
          <w:rtl/>
        </w:rPr>
        <w:t xml:space="preserve"> </w:t>
      </w:r>
      <w:r w:rsidRPr="00381DC1">
        <w:rPr>
          <w:rFonts w:hint="eastAsia"/>
          <w:rtl/>
        </w:rPr>
        <w:t>הקשור</w:t>
      </w:r>
      <w:r w:rsidRPr="00381DC1">
        <w:rPr>
          <w:rtl/>
        </w:rPr>
        <w:t xml:space="preserve"> </w:t>
      </w:r>
      <w:r w:rsidRPr="00381DC1">
        <w:rPr>
          <w:rFonts w:hint="eastAsia"/>
          <w:rtl/>
        </w:rPr>
        <w:t>והנובע</w:t>
      </w:r>
      <w:r w:rsidRPr="00381DC1">
        <w:rPr>
          <w:rtl/>
        </w:rPr>
        <w:t xml:space="preserve"> </w:t>
      </w:r>
      <w:r w:rsidRPr="00381DC1">
        <w:rPr>
          <w:rFonts w:hint="eastAsia"/>
          <w:rtl/>
        </w:rPr>
        <w:t>מן</w:t>
      </w:r>
      <w:r w:rsidRPr="00381DC1">
        <w:rPr>
          <w:rtl/>
        </w:rPr>
        <w:t xml:space="preserve"> </w:t>
      </w:r>
      <w:r w:rsidRPr="00381DC1">
        <w:rPr>
          <w:rFonts w:hint="eastAsia"/>
          <w:rtl/>
        </w:rPr>
        <w:t>השירותים</w:t>
      </w:r>
      <w:r w:rsidRPr="00381DC1">
        <w:rPr>
          <w:rtl/>
        </w:rPr>
        <w:t xml:space="preserve"> </w:t>
      </w:r>
      <w:r w:rsidRPr="00381DC1">
        <w:rPr>
          <w:rFonts w:hint="eastAsia"/>
          <w:rtl/>
        </w:rPr>
        <w:t>או</w:t>
      </w:r>
      <w:r w:rsidRPr="00381DC1">
        <w:rPr>
          <w:rtl/>
        </w:rPr>
        <w:t xml:space="preserve"> </w:t>
      </w:r>
      <w:r w:rsidRPr="00381DC1">
        <w:rPr>
          <w:rFonts w:hint="eastAsia"/>
          <w:rtl/>
        </w:rPr>
        <w:t>ביצועם</w:t>
      </w:r>
      <w:r w:rsidRPr="00381DC1">
        <w:rPr>
          <w:rtl/>
        </w:rPr>
        <w:t>.</w:t>
      </w:r>
    </w:p>
    <w:p w14:paraId="382F6519" w14:textId="77777777" w:rsidR="008651B2" w:rsidRPr="00381DC1" w:rsidRDefault="008651B2" w:rsidP="00BB55DC">
      <w:pPr>
        <w:pStyle w:val="af9"/>
        <w:numPr>
          <w:ilvl w:val="0"/>
          <w:numId w:val="28"/>
        </w:numPr>
        <w:overflowPunct/>
        <w:autoSpaceDE/>
        <w:autoSpaceDN/>
        <w:adjustRightInd/>
        <w:ind w:left="641" w:hanging="641"/>
        <w:contextualSpacing/>
        <w:textAlignment w:val="auto"/>
        <w:rPr>
          <w:rtl/>
        </w:rPr>
      </w:pPr>
      <w:r w:rsidRPr="00381DC1">
        <w:rPr>
          <w:rFonts w:hint="eastAsia"/>
          <w:rtl/>
        </w:rPr>
        <w:t>מבלי</w:t>
      </w:r>
      <w:r w:rsidRPr="00381DC1">
        <w:rPr>
          <w:rtl/>
        </w:rPr>
        <w:t xml:space="preserve"> </w:t>
      </w:r>
      <w:r w:rsidRPr="00381DC1">
        <w:rPr>
          <w:rFonts w:hint="eastAsia"/>
          <w:rtl/>
        </w:rPr>
        <w:t>לפגוע</w:t>
      </w:r>
      <w:r w:rsidRPr="00381DC1">
        <w:rPr>
          <w:rtl/>
        </w:rPr>
        <w:t xml:space="preserve"> </w:t>
      </w:r>
      <w:r w:rsidRPr="00381DC1">
        <w:rPr>
          <w:rFonts w:hint="eastAsia"/>
          <w:rtl/>
        </w:rPr>
        <w:t>בכלליות</w:t>
      </w:r>
      <w:r w:rsidRPr="00381DC1">
        <w:rPr>
          <w:rtl/>
        </w:rPr>
        <w:t xml:space="preserve"> </w:t>
      </w:r>
      <w:r w:rsidRPr="00381DC1">
        <w:rPr>
          <w:rFonts w:hint="eastAsia"/>
          <w:rtl/>
        </w:rPr>
        <w:t>האמור</w:t>
      </w:r>
      <w:r w:rsidRPr="00381DC1">
        <w:rPr>
          <w:rtl/>
        </w:rPr>
        <w:t xml:space="preserve"> </w:t>
      </w:r>
      <w:r w:rsidRPr="00381DC1">
        <w:rPr>
          <w:rFonts w:hint="eastAsia"/>
          <w:rtl/>
        </w:rPr>
        <w:t>בסעיף</w:t>
      </w:r>
      <w:r w:rsidR="00BA6F0D">
        <w:rPr>
          <w:rFonts w:hint="cs"/>
          <w:rtl/>
        </w:rPr>
        <w:t xml:space="preserve"> </w:t>
      </w:r>
      <w:r w:rsidR="00BA6F0D">
        <w:fldChar w:fldCharType="begin"/>
      </w:r>
      <w:r w:rsidR="00BA6F0D">
        <w:rPr>
          <w:rtl/>
        </w:rPr>
        <w:instrText xml:space="preserve"> </w:instrText>
      </w:r>
      <w:r w:rsidR="00BA6F0D">
        <w:rPr>
          <w:rFonts w:hint="eastAsia"/>
        </w:rPr>
        <w:instrText>REF</w:instrText>
      </w:r>
      <w:r w:rsidR="00BA6F0D">
        <w:rPr>
          <w:rFonts w:hint="eastAsia"/>
          <w:rtl/>
        </w:rPr>
        <w:instrText xml:space="preserve"> _</w:instrText>
      </w:r>
      <w:r w:rsidR="00BA6F0D">
        <w:rPr>
          <w:rFonts w:hint="eastAsia"/>
        </w:rPr>
        <w:instrText>Ref375291614 \r \h</w:instrText>
      </w:r>
      <w:r w:rsidR="00BA6F0D">
        <w:rPr>
          <w:rtl/>
        </w:rPr>
        <w:instrText xml:space="preserve"> </w:instrText>
      </w:r>
      <w:r w:rsidR="00BA6F0D">
        <w:instrText xml:space="preserve"> \* MERGEFORMAT </w:instrText>
      </w:r>
      <w:r w:rsidR="00BA6F0D">
        <w:fldChar w:fldCharType="separate"/>
      </w:r>
      <w:r w:rsidR="003F0C70">
        <w:rPr>
          <w:cs/>
        </w:rPr>
        <w:t>‎</w:t>
      </w:r>
      <w:r w:rsidR="003F0C70" w:rsidRPr="003F0C70">
        <w:rPr>
          <w:rFonts w:asciiTheme="majorBidi" w:hAnsiTheme="majorBidi" w:cstheme="majorBidi"/>
        </w:rPr>
        <w:t>1</w:t>
      </w:r>
      <w:r w:rsidR="00BA6F0D">
        <w:fldChar w:fldCharType="end"/>
      </w:r>
      <w:r w:rsidRPr="00381DC1">
        <w:rPr>
          <w:rtl/>
        </w:rPr>
        <w:t xml:space="preserve"> </w:t>
      </w:r>
      <w:r w:rsidRPr="00381DC1">
        <w:rPr>
          <w:rFonts w:hint="eastAsia"/>
          <w:rtl/>
        </w:rPr>
        <w:t>לעיל</w:t>
      </w:r>
      <w:r w:rsidRPr="00381DC1">
        <w:rPr>
          <w:rtl/>
        </w:rPr>
        <w:t xml:space="preserve">, </w:t>
      </w:r>
      <w:r w:rsidRPr="00381DC1">
        <w:rPr>
          <w:rFonts w:hint="eastAsia"/>
          <w:rtl/>
        </w:rPr>
        <w:t>הנני</w:t>
      </w:r>
      <w:r w:rsidRPr="00381DC1">
        <w:rPr>
          <w:rtl/>
        </w:rPr>
        <w:t xml:space="preserve"> </w:t>
      </w:r>
      <w:r w:rsidRPr="00381DC1">
        <w:rPr>
          <w:rFonts w:hint="eastAsia"/>
          <w:rtl/>
        </w:rPr>
        <w:t>מתחייב</w:t>
      </w:r>
      <w:r w:rsidRPr="00381DC1">
        <w:rPr>
          <w:rtl/>
        </w:rPr>
        <w:t xml:space="preserve"> </w:t>
      </w:r>
      <w:r w:rsidRPr="00381DC1">
        <w:rPr>
          <w:rFonts w:hint="eastAsia"/>
          <w:rtl/>
        </w:rPr>
        <w:t>כי</w:t>
      </w:r>
      <w:r w:rsidRPr="00381DC1">
        <w:rPr>
          <w:rtl/>
        </w:rPr>
        <w:t xml:space="preserve"> </w:t>
      </w:r>
      <w:r w:rsidRPr="00381DC1">
        <w:rPr>
          <w:rFonts w:hint="eastAsia"/>
          <w:rtl/>
        </w:rPr>
        <w:t>במשך</w:t>
      </w:r>
      <w:r w:rsidRPr="00381DC1">
        <w:rPr>
          <w:rtl/>
        </w:rPr>
        <w:t xml:space="preserve"> </w:t>
      </w:r>
      <w:r w:rsidRPr="00381DC1">
        <w:rPr>
          <w:rFonts w:hint="eastAsia"/>
          <w:rtl/>
        </w:rPr>
        <w:t>תקופת</w:t>
      </w:r>
      <w:r w:rsidRPr="00381DC1">
        <w:rPr>
          <w:rtl/>
        </w:rPr>
        <w:t xml:space="preserve"> </w:t>
      </w:r>
      <w:r w:rsidRPr="00381DC1">
        <w:rPr>
          <w:rFonts w:hint="eastAsia"/>
          <w:rtl/>
        </w:rPr>
        <w:t>מתן</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 xml:space="preserve"> </w:t>
      </w:r>
      <w:r w:rsidRPr="00381DC1">
        <w:rPr>
          <w:rFonts w:hint="eastAsia"/>
          <w:rtl/>
        </w:rPr>
        <w:t>או</w:t>
      </w:r>
      <w:r w:rsidRPr="00381DC1">
        <w:rPr>
          <w:rtl/>
        </w:rPr>
        <w:t xml:space="preserve"> </w:t>
      </w:r>
      <w:r w:rsidRPr="00381DC1">
        <w:rPr>
          <w:rFonts w:hint="eastAsia"/>
          <w:rtl/>
        </w:rPr>
        <w:t>לאחר</w:t>
      </w:r>
      <w:r w:rsidRPr="00381DC1">
        <w:rPr>
          <w:rtl/>
        </w:rPr>
        <w:t xml:space="preserve"> </w:t>
      </w:r>
      <w:r w:rsidRPr="00381DC1">
        <w:rPr>
          <w:rFonts w:hint="eastAsia"/>
          <w:rtl/>
        </w:rPr>
        <w:t>מכן</w:t>
      </w:r>
      <w:r w:rsidRPr="00381DC1">
        <w:rPr>
          <w:rtl/>
        </w:rPr>
        <w:t xml:space="preserve"> </w:t>
      </w:r>
      <w:r w:rsidRPr="00381DC1">
        <w:rPr>
          <w:rFonts w:hint="eastAsia"/>
          <w:rtl/>
        </w:rPr>
        <w:t>ללא</w:t>
      </w:r>
      <w:r w:rsidRPr="00381DC1">
        <w:rPr>
          <w:rtl/>
        </w:rPr>
        <w:t xml:space="preserve"> </w:t>
      </w:r>
      <w:r w:rsidRPr="00381DC1">
        <w:rPr>
          <w:rFonts w:hint="eastAsia"/>
          <w:rtl/>
        </w:rPr>
        <w:t>הגבלת</w:t>
      </w:r>
      <w:r w:rsidRPr="00381DC1">
        <w:rPr>
          <w:rtl/>
        </w:rPr>
        <w:t xml:space="preserve"> </w:t>
      </w:r>
      <w:r w:rsidRPr="00381DC1">
        <w:rPr>
          <w:rFonts w:hint="eastAsia"/>
          <w:rtl/>
        </w:rPr>
        <w:t>זמן</w:t>
      </w:r>
      <w:r w:rsidRPr="00381DC1">
        <w:rPr>
          <w:rtl/>
        </w:rPr>
        <w:t xml:space="preserve"> </w:t>
      </w:r>
      <w:r w:rsidRPr="00381DC1">
        <w:rPr>
          <w:rFonts w:hint="eastAsia"/>
          <w:rtl/>
        </w:rPr>
        <w:t>לא</w:t>
      </w:r>
      <w:r w:rsidRPr="00381DC1">
        <w:rPr>
          <w:rtl/>
        </w:rPr>
        <w:t xml:space="preserve"> </w:t>
      </w:r>
      <w:r w:rsidRPr="00381DC1">
        <w:rPr>
          <w:rFonts w:hint="eastAsia"/>
          <w:rtl/>
        </w:rPr>
        <w:t>אגלה</w:t>
      </w:r>
      <w:r w:rsidRPr="00381DC1">
        <w:rPr>
          <w:rtl/>
        </w:rPr>
        <w:t xml:space="preserve"> </w:t>
      </w:r>
      <w:r w:rsidRPr="00381DC1">
        <w:rPr>
          <w:rFonts w:hint="eastAsia"/>
          <w:rtl/>
        </w:rPr>
        <w:t>לכל</w:t>
      </w:r>
      <w:r w:rsidRPr="00381DC1">
        <w:rPr>
          <w:rtl/>
        </w:rPr>
        <w:t xml:space="preserve"> </w:t>
      </w:r>
      <w:r w:rsidRPr="00381DC1">
        <w:rPr>
          <w:rFonts w:hint="eastAsia"/>
          <w:rtl/>
        </w:rPr>
        <w:t>אדם</w:t>
      </w:r>
      <w:r w:rsidRPr="00381DC1">
        <w:rPr>
          <w:rtl/>
        </w:rPr>
        <w:t xml:space="preserve"> </w:t>
      </w:r>
      <w:r w:rsidRPr="00381DC1">
        <w:rPr>
          <w:rFonts w:hint="eastAsia"/>
          <w:rtl/>
        </w:rPr>
        <w:t>או</w:t>
      </w:r>
      <w:r w:rsidRPr="00381DC1">
        <w:rPr>
          <w:rtl/>
        </w:rPr>
        <w:t xml:space="preserve"> </w:t>
      </w:r>
      <w:r w:rsidRPr="00381DC1">
        <w:rPr>
          <w:rFonts w:hint="eastAsia"/>
          <w:rtl/>
        </w:rPr>
        <w:t>גוף</w:t>
      </w:r>
      <w:r w:rsidRPr="00381DC1">
        <w:rPr>
          <w:rtl/>
        </w:rPr>
        <w:t xml:space="preserve">, </w:t>
      </w:r>
      <w:r w:rsidRPr="00381DC1">
        <w:rPr>
          <w:rFonts w:hint="eastAsia"/>
          <w:rtl/>
        </w:rPr>
        <w:t>לא</w:t>
      </w:r>
      <w:r w:rsidRPr="00381DC1">
        <w:rPr>
          <w:rtl/>
        </w:rPr>
        <w:t xml:space="preserve"> </w:t>
      </w:r>
      <w:r w:rsidRPr="00381DC1">
        <w:rPr>
          <w:rFonts w:hint="eastAsia"/>
          <w:rtl/>
        </w:rPr>
        <w:t>אפרסם</w:t>
      </w:r>
      <w:r w:rsidRPr="00381DC1">
        <w:rPr>
          <w:rtl/>
        </w:rPr>
        <w:t xml:space="preserve"> </w:t>
      </w:r>
      <w:r w:rsidRPr="00381DC1">
        <w:rPr>
          <w:rFonts w:hint="eastAsia"/>
          <w:rtl/>
        </w:rPr>
        <w:t>וכן</w:t>
      </w:r>
      <w:r w:rsidRPr="00381DC1">
        <w:rPr>
          <w:rtl/>
        </w:rPr>
        <w:t xml:space="preserve"> </w:t>
      </w:r>
      <w:r w:rsidRPr="00381DC1">
        <w:rPr>
          <w:rFonts w:hint="eastAsia"/>
          <w:rtl/>
        </w:rPr>
        <w:t>לא</w:t>
      </w:r>
      <w:r w:rsidRPr="00381DC1">
        <w:rPr>
          <w:rtl/>
        </w:rPr>
        <w:t xml:space="preserve"> </w:t>
      </w:r>
      <w:r w:rsidRPr="00381DC1">
        <w:rPr>
          <w:rFonts w:hint="eastAsia"/>
          <w:rtl/>
        </w:rPr>
        <w:t>אוציא</w:t>
      </w:r>
      <w:r w:rsidRPr="00381DC1">
        <w:rPr>
          <w:rtl/>
        </w:rPr>
        <w:t xml:space="preserve"> </w:t>
      </w:r>
      <w:r w:rsidRPr="00381DC1">
        <w:rPr>
          <w:rFonts w:hint="eastAsia"/>
          <w:rtl/>
        </w:rPr>
        <w:t>מחזקתי</w:t>
      </w:r>
      <w:r w:rsidRPr="00381DC1">
        <w:rPr>
          <w:rtl/>
        </w:rPr>
        <w:t xml:space="preserve"> </w:t>
      </w:r>
      <w:r w:rsidRPr="00381DC1">
        <w:rPr>
          <w:rFonts w:hint="eastAsia"/>
          <w:rtl/>
        </w:rPr>
        <w:t>את</w:t>
      </w:r>
      <w:r w:rsidRPr="00381DC1">
        <w:rPr>
          <w:rtl/>
        </w:rPr>
        <w:t xml:space="preserve"> </w:t>
      </w:r>
      <w:r w:rsidRPr="00381DC1">
        <w:rPr>
          <w:rFonts w:hint="eastAsia"/>
          <w:rtl/>
        </w:rPr>
        <w:t>המידע</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כל</w:t>
      </w:r>
      <w:r w:rsidRPr="00381DC1">
        <w:rPr>
          <w:rtl/>
        </w:rPr>
        <w:t xml:space="preserve"> </w:t>
      </w:r>
      <w:r w:rsidRPr="00381DC1">
        <w:rPr>
          <w:rFonts w:hint="eastAsia"/>
          <w:rtl/>
        </w:rPr>
        <w:t>חומר</w:t>
      </w:r>
      <w:r w:rsidRPr="00381DC1">
        <w:rPr>
          <w:rtl/>
        </w:rPr>
        <w:t xml:space="preserve"> </w:t>
      </w:r>
      <w:r w:rsidRPr="00381DC1">
        <w:rPr>
          <w:rFonts w:hint="eastAsia"/>
          <w:rtl/>
        </w:rPr>
        <w:t>כתוב</w:t>
      </w:r>
      <w:r w:rsidRPr="00381DC1">
        <w:rPr>
          <w:rtl/>
        </w:rPr>
        <w:t xml:space="preserve"> </w:t>
      </w:r>
      <w:r w:rsidRPr="00381DC1">
        <w:rPr>
          <w:rFonts w:hint="eastAsia"/>
          <w:rtl/>
        </w:rPr>
        <w:t>אחר</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כל</w:t>
      </w:r>
      <w:r w:rsidRPr="00381DC1">
        <w:rPr>
          <w:rtl/>
        </w:rPr>
        <w:t xml:space="preserve"> </w:t>
      </w:r>
      <w:r w:rsidRPr="00381DC1">
        <w:rPr>
          <w:rFonts w:hint="eastAsia"/>
          <w:rtl/>
        </w:rPr>
        <w:t>חפץ</w:t>
      </w:r>
      <w:r w:rsidRPr="00381DC1">
        <w:rPr>
          <w:rtl/>
        </w:rPr>
        <w:t xml:space="preserve"> </w:t>
      </w:r>
      <w:r w:rsidRPr="00381DC1">
        <w:rPr>
          <w:rFonts w:hint="eastAsia"/>
          <w:rtl/>
        </w:rPr>
        <w:t>או</w:t>
      </w:r>
      <w:r w:rsidRPr="00381DC1">
        <w:rPr>
          <w:rtl/>
        </w:rPr>
        <w:t xml:space="preserve"> </w:t>
      </w:r>
      <w:r w:rsidRPr="00381DC1">
        <w:rPr>
          <w:rFonts w:hint="eastAsia"/>
          <w:rtl/>
        </w:rPr>
        <w:t>דבר</w:t>
      </w:r>
      <w:r w:rsidRPr="00381DC1">
        <w:rPr>
          <w:rtl/>
        </w:rPr>
        <w:t xml:space="preserve">, </w:t>
      </w:r>
      <w:r w:rsidRPr="00381DC1">
        <w:rPr>
          <w:rFonts w:hint="eastAsia"/>
          <w:rtl/>
        </w:rPr>
        <w:t>בין</w:t>
      </w:r>
      <w:r w:rsidRPr="00381DC1">
        <w:rPr>
          <w:rtl/>
        </w:rPr>
        <w:t xml:space="preserve"> </w:t>
      </w:r>
      <w:r w:rsidRPr="00381DC1">
        <w:rPr>
          <w:rFonts w:hint="eastAsia"/>
          <w:rtl/>
        </w:rPr>
        <w:t>ישיר</w:t>
      </w:r>
      <w:r w:rsidRPr="00381DC1">
        <w:rPr>
          <w:rtl/>
        </w:rPr>
        <w:t xml:space="preserve"> </w:t>
      </w:r>
      <w:r w:rsidRPr="00381DC1">
        <w:rPr>
          <w:rFonts w:hint="eastAsia"/>
          <w:rtl/>
        </w:rPr>
        <w:t>ובין</w:t>
      </w:r>
      <w:r w:rsidRPr="00381DC1">
        <w:rPr>
          <w:rtl/>
        </w:rPr>
        <w:t xml:space="preserve"> </w:t>
      </w:r>
      <w:r w:rsidRPr="00381DC1">
        <w:rPr>
          <w:rFonts w:hint="eastAsia"/>
          <w:rtl/>
        </w:rPr>
        <w:t>עקיף</w:t>
      </w:r>
      <w:r w:rsidRPr="00381DC1">
        <w:rPr>
          <w:rtl/>
        </w:rPr>
        <w:t xml:space="preserve">, </w:t>
      </w:r>
      <w:r w:rsidRPr="00381DC1">
        <w:rPr>
          <w:rFonts w:hint="eastAsia"/>
          <w:rtl/>
        </w:rPr>
        <w:t>לצד</w:t>
      </w:r>
      <w:r w:rsidRPr="00381DC1">
        <w:rPr>
          <w:rtl/>
        </w:rPr>
        <w:t xml:space="preserve"> </w:t>
      </w:r>
      <w:r w:rsidRPr="00381DC1">
        <w:rPr>
          <w:rFonts w:hint="eastAsia"/>
          <w:rtl/>
        </w:rPr>
        <w:t>כל</w:t>
      </w:r>
      <w:r w:rsidRPr="00381DC1">
        <w:rPr>
          <w:rtl/>
        </w:rPr>
        <w:t xml:space="preserve"> </w:t>
      </w:r>
      <w:r w:rsidRPr="00381DC1">
        <w:rPr>
          <w:rFonts w:hint="eastAsia"/>
          <w:rtl/>
        </w:rPr>
        <w:t>שהוא</w:t>
      </w:r>
      <w:r w:rsidRPr="00381DC1">
        <w:rPr>
          <w:rtl/>
        </w:rPr>
        <w:t>.</w:t>
      </w:r>
    </w:p>
    <w:p w14:paraId="0D463312" w14:textId="77777777" w:rsidR="008651B2" w:rsidRPr="00381DC1" w:rsidRDefault="008651B2" w:rsidP="00BB55DC">
      <w:pPr>
        <w:pStyle w:val="af9"/>
        <w:numPr>
          <w:ilvl w:val="0"/>
          <w:numId w:val="28"/>
        </w:numPr>
        <w:overflowPunct/>
        <w:autoSpaceDE/>
        <w:autoSpaceDN/>
        <w:adjustRightInd/>
        <w:ind w:left="641" w:hanging="641"/>
        <w:contextualSpacing/>
        <w:textAlignment w:val="auto"/>
        <w:rPr>
          <w:rtl/>
        </w:rPr>
      </w:pPr>
      <w:r w:rsidRPr="00381DC1">
        <w:rPr>
          <w:rFonts w:hint="eastAsia"/>
          <w:rtl/>
        </w:rPr>
        <w:t>לנקוט</w:t>
      </w:r>
      <w:r w:rsidRPr="00381DC1">
        <w:rPr>
          <w:rtl/>
        </w:rPr>
        <w:t xml:space="preserve"> </w:t>
      </w:r>
      <w:r w:rsidRPr="00381DC1">
        <w:rPr>
          <w:rFonts w:hint="eastAsia"/>
          <w:rtl/>
        </w:rPr>
        <w:t>אמצעי</w:t>
      </w:r>
      <w:r w:rsidRPr="00381DC1">
        <w:rPr>
          <w:rtl/>
        </w:rPr>
        <w:t xml:space="preserve"> </w:t>
      </w:r>
      <w:r w:rsidRPr="00381DC1">
        <w:rPr>
          <w:rFonts w:hint="eastAsia"/>
          <w:rtl/>
        </w:rPr>
        <w:t>זהירות</w:t>
      </w:r>
      <w:r w:rsidRPr="00381DC1">
        <w:rPr>
          <w:rtl/>
        </w:rPr>
        <w:t xml:space="preserve"> </w:t>
      </w:r>
      <w:r w:rsidRPr="00381DC1">
        <w:rPr>
          <w:rFonts w:hint="eastAsia"/>
          <w:rtl/>
        </w:rPr>
        <w:t>קפדניים</w:t>
      </w:r>
      <w:r w:rsidRPr="00381DC1">
        <w:rPr>
          <w:rtl/>
        </w:rPr>
        <w:t xml:space="preserve"> </w:t>
      </w:r>
      <w:r w:rsidRPr="00381DC1">
        <w:rPr>
          <w:rFonts w:hint="eastAsia"/>
          <w:rtl/>
        </w:rPr>
        <w:t>ולעשות</w:t>
      </w:r>
      <w:r w:rsidRPr="00381DC1">
        <w:rPr>
          <w:rtl/>
        </w:rPr>
        <w:t xml:space="preserve"> </w:t>
      </w:r>
      <w:r w:rsidRPr="00381DC1">
        <w:rPr>
          <w:rFonts w:hint="eastAsia"/>
          <w:rtl/>
        </w:rPr>
        <w:t>את</w:t>
      </w:r>
      <w:r w:rsidRPr="00381DC1">
        <w:rPr>
          <w:rtl/>
        </w:rPr>
        <w:t xml:space="preserve"> </w:t>
      </w:r>
      <w:r w:rsidRPr="00381DC1">
        <w:rPr>
          <w:rFonts w:hint="eastAsia"/>
          <w:rtl/>
        </w:rPr>
        <w:t>כל</w:t>
      </w:r>
      <w:r w:rsidRPr="00381DC1">
        <w:rPr>
          <w:rtl/>
        </w:rPr>
        <w:t xml:space="preserve"> </w:t>
      </w:r>
      <w:r w:rsidRPr="00381DC1">
        <w:rPr>
          <w:rFonts w:hint="eastAsia"/>
          <w:rtl/>
        </w:rPr>
        <w:t>הדרוש</w:t>
      </w:r>
      <w:r w:rsidRPr="00381DC1">
        <w:rPr>
          <w:rtl/>
        </w:rPr>
        <w:t xml:space="preserve"> </w:t>
      </w:r>
      <w:r w:rsidRPr="00381DC1">
        <w:rPr>
          <w:rFonts w:hint="eastAsia"/>
          <w:rtl/>
        </w:rPr>
        <w:t>מבחינה</w:t>
      </w:r>
      <w:r w:rsidRPr="00381DC1">
        <w:rPr>
          <w:rtl/>
        </w:rPr>
        <w:t xml:space="preserve"> </w:t>
      </w:r>
      <w:r w:rsidRPr="00381DC1">
        <w:rPr>
          <w:rFonts w:hint="eastAsia"/>
          <w:rtl/>
        </w:rPr>
        <w:t>בטיחותית</w:t>
      </w:r>
      <w:r w:rsidRPr="00381DC1">
        <w:rPr>
          <w:rtl/>
        </w:rPr>
        <w:t xml:space="preserve">, </w:t>
      </w:r>
      <w:r w:rsidRPr="00381DC1">
        <w:rPr>
          <w:rFonts w:hint="eastAsia"/>
          <w:rtl/>
        </w:rPr>
        <w:t>ביטחונית</w:t>
      </w:r>
      <w:r w:rsidRPr="00381DC1">
        <w:rPr>
          <w:rtl/>
        </w:rPr>
        <w:t xml:space="preserve">, </w:t>
      </w:r>
      <w:r w:rsidRPr="00381DC1">
        <w:rPr>
          <w:rFonts w:hint="eastAsia"/>
          <w:rtl/>
        </w:rPr>
        <w:t>נוהלית</w:t>
      </w:r>
      <w:r w:rsidRPr="00381DC1">
        <w:rPr>
          <w:rtl/>
        </w:rPr>
        <w:t xml:space="preserve"> </w:t>
      </w:r>
      <w:r w:rsidRPr="00381DC1">
        <w:rPr>
          <w:rFonts w:hint="eastAsia"/>
          <w:rtl/>
        </w:rPr>
        <w:t>או</w:t>
      </w:r>
      <w:r w:rsidRPr="00381DC1">
        <w:rPr>
          <w:rtl/>
        </w:rPr>
        <w:t xml:space="preserve"> </w:t>
      </w:r>
      <w:r w:rsidRPr="00381DC1">
        <w:rPr>
          <w:rFonts w:hint="eastAsia"/>
          <w:rtl/>
        </w:rPr>
        <w:t>אחרת</w:t>
      </w:r>
      <w:r w:rsidRPr="00381DC1">
        <w:rPr>
          <w:rtl/>
        </w:rPr>
        <w:t xml:space="preserve"> </w:t>
      </w:r>
      <w:r w:rsidRPr="00381DC1">
        <w:rPr>
          <w:rFonts w:hint="eastAsia"/>
          <w:rtl/>
        </w:rPr>
        <w:t>כדי</w:t>
      </w:r>
      <w:r w:rsidRPr="00381DC1">
        <w:rPr>
          <w:rtl/>
        </w:rPr>
        <w:t xml:space="preserve"> </w:t>
      </w:r>
      <w:r w:rsidRPr="00381DC1">
        <w:rPr>
          <w:rFonts w:hint="eastAsia"/>
          <w:rtl/>
        </w:rPr>
        <w:t>לקיים</w:t>
      </w:r>
      <w:r w:rsidRPr="00381DC1">
        <w:rPr>
          <w:rtl/>
        </w:rPr>
        <w:t xml:space="preserve"> </w:t>
      </w:r>
      <w:r w:rsidRPr="00381DC1">
        <w:rPr>
          <w:rFonts w:hint="eastAsia"/>
          <w:rtl/>
        </w:rPr>
        <w:t>את</w:t>
      </w:r>
      <w:r w:rsidRPr="00381DC1">
        <w:rPr>
          <w:rtl/>
        </w:rPr>
        <w:t xml:space="preserve"> </w:t>
      </w:r>
      <w:r w:rsidRPr="00381DC1">
        <w:rPr>
          <w:rFonts w:hint="eastAsia"/>
          <w:rtl/>
        </w:rPr>
        <w:t>התחייבויותיי</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התחייבות</w:t>
      </w:r>
      <w:r w:rsidRPr="00381DC1">
        <w:rPr>
          <w:rtl/>
        </w:rPr>
        <w:t xml:space="preserve"> </w:t>
      </w:r>
      <w:r w:rsidRPr="00381DC1">
        <w:rPr>
          <w:rFonts w:hint="eastAsia"/>
          <w:rtl/>
        </w:rPr>
        <w:t>זו</w:t>
      </w:r>
      <w:r w:rsidRPr="00381DC1">
        <w:rPr>
          <w:rtl/>
        </w:rPr>
        <w:t>.</w:t>
      </w:r>
    </w:p>
    <w:p w14:paraId="5921FBD9" w14:textId="77777777" w:rsidR="008651B2" w:rsidRPr="00381DC1" w:rsidRDefault="008651B2" w:rsidP="00BB55DC">
      <w:pPr>
        <w:pStyle w:val="af9"/>
        <w:numPr>
          <w:ilvl w:val="0"/>
          <w:numId w:val="28"/>
        </w:numPr>
        <w:overflowPunct/>
        <w:autoSpaceDE/>
        <w:autoSpaceDN/>
        <w:adjustRightInd/>
        <w:ind w:left="641" w:hanging="641"/>
        <w:contextualSpacing/>
        <w:textAlignment w:val="auto"/>
        <w:rPr>
          <w:rtl/>
        </w:rPr>
      </w:pPr>
      <w:r w:rsidRPr="00381DC1">
        <w:rPr>
          <w:rFonts w:hint="eastAsia"/>
          <w:rtl/>
        </w:rPr>
        <w:t>להביא</w:t>
      </w:r>
      <w:r w:rsidRPr="00381DC1">
        <w:rPr>
          <w:rtl/>
        </w:rPr>
        <w:t xml:space="preserve"> </w:t>
      </w:r>
      <w:r w:rsidRPr="00381DC1">
        <w:rPr>
          <w:rFonts w:hint="eastAsia"/>
          <w:rtl/>
        </w:rPr>
        <w:t>לידיעת</w:t>
      </w:r>
      <w:r w:rsidRPr="00381DC1">
        <w:rPr>
          <w:rtl/>
        </w:rPr>
        <w:t xml:space="preserve"> </w:t>
      </w:r>
      <w:r w:rsidRPr="00381DC1">
        <w:rPr>
          <w:rFonts w:hint="eastAsia"/>
          <w:rtl/>
        </w:rPr>
        <w:t>עובדי</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מי</w:t>
      </w:r>
      <w:r w:rsidRPr="00381DC1">
        <w:rPr>
          <w:rtl/>
        </w:rPr>
        <w:t xml:space="preserve"> </w:t>
      </w:r>
      <w:r w:rsidRPr="00381DC1">
        <w:rPr>
          <w:rFonts w:hint="eastAsia"/>
          <w:rtl/>
        </w:rPr>
        <w:t>מטעמי</w:t>
      </w:r>
      <w:r w:rsidRPr="00381DC1">
        <w:rPr>
          <w:rtl/>
        </w:rPr>
        <w:t xml:space="preserve"> </w:t>
      </w:r>
      <w:r w:rsidRPr="00381DC1">
        <w:rPr>
          <w:rFonts w:hint="eastAsia"/>
          <w:rtl/>
        </w:rPr>
        <w:t>חובה</w:t>
      </w:r>
      <w:r w:rsidRPr="00381DC1">
        <w:rPr>
          <w:rtl/>
        </w:rPr>
        <w:t xml:space="preserve"> </w:t>
      </w:r>
      <w:r w:rsidRPr="00381DC1">
        <w:rPr>
          <w:rFonts w:hint="eastAsia"/>
          <w:rtl/>
        </w:rPr>
        <w:t>זו</w:t>
      </w:r>
      <w:r w:rsidRPr="00381DC1">
        <w:rPr>
          <w:rtl/>
        </w:rPr>
        <w:t xml:space="preserve"> </w:t>
      </w:r>
      <w:r w:rsidRPr="00381DC1">
        <w:rPr>
          <w:rFonts w:hint="eastAsia"/>
          <w:rtl/>
        </w:rPr>
        <w:t>של</w:t>
      </w:r>
      <w:r w:rsidRPr="00381DC1">
        <w:rPr>
          <w:rtl/>
        </w:rPr>
        <w:t xml:space="preserve"> </w:t>
      </w:r>
      <w:r w:rsidRPr="00381DC1">
        <w:rPr>
          <w:rFonts w:hint="eastAsia"/>
          <w:rtl/>
        </w:rPr>
        <w:t>שמירת</w:t>
      </w:r>
      <w:r w:rsidRPr="00381DC1">
        <w:rPr>
          <w:rtl/>
        </w:rPr>
        <w:t xml:space="preserve"> </w:t>
      </w:r>
      <w:r w:rsidRPr="00381DC1">
        <w:rPr>
          <w:rFonts w:hint="eastAsia"/>
          <w:rtl/>
        </w:rPr>
        <w:t>סודיות</w:t>
      </w:r>
      <w:r w:rsidRPr="00381DC1">
        <w:rPr>
          <w:rtl/>
        </w:rPr>
        <w:t xml:space="preserve"> </w:t>
      </w:r>
      <w:r w:rsidRPr="00381DC1">
        <w:rPr>
          <w:rFonts w:hint="eastAsia"/>
          <w:rtl/>
        </w:rPr>
        <w:t>ואת</w:t>
      </w:r>
      <w:r w:rsidRPr="00381DC1">
        <w:rPr>
          <w:rtl/>
        </w:rPr>
        <w:t xml:space="preserve"> </w:t>
      </w:r>
      <w:r w:rsidRPr="00381DC1">
        <w:rPr>
          <w:rFonts w:hint="eastAsia"/>
          <w:rtl/>
        </w:rPr>
        <w:t>העונש</w:t>
      </w:r>
      <w:r w:rsidRPr="00381DC1">
        <w:rPr>
          <w:rtl/>
        </w:rPr>
        <w:t xml:space="preserve"> </w:t>
      </w:r>
      <w:r w:rsidRPr="00381DC1">
        <w:rPr>
          <w:rFonts w:hint="eastAsia"/>
          <w:rtl/>
        </w:rPr>
        <w:t>על</w:t>
      </w:r>
      <w:r w:rsidRPr="00381DC1">
        <w:rPr>
          <w:rtl/>
        </w:rPr>
        <w:t xml:space="preserve"> </w:t>
      </w:r>
      <w:r w:rsidRPr="00381DC1">
        <w:rPr>
          <w:rFonts w:hint="eastAsia"/>
          <w:rtl/>
        </w:rPr>
        <w:t>אי</w:t>
      </w:r>
      <w:r w:rsidRPr="00381DC1">
        <w:rPr>
          <w:rtl/>
        </w:rPr>
        <w:t xml:space="preserve"> </w:t>
      </w:r>
      <w:r w:rsidRPr="00381DC1">
        <w:rPr>
          <w:rFonts w:hint="eastAsia"/>
          <w:rtl/>
        </w:rPr>
        <w:t>מילוי</w:t>
      </w:r>
      <w:r w:rsidRPr="00381DC1">
        <w:rPr>
          <w:rtl/>
        </w:rPr>
        <w:t xml:space="preserve"> </w:t>
      </w:r>
      <w:r w:rsidRPr="00381DC1">
        <w:rPr>
          <w:rFonts w:hint="eastAsia"/>
          <w:rtl/>
        </w:rPr>
        <w:t>החובה</w:t>
      </w:r>
      <w:r w:rsidRPr="00381DC1">
        <w:rPr>
          <w:rtl/>
        </w:rPr>
        <w:t>.</w:t>
      </w:r>
    </w:p>
    <w:p w14:paraId="07C7AA86" w14:textId="77777777" w:rsidR="008651B2" w:rsidRPr="00381DC1" w:rsidRDefault="008651B2" w:rsidP="00BB55DC">
      <w:pPr>
        <w:pStyle w:val="af9"/>
        <w:numPr>
          <w:ilvl w:val="0"/>
          <w:numId w:val="28"/>
        </w:numPr>
        <w:overflowPunct/>
        <w:autoSpaceDE/>
        <w:autoSpaceDN/>
        <w:adjustRightInd/>
        <w:ind w:left="641" w:hanging="641"/>
        <w:contextualSpacing/>
        <w:textAlignment w:val="auto"/>
        <w:rPr>
          <w:rtl/>
        </w:rPr>
      </w:pPr>
      <w:r w:rsidRPr="00381DC1">
        <w:rPr>
          <w:rFonts w:hint="eastAsia"/>
          <w:rtl/>
        </w:rPr>
        <w:lastRenderedPageBreak/>
        <w:t>להיות</w:t>
      </w:r>
      <w:r w:rsidRPr="00381DC1">
        <w:rPr>
          <w:rtl/>
        </w:rPr>
        <w:t xml:space="preserve"> </w:t>
      </w:r>
      <w:r w:rsidRPr="00381DC1">
        <w:rPr>
          <w:rFonts w:hint="eastAsia"/>
          <w:rtl/>
        </w:rPr>
        <w:t>אחראי</w:t>
      </w:r>
      <w:r w:rsidRPr="00381DC1">
        <w:rPr>
          <w:rtl/>
        </w:rPr>
        <w:t xml:space="preserve"> </w:t>
      </w:r>
      <w:r w:rsidRPr="00381DC1">
        <w:rPr>
          <w:rFonts w:hint="eastAsia"/>
          <w:rtl/>
        </w:rPr>
        <w:t>כלפיכם</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 xml:space="preserve"> </w:t>
      </w:r>
      <w:r w:rsidRPr="00381DC1">
        <w:rPr>
          <w:rFonts w:hint="eastAsia"/>
          <w:rtl/>
        </w:rPr>
        <w:t>לכל</w:t>
      </w:r>
      <w:r w:rsidRPr="00381DC1">
        <w:rPr>
          <w:rtl/>
        </w:rPr>
        <w:t xml:space="preserve"> </w:t>
      </w:r>
      <w:r w:rsidRPr="00381DC1">
        <w:rPr>
          <w:rFonts w:hint="eastAsia"/>
          <w:rtl/>
        </w:rPr>
        <w:t>נזק</w:t>
      </w:r>
      <w:r w:rsidRPr="00381DC1">
        <w:rPr>
          <w:rtl/>
        </w:rPr>
        <w:t xml:space="preserve"> </w:t>
      </w:r>
      <w:r w:rsidRPr="00381DC1">
        <w:rPr>
          <w:rFonts w:hint="eastAsia"/>
          <w:rtl/>
        </w:rPr>
        <w:t>או</w:t>
      </w:r>
      <w:r w:rsidRPr="00381DC1">
        <w:rPr>
          <w:rtl/>
        </w:rPr>
        <w:t xml:space="preserve"> </w:t>
      </w:r>
      <w:r w:rsidRPr="00381DC1">
        <w:rPr>
          <w:rFonts w:hint="eastAsia"/>
          <w:rtl/>
        </w:rPr>
        <w:t>פגיעה</w:t>
      </w:r>
      <w:r w:rsidRPr="00381DC1">
        <w:rPr>
          <w:rtl/>
        </w:rPr>
        <w:t xml:space="preserve"> </w:t>
      </w:r>
      <w:r w:rsidRPr="00381DC1">
        <w:rPr>
          <w:rFonts w:hint="eastAsia"/>
          <w:rtl/>
        </w:rPr>
        <w:t>או</w:t>
      </w:r>
      <w:r w:rsidRPr="00381DC1">
        <w:rPr>
          <w:rtl/>
        </w:rPr>
        <w:t xml:space="preserve"> </w:t>
      </w:r>
      <w:r w:rsidRPr="00381DC1">
        <w:rPr>
          <w:rFonts w:hint="eastAsia"/>
          <w:rtl/>
        </w:rPr>
        <w:t>הוצאה</w:t>
      </w:r>
      <w:r w:rsidRPr="00381DC1">
        <w:rPr>
          <w:rtl/>
        </w:rPr>
        <w:t xml:space="preserve"> </w:t>
      </w:r>
      <w:r w:rsidRPr="00381DC1">
        <w:rPr>
          <w:rFonts w:hint="eastAsia"/>
          <w:rtl/>
        </w:rPr>
        <w:t>או</w:t>
      </w:r>
      <w:r w:rsidRPr="00381DC1">
        <w:rPr>
          <w:rtl/>
        </w:rPr>
        <w:t xml:space="preserve"> </w:t>
      </w:r>
      <w:r w:rsidRPr="00381DC1">
        <w:rPr>
          <w:rFonts w:hint="eastAsia"/>
          <w:rtl/>
        </w:rPr>
        <w:t>תוצאה</w:t>
      </w:r>
      <w:r w:rsidRPr="00381DC1">
        <w:rPr>
          <w:rtl/>
        </w:rPr>
        <w:t xml:space="preserve"> </w:t>
      </w:r>
      <w:r w:rsidRPr="00381DC1">
        <w:rPr>
          <w:rFonts w:hint="eastAsia"/>
          <w:rtl/>
        </w:rPr>
        <w:t>מכל</w:t>
      </w:r>
      <w:r w:rsidRPr="00381DC1">
        <w:rPr>
          <w:rtl/>
        </w:rPr>
        <w:t xml:space="preserve"> </w:t>
      </w:r>
      <w:r w:rsidRPr="00381DC1">
        <w:rPr>
          <w:rFonts w:hint="eastAsia"/>
          <w:rtl/>
        </w:rPr>
        <w:t>סוג</w:t>
      </w:r>
      <w:r w:rsidRPr="00381DC1">
        <w:rPr>
          <w:rtl/>
        </w:rPr>
        <w:t xml:space="preserve">, </w:t>
      </w:r>
      <w:r w:rsidRPr="00381DC1">
        <w:rPr>
          <w:rFonts w:hint="eastAsia"/>
          <w:rtl/>
        </w:rPr>
        <w:t>אשר</w:t>
      </w:r>
      <w:r w:rsidRPr="00381DC1">
        <w:rPr>
          <w:rtl/>
        </w:rPr>
        <w:t xml:space="preserve"> </w:t>
      </w:r>
      <w:r w:rsidRPr="00381DC1">
        <w:rPr>
          <w:rFonts w:hint="eastAsia"/>
          <w:rtl/>
        </w:rPr>
        <w:t>יגרמו</w:t>
      </w:r>
      <w:r w:rsidRPr="00381DC1">
        <w:rPr>
          <w:rtl/>
        </w:rPr>
        <w:t xml:space="preserve"> </w:t>
      </w:r>
      <w:r w:rsidRPr="00381DC1">
        <w:rPr>
          <w:rFonts w:hint="eastAsia"/>
          <w:rtl/>
        </w:rPr>
        <w:t>לכם</w:t>
      </w:r>
      <w:r w:rsidRPr="00381DC1">
        <w:rPr>
          <w:rtl/>
        </w:rPr>
        <w:t xml:space="preserve"> </w:t>
      </w:r>
      <w:r w:rsidRPr="00381DC1">
        <w:rPr>
          <w:rFonts w:hint="eastAsia"/>
          <w:rtl/>
        </w:rPr>
        <w:t>או</w:t>
      </w:r>
      <w:r w:rsidRPr="00381DC1">
        <w:rPr>
          <w:rtl/>
        </w:rPr>
        <w:t xml:space="preserve"> </w:t>
      </w:r>
      <w:r w:rsidRPr="00381DC1">
        <w:rPr>
          <w:rFonts w:hint="eastAsia"/>
          <w:rtl/>
        </w:rPr>
        <w:t>לצד</w:t>
      </w:r>
      <w:r w:rsidRPr="00381DC1">
        <w:rPr>
          <w:rtl/>
        </w:rPr>
        <w:t xml:space="preserve"> </w:t>
      </w:r>
      <w:r w:rsidRPr="00381DC1">
        <w:rPr>
          <w:rFonts w:hint="eastAsia"/>
          <w:rtl/>
        </w:rPr>
        <w:t>שלישי</w:t>
      </w:r>
      <w:r w:rsidRPr="00381DC1">
        <w:rPr>
          <w:rtl/>
        </w:rPr>
        <w:t xml:space="preserve"> </w:t>
      </w:r>
      <w:r w:rsidRPr="00381DC1">
        <w:rPr>
          <w:rFonts w:hint="eastAsia"/>
          <w:rtl/>
        </w:rPr>
        <w:t>כל</w:t>
      </w:r>
      <w:r w:rsidRPr="00381DC1">
        <w:rPr>
          <w:rtl/>
        </w:rPr>
        <w:t xml:space="preserve"> </w:t>
      </w:r>
      <w:r w:rsidRPr="00381DC1">
        <w:rPr>
          <w:rFonts w:hint="eastAsia"/>
          <w:rtl/>
        </w:rPr>
        <w:t>שהוא</w:t>
      </w:r>
      <w:r w:rsidRPr="00381DC1">
        <w:rPr>
          <w:rtl/>
        </w:rPr>
        <w:t xml:space="preserve"> </w:t>
      </w:r>
      <w:r w:rsidRPr="00381DC1">
        <w:rPr>
          <w:rFonts w:hint="eastAsia"/>
          <w:rtl/>
        </w:rPr>
        <w:t>כתוצאה</w:t>
      </w:r>
      <w:r w:rsidRPr="00381DC1">
        <w:rPr>
          <w:rtl/>
        </w:rPr>
        <w:t xml:space="preserve"> </w:t>
      </w:r>
      <w:r w:rsidRPr="00381DC1">
        <w:rPr>
          <w:rFonts w:hint="eastAsia"/>
          <w:rtl/>
        </w:rPr>
        <w:t>מהפרת</w:t>
      </w:r>
      <w:r w:rsidRPr="00381DC1">
        <w:rPr>
          <w:rtl/>
        </w:rPr>
        <w:t xml:space="preserve"> </w:t>
      </w:r>
      <w:r w:rsidRPr="00381DC1">
        <w:rPr>
          <w:rFonts w:hint="eastAsia"/>
          <w:rtl/>
        </w:rPr>
        <w:t>התחייבותי</w:t>
      </w:r>
      <w:r w:rsidRPr="00381DC1">
        <w:rPr>
          <w:rtl/>
        </w:rPr>
        <w:t xml:space="preserve"> </w:t>
      </w:r>
      <w:r w:rsidRPr="00381DC1">
        <w:rPr>
          <w:rFonts w:hint="eastAsia"/>
          <w:rtl/>
        </w:rPr>
        <w:t>זו</w:t>
      </w:r>
      <w:r w:rsidRPr="00381DC1">
        <w:rPr>
          <w:rtl/>
        </w:rPr>
        <w:t xml:space="preserve">, </w:t>
      </w:r>
      <w:r w:rsidRPr="00381DC1">
        <w:rPr>
          <w:rFonts w:hint="eastAsia"/>
          <w:rtl/>
        </w:rPr>
        <w:t>וזאת</w:t>
      </w:r>
      <w:r w:rsidRPr="00381DC1">
        <w:rPr>
          <w:rtl/>
        </w:rPr>
        <w:t xml:space="preserve"> </w:t>
      </w:r>
      <w:r w:rsidRPr="00381DC1">
        <w:rPr>
          <w:rFonts w:hint="eastAsia"/>
          <w:rtl/>
        </w:rPr>
        <w:t>בין</w:t>
      </w:r>
      <w:r w:rsidRPr="00381DC1">
        <w:rPr>
          <w:rtl/>
        </w:rPr>
        <w:t xml:space="preserve"> </w:t>
      </w:r>
      <w:r w:rsidRPr="00381DC1">
        <w:rPr>
          <w:rFonts w:hint="eastAsia"/>
          <w:rtl/>
        </w:rPr>
        <w:t>אם</w:t>
      </w:r>
      <w:r w:rsidRPr="00381DC1">
        <w:rPr>
          <w:rtl/>
        </w:rPr>
        <w:t xml:space="preserve"> </w:t>
      </w:r>
      <w:r w:rsidRPr="00381DC1">
        <w:rPr>
          <w:rFonts w:hint="eastAsia"/>
          <w:rtl/>
        </w:rPr>
        <w:t>אהיה</w:t>
      </w:r>
      <w:r w:rsidRPr="00381DC1">
        <w:rPr>
          <w:rtl/>
        </w:rPr>
        <w:t xml:space="preserve"> </w:t>
      </w:r>
      <w:r w:rsidRPr="00381DC1">
        <w:rPr>
          <w:rFonts w:hint="eastAsia"/>
          <w:rtl/>
        </w:rPr>
        <w:t>אחראי</w:t>
      </w:r>
      <w:r w:rsidRPr="00381DC1">
        <w:rPr>
          <w:rtl/>
        </w:rPr>
        <w:t xml:space="preserve"> </w:t>
      </w:r>
      <w:r w:rsidRPr="00381DC1">
        <w:rPr>
          <w:rFonts w:hint="eastAsia"/>
          <w:rtl/>
        </w:rPr>
        <w:t>לבדי</w:t>
      </w:r>
      <w:r w:rsidRPr="00381DC1">
        <w:rPr>
          <w:rtl/>
        </w:rPr>
        <w:t xml:space="preserve"> </w:t>
      </w:r>
      <w:r w:rsidRPr="00381DC1">
        <w:rPr>
          <w:rFonts w:hint="eastAsia"/>
          <w:rtl/>
        </w:rPr>
        <w:t>בגין</w:t>
      </w:r>
      <w:r w:rsidRPr="00381DC1">
        <w:rPr>
          <w:rtl/>
        </w:rPr>
        <w:t xml:space="preserve"> </w:t>
      </w:r>
      <w:r w:rsidRPr="00381DC1">
        <w:rPr>
          <w:rFonts w:hint="eastAsia"/>
          <w:rtl/>
        </w:rPr>
        <w:t>כל</w:t>
      </w:r>
      <w:r w:rsidRPr="00381DC1">
        <w:rPr>
          <w:rtl/>
        </w:rPr>
        <w:t xml:space="preserve"> </w:t>
      </w:r>
      <w:r w:rsidRPr="00381DC1">
        <w:rPr>
          <w:rFonts w:hint="eastAsia"/>
          <w:rtl/>
        </w:rPr>
        <w:t>האמור</w:t>
      </w:r>
      <w:r w:rsidRPr="00381DC1">
        <w:rPr>
          <w:rtl/>
        </w:rPr>
        <w:t xml:space="preserve"> </w:t>
      </w:r>
      <w:r w:rsidRPr="00381DC1">
        <w:rPr>
          <w:rFonts w:hint="eastAsia"/>
          <w:rtl/>
        </w:rPr>
        <w:t>ובין</w:t>
      </w:r>
      <w:r w:rsidRPr="00381DC1">
        <w:rPr>
          <w:rtl/>
        </w:rPr>
        <w:t xml:space="preserve"> </w:t>
      </w:r>
      <w:r w:rsidRPr="00381DC1">
        <w:rPr>
          <w:rFonts w:hint="eastAsia"/>
          <w:rtl/>
        </w:rPr>
        <w:t>אם</w:t>
      </w:r>
      <w:r w:rsidRPr="00381DC1">
        <w:rPr>
          <w:rtl/>
        </w:rPr>
        <w:t xml:space="preserve"> </w:t>
      </w:r>
      <w:r w:rsidRPr="00381DC1">
        <w:rPr>
          <w:rFonts w:hint="eastAsia"/>
          <w:rtl/>
        </w:rPr>
        <w:t>אהיה</w:t>
      </w:r>
      <w:r w:rsidRPr="00381DC1">
        <w:rPr>
          <w:rtl/>
        </w:rPr>
        <w:t xml:space="preserve"> </w:t>
      </w:r>
      <w:r w:rsidRPr="00381DC1">
        <w:rPr>
          <w:rFonts w:hint="eastAsia"/>
          <w:rtl/>
        </w:rPr>
        <w:t>אחראי</w:t>
      </w:r>
      <w:r w:rsidRPr="00381DC1">
        <w:rPr>
          <w:rtl/>
        </w:rPr>
        <w:t xml:space="preserve"> </w:t>
      </w:r>
      <w:r w:rsidRPr="00381DC1">
        <w:rPr>
          <w:rFonts w:hint="eastAsia"/>
          <w:rtl/>
        </w:rPr>
        <w:t>ביחד</w:t>
      </w:r>
      <w:r w:rsidRPr="00381DC1">
        <w:rPr>
          <w:rtl/>
        </w:rPr>
        <w:t xml:space="preserve"> </w:t>
      </w:r>
      <w:r w:rsidRPr="00381DC1">
        <w:rPr>
          <w:rFonts w:hint="eastAsia"/>
          <w:rtl/>
        </w:rPr>
        <w:t>עם</w:t>
      </w:r>
      <w:r w:rsidRPr="00381DC1">
        <w:rPr>
          <w:rtl/>
        </w:rPr>
        <w:t xml:space="preserve"> </w:t>
      </w:r>
      <w:r w:rsidRPr="00381DC1">
        <w:rPr>
          <w:rFonts w:hint="eastAsia"/>
          <w:rtl/>
        </w:rPr>
        <w:t>אחרים</w:t>
      </w:r>
      <w:r w:rsidRPr="00381DC1">
        <w:rPr>
          <w:rtl/>
        </w:rPr>
        <w:t>.</w:t>
      </w:r>
    </w:p>
    <w:p w14:paraId="11E57F5E" w14:textId="77777777" w:rsidR="008651B2" w:rsidRPr="00381DC1" w:rsidRDefault="008651B2" w:rsidP="00BB55DC">
      <w:pPr>
        <w:pStyle w:val="af9"/>
        <w:numPr>
          <w:ilvl w:val="0"/>
          <w:numId w:val="28"/>
        </w:numPr>
        <w:overflowPunct/>
        <w:autoSpaceDE/>
        <w:autoSpaceDN/>
        <w:adjustRightInd/>
        <w:ind w:left="641" w:hanging="641"/>
        <w:contextualSpacing/>
        <w:textAlignment w:val="auto"/>
        <w:rPr>
          <w:rtl/>
        </w:rPr>
      </w:pPr>
      <w:r w:rsidRPr="00381DC1">
        <w:rPr>
          <w:rFonts w:hint="eastAsia"/>
          <w:rtl/>
        </w:rPr>
        <w:t>להחתים</w:t>
      </w:r>
      <w:r w:rsidRPr="00381DC1">
        <w:rPr>
          <w:rtl/>
        </w:rPr>
        <w:t xml:space="preserve"> </w:t>
      </w:r>
      <w:r w:rsidRPr="00381DC1">
        <w:rPr>
          <w:rFonts w:hint="eastAsia"/>
          <w:rtl/>
        </w:rPr>
        <w:t>את</w:t>
      </w:r>
      <w:r w:rsidRPr="00381DC1">
        <w:rPr>
          <w:rtl/>
        </w:rPr>
        <w:t xml:space="preserve"> </w:t>
      </w:r>
      <w:r w:rsidRPr="00381DC1">
        <w:rPr>
          <w:rFonts w:hint="eastAsia"/>
          <w:rtl/>
        </w:rPr>
        <w:t>העובדים</w:t>
      </w:r>
      <w:r w:rsidRPr="00381DC1">
        <w:rPr>
          <w:rtl/>
        </w:rPr>
        <w:t xml:space="preserve"> </w:t>
      </w:r>
      <w:r w:rsidRPr="00381DC1">
        <w:rPr>
          <w:rFonts w:hint="eastAsia"/>
          <w:rtl/>
        </w:rPr>
        <w:t>מטעמי</w:t>
      </w:r>
      <w:r w:rsidRPr="00381DC1">
        <w:rPr>
          <w:rtl/>
        </w:rPr>
        <w:t xml:space="preserve"> </w:t>
      </w:r>
      <w:r w:rsidRPr="00381DC1">
        <w:rPr>
          <w:rFonts w:hint="eastAsia"/>
          <w:rtl/>
        </w:rPr>
        <w:t>על</w:t>
      </w:r>
      <w:r w:rsidRPr="00381DC1">
        <w:rPr>
          <w:rtl/>
        </w:rPr>
        <w:t xml:space="preserve"> </w:t>
      </w:r>
      <w:r w:rsidRPr="00381DC1">
        <w:rPr>
          <w:rFonts w:hint="eastAsia"/>
          <w:rtl/>
        </w:rPr>
        <w:t>התחייבות</w:t>
      </w:r>
      <w:r w:rsidRPr="00381DC1">
        <w:rPr>
          <w:rtl/>
        </w:rPr>
        <w:t xml:space="preserve"> </w:t>
      </w:r>
      <w:r w:rsidRPr="00381DC1">
        <w:rPr>
          <w:rFonts w:hint="eastAsia"/>
          <w:rtl/>
        </w:rPr>
        <w:t>לשמירת</w:t>
      </w:r>
      <w:r w:rsidRPr="00381DC1">
        <w:rPr>
          <w:rtl/>
        </w:rPr>
        <w:t xml:space="preserve"> </w:t>
      </w:r>
      <w:r w:rsidRPr="00381DC1">
        <w:rPr>
          <w:rFonts w:hint="eastAsia"/>
          <w:rtl/>
        </w:rPr>
        <w:t>סודיות</w:t>
      </w:r>
      <w:r w:rsidRPr="00381DC1">
        <w:rPr>
          <w:rtl/>
        </w:rPr>
        <w:t xml:space="preserve"> </w:t>
      </w:r>
      <w:r w:rsidRPr="00381DC1">
        <w:rPr>
          <w:rFonts w:hint="eastAsia"/>
          <w:rtl/>
        </w:rPr>
        <w:t>בנוסח</w:t>
      </w:r>
      <w:r w:rsidRPr="00381DC1">
        <w:rPr>
          <w:rtl/>
        </w:rPr>
        <w:t xml:space="preserve"> </w:t>
      </w:r>
      <w:r w:rsidRPr="00381DC1">
        <w:rPr>
          <w:rFonts w:hint="eastAsia"/>
          <w:rtl/>
        </w:rPr>
        <w:t>זהה</w:t>
      </w:r>
      <w:r w:rsidRPr="00381DC1">
        <w:rPr>
          <w:rtl/>
        </w:rPr>
        <w:t xml:space="preserve"> </w:t>
      </w:r>
      <w:r w:rsidRPr="00381DC1">
        <w:rPr>
          <w:rFonts w:hint="eastAsia"/>
          <w:rtl/>
        </w:rPr>
        <w:t>להתחייבות</w:t>
      </w:r>
      <w:r w:rsidRPr="00381DC1">
        <w:rPr>
          <w:rtl/>
        </w:rPr>
        <w:t xml:space="preserve"> </w:t>
      </w:r>
      <w:r w:rsidRPr="00381DC1">
        <w:rPr>
          <w:rFonts w:hint="eastAsia"/>
          <w:rtl/>
        </w:rPr>
        <w:t>זו</w:t>
      </w:r>
      <w:r w:rsidRPr="00381DC1">
        <w:rPr>
          <w:rtl/>
        </w:rPr>
        <w:t>.</w:t>
      </w:r>
    </w:p>
    <w:p w14:paraId="2C5404D4" w14:textId="77777777" w:rsidR="008651B2" w:rsidRPr="00381DC1" w:rsidRDefault="008651B2" w:rsidP="00BB55DC">
      <w:pPr>
        <w:pStyle w:val="af9"/>
        <w:numPr>
          <w:ilvl w:val="0"/>
          <w:numId w:val="28"/>
        </w:numPr>
        <w:overflowPunct/>
        <w:autoSpaceDE/>
        <w:autoSpaceDN/>
        <w:adjustRightInd/>
        <w:ind w:left="641" w:hanging="641"/>
        <w:contextualSpacing/>
        <w:textAlignment w:val="auto"/>
        <w:rPr>
          <w:rtl/>
        </w:rPr>
      </w:pPr>
      <w:r w:rsidRPr="00381DC1">
        <w:rPr>
          <w:rFonts w:hint="eastAsia"/>
          <w:rtl/>
        </w:rPr>
        <w:t>להחזיר</w:t>
      </w:r>
      <w:r w:rsidRPr="00381DC1">
        <w:rPr>
          <w:rtl/>
        </w:rPr>
        <w:t xml:space="preserve"> </w:t>
      </w:r>
      <w:r w:rsidRPr="00381DC1">
        <w:rPr>
          <w:rFonts w:hint="eastAsia"/>
          <w:rtl/>
        </w:rPr>
        <w:t>לידיכם</w:t>
      </w:r>
      <w:r w:rsidRPr="00381DC1">
        <w:rPr>
          <w:rtl/>
        </w:rPr>
        <w:t xml:space="preserve"> </w:t>
      </w:r>
      <w:r w:rsidRPr="00381DC1">
        <w:rPr>
          <w:rFonts w:hint="eastAsia"/>
          <w:rtl/>
        </w:rPr>
        <w:t>ולחזקתכם</w:t>
      </w:r>
      <w:r w:rsidRPr="00381DC1">
        <w:rPr>
          <w:rtl/>
        </w:rPr>
        <w:t xml:space="preserve"> </w:t>
      </w:r>
      <w:r w:rsidRPr="00381DC1">
        <w:rPr>
          <w:rFonts w:hint="eastAsia"/>
          <w:rtl/>
        </w:rPr>
        <w:t>מיד</w:t>
      </w:r>
      <w:r w:rsidRPr="00381DC1">
        <w:rPr>
          <w:rtl/>
        </w:rPr>
        <w:t xml:space="preserve"> </w:t>
      </w:r>
      <w:r w:rsidRPr="00381DC1">
        <w:rPr>
          <w:rFonts w:hint="eastAsia"/>
          <w:rtl/>
        </w:rPr>
        <w:t>כשאתבקש</w:t>
      </w:r>
      <w:r w:rsidRPr="00381DC1">
        <w:rPr>
          <w:rtl/>
        </w:rPr>
        <w:t xml:space="preserve"> </w:t>
      </w:r>
      <w:r w:rsidRPr="00381DC1">
        <w:rPr>
          <w:rFonts w:hint="eastAsia"/>
          <w:rtl/>
        </w:rPr>
        <w:t>לכך</w:t>
      </w:r>
      <w:r w:rsidRPr="00381DC1">
        <w:rPr>
          <w:rtl/>
        </w:rPr>
        <w:t xml:space="preserve"> </w:t>
      </w:r>
      <w:r w:rsidRPr="00381DC1">
        <w:rPr>
          <w:rFonts w:hint="eastAsia"/>
          <w:rtl/>
        </w:rPr>
        <w:t>כל</w:t>
      </w:r>
      <w:r w:rsidRPr="00381DC1">
        <w:rPr>
          <w:rtl/>
        </w:rPr>
        <w:t xml:space="preserve"> </w:t>
      </w:r>
      <w:r w:rsidRPr="00381DC1">
        <w:rPr>
          <w:rFonts w:hint="eastAsia"/>
          <w:rtl/>
        </w:rPr>
        <w:t>חומר</w:t>
      </w:r>
      <w:r w:rsidRPr="00381DC1">
        <w:rPr>
          <w:rtl/>
        </w:rPr>
        <w:t xml:space="preserve"> </w:t>
      </w:r>
      <w:r w:rsidRPr="00381DC1">
        <w:rPr>
          <w:rFonts w:hint="eastAsia"/>
          <w:rtl/>
        </w:rPr>
        <w:t>כתוב</w:t>
      </w:r>
      <w:r w:rsidRPr="00381DC1">
        <w:rPr>
          <w:rtl/>
        </w:rPr>
        <w:t xml:space="preserve"> </w:t>
      </w:r>
      <w:r w:rsidRPr="00381DC1">
        <w:rPr>
          <w:rFonts w:hint="eastAsia"/>
          <w:rtl/>
        </w:rPr>
        <w:t>או</w:t>
      </w:r>
      <w:r w:rsidRPr="00381DC1">
        <w:rPr>
          <w:rtl/>
        </w:rPr>
        <w:t xml:space="preserve"> </w:t>
      </w:r>
      <w:r w:rsidRPr="00381DC1">
        <w:rPr>
          <w:rFonts w:hint="eastAsia"/>
          <w:rtl/>
        </w:rPr>
        <w:t>אחר</w:t>
      </w:r>
      <w:r w:rsidRPr="00381DC1">
        <w:rPr>
          <w:rtl/>
        </w:rPr>
        <w:t xml:space="preserve"> </w:t>
      </w:r>
      <w:r w:rsidRPr="00381DC1">
        <w:rPr>
          <w:rFonts w:hint="eastAsia"/>
          <w:rtl/>
        </w:rPr>
        <w:t>או</w:t>
      </w:r>
      <w:r w:rsidRPr="00381DC1">
        <w:rPr>
          <w:rtl/>
        </w:rPr>
        <w:t xml:space="preserve"> </w:t>
      </w:r>
      <w:r w:rsidRPr="00381DC1">
        <w:rPr>
          <w:rFonts w:hint="eastAsia"/>
          <w:rtl/>
        </w:rPr>
        <w:t>חפץ</w:t>
      </w:r>
      <w:r w:rsidRPr="00381DC1">
        <w:rPr>
          <w:rtl/>
        </w:rPr>
        <w:t xml:space="preserve"> </w:t>
      </w:r>
      <w:r w:rsidRPr="00381DC1">
        <w:rPr>
          <w:rFonts w:hint="eastAsia"/>
          <w:rtl/>
        </w:rPr>
        <w:t>שקיבלתי</w:t>
      </w:r>
      <w:r w:rsidRPr="00381DC1">
        <w:rPr>
          <w:rtl/>
        </w:rPr>
        <w:t xml:space="preserve"> </w:t>
      </w:r>
      <w:r w:rsidRPr="00381DC1">
        <w:rPr>
          <w:rFonts w:hint="eastAsia"/>
          <w:rtl/>
        </w:rPr>
        <w:t>מכם</w:t>
      </w:r>
      <w:r w:rsidRPr="00381DC1">
        <w:rPr>
          <w:rtl/>
        </w:rPr>
        <w:t xml:space="preserve"> </w:t>
      </w:r>
      <w:r w:rsidRPr="00381DC1">
        <w:rPr>
          <w:rFonts w:hint="eastAsia"/>
          <w:rtl/>
        </w:rPr>
        <w:t>או</w:t>
      </w:r>
      <w:r w:rsidRPr="00381DC1">
        <w:rPr>
          <w:rtl/>
        </w:rPr>
        <w:t xml:space="preserve"> </w:t>
      </w:r>
      <w:r w:rsidRPr="00381DC1">
        <w:rPr>
          <w:rFonts w:hint="eastAsia"/>
          <w:rtl/>
        </w:rPr>
        <w:t>השייך</w:t>
      </w:r>
      <w:r w:rsidRPr="00381DC1">
        <w:rPr>
          <w:rtl/>
        </w:rPr>
        <w:t xml:space="preserve"> </w:t>
      </w:r>
      <w:r w:rsidRPr="00381DC1">
        <w:rPr>
          <w:rFonts w:hint="eastAsia"/>
          <w:rtl/>
        </w:rPr>
        <w:t>לכם</w:t>
      </w:r>
      <w:r w:rsidRPr="00381DC1">
        <w:rPr>
          <w:rtl/>
        </w:rPr>
        <w:t xml:space="preserve"> </w:t>
      </w:r>
      <w:r w:rsidRPr="00381DC1">
        <w:rPr>
          <w:rFonts w:hint="eastAsia"/>
          <w:rtl/>
        </w:rPr>
        <w:t>שהגיע</w:t>
      </w:r>
      <w:r w:rsidRPr="00381DC1">
        <w:rPr>
          <w:rtl/>
        </w:rPr>
        <w:t xml:space="preserve"> </w:t>
      </w:r>
      <w:r w:rsidRPr="00381DC1">
        <w:rPr>
          <w:rFonts w:hint="eastAsia"/>
          <w:rtl/>
        </w:rPr>
        <w:t>לחזקתי</w:t>
      </w:r>
      <w:r w:rsidRPr="00381DC1">
        <w:rPr>
          <w:rtl/>
        </w:rPr>
        <w:t xml:space="preserve"> </w:t>
      </w:r>
      <w:r w:rsidRPr="00381DC1">
        <w:rPr>
          <w:rFonts w:hint="eastAsia"/>
          <w:rtl/>
        </w:rPr>
        <w:t>או</w:t>
      </w:r>
      <w:r w:rsidRPr="00381DC1">
        <w:rPr>
          <w:rtl/>
        </w:rPr>
        <w:t xml:space="preserve"> </w:t>
      </w:r>
      <w:r w:rsidRPr="00381DC1">
        <w:rPr>
          <w:rFonts w:hint="eastAsia"/>
          <w:rtl/>
        </w:rPr>
        <w:t>לידי</w:t>
      </w:r>
      <w:r w:rsidRPr="00381DC1">
        <w:rPr>
          <w:rtl/>
        </w:rPr>
        <w:t xml:space="preserve"> </w:t>
      </w:r>
      <w:r w:rsidRPr="00381DC1">
        <w:rPr>
          <w:rFonts w:hint="eastAsia"/>
          <w:rtl/>
        </w:rPr>
        <w:t>עקב</w:t>
      </w:r>
      <w:r w:rsidRPr="00381DC1">
        <w:rPr>
          <w:rtl/>
        </w:rPr>
        <w:t xml:space="preserve"> </w:t>
      </w:r>
      <w:r w:rsidRPr="00381DC1">
        <w:rPr>
          <w:rFonts w:hint="eastAsia"/>
          <w:rtl/>
        </w:rPr>
        <w:t>מתן</w:t>
      </w:r>
      <w:r w:rsidRPr="00381DC1">
        <w:rPr>
          <w:rtl/>
        </w:rPr>
        <w:t xml:space="preserve"> </w:t>
      </w:r>
      <w:r w:rsidRPr="00381DC1">
        <w:rPr>
          <w:rFonts w:hint="eastAsia"/>
          <w:rtl/>
        </w:rPr>
        <w:t>השירותים</w:t>
      </w:r>
      <w:r w:rsidRPr="00381DC1">
        <w:rPr>
          <w:rtl/>
        </w:rPr>
        <w:t xml:space="preserve"> </w:t>
      </w:r>
      <w:r w:rsidRPr="00381DC1">
        <w:rPr>
          <w:rFonts w:hint="eastAsia"/>
          <w:rtl/>
        </w:rPr>
        <w:t>או</w:t>
      </w:r>
      <w:r w:rsidRPr="00381DC1">
        <w:rPr>
          <w:rtl/>
        </w:rPr>
        <w:t xml:space="preserve"> </w:t>
      </w:r>
      <w:r w:rsidRPr="00381DC1">
        <w:rPr>
          <w:rFonts w:hint="eastAsia"/>
          <w:rtl/>
        </w:rPr>
        <w:t>שקיבלתי</w:t>
      </w:r>
      <w:r w:rsidRPr="00381DC1">
        <w:rPr>
          <w:rtl/>
        </w:rPr>
        <w:t xml:space="preserve"> </w:t>
      </w:r>
      <w:r w:rsidRPr="00381DC1">
        <w:rPr>
          <w:rFonts w:hint="eastAsia"/>
          <w:rtl/>
        </w:rPr>
        <w:t>מכל</w:t>
      </w:r>
      <w:r w:rsidRPr="00381DC1">
        <w:rPr>
          <w:rtl/>
        </w:rPr>
        <w:t xml:space="preserve"> </w:t>
      </w:r>
      <w:r w:rsidRPr="00381DC1">
        <w:rPr>
          <w:rFonts w:hint="eastAsia"/>
          <w:rtl/>
        </w:rPr>
        <w:t>אדם</w:t>
      </w:r>
      <w:r w:rsidRPr="00381DC1">
        <w:rPr>
          <w:rtl/>
        </w:rPr>
        <w:t xml:space="preserve"> </w:t>
      </w:r>
      <w:r w:rsidRPr="00381DC1">
        <w:rPr>
          <w:rFonts w:hint="eastAsia"/>
          <w:rtl/>
        </w:rPr>
        <w:t>או</w:t>
      </w:r>
      <w:r w:rsidRPr="00381DC1">
        <w:rPr>
          <w:rtl/>
        </w:rPr>
        <w:t xml:space="preserve"> </w:t>
      </w:r>
      <w:r w:rsidRPr="00381DC1">
        <w:rPr>
          <w:rFonts w:hint="eastAsia"/>
          <w:rtl/>
        </w:rPr>
        <w:t>גוף</w:t>
      </w:r>
      <w:r w:rsidRPr="00381DC1">
        <w:rPr>
          <w:rtl/>
        </w:rPr>
        <w:t xml:space="preserve"> </w:t>
      </w:r>
      <w:r w:rsidRPr="00381DC1">
        <w:rPr>
          <w:rFonts w:hint="eastAsia"/>
          <w:rtl/>
        </w:rPr>
        <w:t>עקב</w:t>
      </w:r>
      <w:r w:rsidRPr="00381DC1">
        <w:rPr>
          <w:rtl/>
        </w:rPr>
        <w:t xml:space="preserve"> </w:t>
      </w:r>
      <w:r w:rsidRPr="00381DC1">
        <w:rPr>
          <w:rFonts w:hint="eastAsia"/>
          <w:rtl/>
        </w:rPr>
        <w:t>מתן</w:t>
      </w:r>
      <w:r w:rsidRPr="00381DC1">
        <w:rPr>
          <w:rtl/>
        </w:rPr>
        <w:t xml:space="preserve"> </w:t>
      </w:r>
      <w:r w:rsidRPr="00381DC1">
        <w:rPr>
          <w:rFonts w:hint="eastAsia"/>
          <w:rtl/>
        </w:rPr>
        <w:t>השירותים</w:t>
      </w:r>
      <w:r w:rsidRPr="00381DC1">
        <w:rPr>
          <w:rtl/>
        </w:rPr>
        <w:t xml:space="preserve"> </w:t>
      </w:r>
      <w:r w:rsidRPr="00381DC1">
        <w:rPr>
          <w:rFonts w:hint="eastAsia"/>
          <w:rtl/>
        </w:rPr>
        <w:t>או</w:t>
      </w:r>
      <w:r w:rsidRPr="00381DC1">
        <w:rPr>
          <w:rtl/>
        </w:rPr>
        <w:t xml:space="preserve"> </w:t>
      </w:r>
      <w:r w:rsidRPr="00381DC1">
        <w:rPr>
          <w:rFonts w:hint="eastAsia"/>
          <w:rtl/>
        </w:rPr>
        <w:t>חומר</w:t>
      </w:r>
      <w:r w:rsidRPr="00381DC1">
        <w:rPr>
          <w:rtl/>
        </w:rPr>
        <w:t xml:space="preserve"> </w:t>
      </w:r>
      <w:r w:rsidRPr="00381DC1">
        <w:rPr>
          <w:rFonts w:hint="eastAsia"/>
          <w:rtl/>
        </w:rPr>
        <w:t>שהכנתי</w:t>
      </w:r>
      <w:r w:rsidRPr="00381DC1">
        <w:rPr>
          <w:rtl/>
        </w:rPr>
        <w:t xml:space="preserve"> </w:t>
      </w:r>
      <w:r w:rsidRPr="00381DC1">
        <w:rPr>
          <w:rFonts w:hint="eastAsia"/>
          <w:rtl/>
        </w:rPr>
        <w:t>עבורכם</w:t>
      </w:r>
      <w:r w:rsidRPr="00381DC1">
        <w:rPr>
          <w:rtl/>
        </w:rPr>
        <w:t xml:space="preserve">. </w:t>
      </w:r>
      <w:r w:rsidRPr="00381DC1">
        <w:rPr>
          <w:rFonts w:hint="eastAsia"/>
          <w:rtl/>
        </w:rPr>
        <w:t>כמו</w:t>
      </w:r>
      <w:r w:rsidRPr="00381DC1">
        <w:rPr>
          <w:rtl/>
        </w:rPr>
        <w:t xml:space="preserve"> </w:t>
      </w:r>
      <w:r w:rsidRPr="00381DC1">
        <w:rPr>
          <w:rFonts w:hint="eastAsia"/>
          <w:rtl/>
        </w:rPr>
        <w:t>כן</w:t>
      </w:r>
      <w:r w:rsidRPr="00381DC1">
        <w:rPr>
          <w:rtl/>
        </w:rPr>
        <w:t xml:space="preserve">, </w:t>
      </w:r>
      <w:r w:rsidRPr="00381DC1">
        <w:rPr>
          <w:rFonts w:hint="eastAsia"/>
          <w:rtl/>
        </w:rPr>
        <w:t>הנני</w:t>
      </w:r>
      <w:r w:rsidRPr="00381DC1">
        <w:rPr>
          <w:rtl/>
        </w:rPr>
        <w:t xml:space="preserve"> </w:t>
      </w:r>
      <w:r w:rsidRPr="00381DC1">
        <w:rPr>
          <w:rFonts w:hint="eastAsia"/>
          <w:rtl/>
        </w:rPr>
        <w:t>מתחייב</w:t>
      </w:r>
      <w:r w:rsidRPr="00381DC1">
        <w:rPr>
          <w:rtl/>
        </w:rPr>
        <w:t xml:space="preserve"> </w:t>
      </w:r>
      <w:r w:rsidRPr="00381DC1">
        <w:rPr>
          <w:rFonts w:hint="eastAsia"/>
          <w:rtl/>
        </w:rPr>
        <w:t>לא</w:t>
      </w:r>
      <w:r w:rsidRPr="00381DC1">
        <w:rPr>
          <w:rtl/>
        </w:rPr>
        <w:t xml:space="preserve"> </w:t>
      </w:r>
      <w:r w:rsidRPr="00381DC1">
        <w:rPr>
          <w:rFonts w:hint="eastAsia"/>
          <w:rtl/>
        </w:rPr>
        <w:t>לשמור</w:t>
      </w:r>
      <w:r w:rsidRPr="00381DC1">
        <w:rPr>
          <w:rtl/>
        </w:rPr>
        <w:t xml:space="preserve"> </w:t>
      </w:r>
      <w:r w:rsidRPr="00381DC1">
        <w:rPr>
          <w:rFonts w:hint="eastAsia"/>
          <w:rtl/>
        </w:rPr>
        <w:t>אצלי</w:t>
      </w:r>
      <w:r w:rsidRPr="00381DC1">
        <w:rPr>
          <w:rtl/>
        </w:rPr>
        <w:t xml:space="preserve"> </w:t>
      </w:r>
      <w:r w:rsidRPr="00381DC1">
        <w:rPr>
          <w:rFonts w:hint="eastAsia"/>
          <w:rtl/>
        </w:rPr>
        <w:t>עותק</w:t>
      </w:r>
      <w:r w:rsidRPr="00381DC1">
        <w:rPr>
          <w:rtl/>
        </w:rPr>
        <w:t xml:space="preserve"> </w:t>
      </w:r>
      <w:r w:rsidRPr="00381DC1">
        <w:rPr>
          <w:rFonts w:hint="eastAsia"/>
          <w:rtl/>
        </w:rPr>
        <w:t>כל</w:t>
      </w:r>
      <w:r w:rsidRPr="00381DC1">
        <w:rPr>
          <w:rtl/>
        </w:rPr>
        <w:t xml:space="preserve"> </w:t>
      </w:r>
      <w:r w:rsidRPr="00381DC1">
        <w:rPr>
          <w:rFonts w:hint="eastAsia"/>
          <w:rtl/>
        </w:rPr>
        <w:t>שהוא</w:t>
      </w:r>
      <w:r w:rsidRPr="00381DC1">
        <w:rPr>
          <w:rtl/>
        </w:rPr>
        <w:t xml:space="preserve"> </w:t>
      </w:r>
      <w:r w:rsidRPr="00381DC1">
        <w:rPr>
          <w:rFonts w:hint="eastAsia"/>
          <w:rtl/>
        </w:rPr>
        <w:t>של</w:t>
      </w:r>
      <w:r w:rsidRPr="00381DC1">
        <w:rPr>
          <w:rtl/>
        </w:rPr>
        <w:t xml:space="preserve"> </w:t>
      </w:r>
      <w:r w:rsidRPr="00381DC1">
        <w:rPr>
          <w:rFonts w:hint="eastAsia"/>
          <w:rtl/>
        </w:rPr>
        <w:t>חומר</w:t>
      </w:r>
      <w:r w:rsidRPr="00381DC1">
        <w:rPr>
          <w:rtl/>
        </w:rPr>
        <w:t xml:space="preserve"> </w:t>
      </w:r>
      <w:r w:rsidRPr="00381DC1">
        <w:rPr>
          <w:rFonts w:hint="eastAsia"/>
          <w:rtl/>
        </w:rPr>
        <w:t>כאמור</w:t>
      </w:r>
      <w:r w:rsidRPr="00381DC1">
        <w:rPr>
          <w:rtl/>
        </w:rPr>
        <w:t xml:space="preserve"> </w:t>
      </w:r>
      <w:r w:rsidRPr="00381DC1">
        <w:rPr>
          <w:rFonts w:hint="eastAsia"/>
          <w:rtl/>
        </w:rPr>
        <w:t>או</w:t>
      </w:r>
      <w:r w:rsidRPr="00381DC1">
        <w:rPr>
          <w:rtl/>
        </w:rPr>
        <w:t xml:space="preserve"> </w:t>
      </w:r>
      <w:r w:rsidRPr="00381DC1">
        <w:rPr>
          <w:rFonts w:hint="eastAsia"/>
          <w:rtl/>
        </w:rPr>
        <w:t>של</w:t>
      </w:r>
      <w:r w:rsidRPr="00381DC1">
        <w:rPr>
          <w:rtl/>
        </w:rPr>
        <w:t xml:space="preserve"> </w:t>
      </w:r>
      <w:r w:rsidRPr="00381DC1">
        <w:rPr>
          <w:rFonts w:hint="eastAsia"/>
          <w:rtl/>
        </w:rPr>
        <w:t>מידע</w:t>
      </w:r>
      <w:r w:rsidRPr="00381DC1">
        <w:rPr>
          <w:rtl/>
        </w:rPr>
        <w:t>.</w:t>
      </w:r>
    </w:p>
    <w:p w14:paraId="2E49FE07" w14:textId="77777777" w:rsidR="00833D44" w:rsidRPr="00833D44" w:rsidRDefault="008651B2" w:rsidP="00BB55DC">
      <w:pPr>
        <w:pStyle w:val="af9"/>
        <w:numPr>
          <w:ilvl w:val="0"/>
          <w:numId w:val="28"/>
        </w:numPr>
        <w:overflowPunct/>
        <w:autoSpaceDE/>
        <w:autoSpaceDN/>
        <w:adjustRightInd/>
        <w:ind w:left="641" w:hanging="641"/>
        <w:contextualSpacing/>
        <w:textAlignment w:val="auto"/>
      </w:pPr>
      <w:r w:rsidRPr="00833D44">
        <w:rPr>
          <w:rFonts w:hint="eastAsia"/>
          <w:rtl/>
        </w:rPr>
        <w:t>שלא</w:t>
      </w:r>
      <w:r w:rsidRPr="00833D44">
        <w:rPr>
          <w:rtl/>
        </w:rPr>
        <w:t xml:space="preserve"> </w:t>
      </w:r>
      <w:r w:rsidRPr="00833D44">
        <w:rPr>
          <w:rFonts w:hint="eastAsia"/>
          <w:rtl/>
        </w:rPr>
        <w:t>לעסוק</w:t>
      </w:r>
      <w:r w:rsidRPr="00833D44">
        <w:rPr>
          <w:rtl/>
        </w:rPr>
        <w:t xml:space="preserve"> </w:t>
      </w:r>
      <w:r w:rsidRPr="00833D44">
        <w:rPr>
          <w:rFonts w:hint="eastAsia"/>
          <w:rtl/>
        </w:rPr>
        <w:t>בכל</w:t>
      </w:r>
      <w:r w:rsidRPr="00833D44">
        <w:rPr>
          <w:rtl/>
        </w:rPr>
        <w:t xml:space="preserve"> </w:t>
      </w:r>
      <w:r w:rsidRPr="00833D44">
        <w:rPr>
          <w:rFonts w:hint="eastAsia"/>
          <w:rtl/>
        </w:rPr>
        <w:t>דרך</w:t>
      </w:r>
      <w:r w:rsidRPr="00833D44">
        <w:rPr>
          <w:rtl/>
        </w:rPr>
        <w:t xml:space="preserve"> </w:t>
      </w:r>
      <w:r w:rsidRPr="00833D44">
        <w:rPr>
          <w:rFonts w:hint="eastAsia"/>
          <w:rtl/>
        </w:rPr>
        <w:t>שהיא</w:t>
      </w:r>
      <w:r w:rsidRPr="00833D44">
        <w:rPr>
          <w:rtl/>
        </w:rPr>
        <w:t xml:space="preserve"> </w:t>
      </w:r>
      <w:r w:rsidRPr="00833D44">
        <w:rPr>
          <w:rFonts w:hint="eastAsia"/>
          <w:rtl/>
        </w:rPr>
        <w:t>בעיסוק</w:t>
      </w:r>
      <w:r w:rsidRPr="00833D44">
        <w:rPr>
          <w:rtl/>
        </w:rPr>
        <w:t xml:space="preserve"> </w:t>
      </w:r>
      <w:r w:rsidRPr="00833D44">
        <w:rPr>
          <w:rFonts w:hint="eastAsia"/>
          <w:rtl/>
        </w:rPr>
        <w:t>שיגרום</w:t>
      </w:r>
      <w:r w:rsidRPr="00833D44">
        <w:rPr>
          <w:rtl/>
        </w:rPr>
        <w:t xml:space="preserve"> </w:t>
      </w:r>
      <w:r w:rsidRPr="00833D44">
        <w:rPr>
          <w:rFonts w:hint="eastAsia"/>
          <w:rtl/>
        </w:rPr>
        <w:t>לי</w:t>
      </w:r>
      <w:r w:rsidRPr="00833D44">
        <w:rPr>
          <w:rtl/>
        </w:rPr>
        <w:t xml:space="preserve"> </w:t>
      </w:r>
      <w:r w:rsidRPr="00833D44">
        <w:rPr>
          <w:rFonts w:hint="eastAsia"/>
          <w:rtl/>
        </w:rPr>
        <w:t>להיות</w:t>
      </w:r>
      <w:r w:rsidRPr="00833D44">
        <w:rPr>
          <w:rtl/>
        </w:rPr>
        <w:t xml:space="preserve"> </w:t>
      </w:r>
      <w:r w:rsidRPr="00833D44">
        <w:rPr>
          <w:rFonts w:hint="eastAsia"/>
          <w:rtl/>
        </w:rPr>
        <w:t>במצב</w:t>
      </w:r>
      <w:r w:rsidRPr="00833D44">
        <w:rPr>
          <w:rtl/>
        </w:rPr>
        <w:t xml:space="preserve"> </w:t>
      </w:r>
      <w:r w:rsidRPr="00833D44">
        <w:rPr>
          <w:rFonts w:hint="eastAsia"/>
          <w:rtl/>
        </w:rPr>
        <w:t>של</w:t>
      </w:r>
      <w:r w:rsidRPr="00833D44">
        <w:rPr>
          <w:rtl/>
        </w:rPr>
        <w:t xml:space="preserve"> </w:t>
      </w:r>
      <w:r w:rsidRPr="00833D44">
        <w:rPr>
          <w:rFonts w:hint="eastAsia"/>
          <w:rtl/>
        </w:rPr>
        <w:t>ניגוד</w:t>
      </w:r>
      <w:r w:rsidRPr="00833D44">
        <w:rPr>
          <w:rtl/>
        </w:rPr>
        <w:t xml:space="preserve"> </w:t>
      </w:r>
      <w:r w:rsidRPr="00833D44">
        <w:rPr>
          <w:rFonts w:hint="eastAsia"/>
          <w:rtl/>
        </w:rPr>
        <w:t>עניינים</w:t>
      </w:r>
      <w:r w:rsidRPr="00833D44">
        <w:rPr>
          <w:rtl/>
        </w:rPr>
        <w:t xml:space="preserve"> </w:t>
      </w:r>
      <w:r w:rsidRPr="00833D44">
        <w:rPr>
          <w:rFonts w:hint="eastAsia"/>
          <w:rtl/>
        </w:rPr>
        <w:t>עם</w:t>
      </w:r>
      <w:r w:rsidRPr="00833D44">
        <w:rPr>
          <w:rtl/>
        </w:rPr>
        <w:t xml:space="preserve"> </w:t>
      </w:r>
      <w:r w:rsidRPr="00833D44">
        <w:rPr>
          <w:rFonts w:hint="eastAsia"/>
          <w:rtl/>
        </w:rPr>
        <w:t>עיסוקי</w:t>
      </w:r>
      <w:r w:rsidRPr="00833D44">
        <w:rPr>
          <w:rtl/>
        </w:rPr>
        <w:t xml:space="preserve"> </w:t>
      </w:r>
      <w:r w:rsidRPr="00833D44">
        <w:rPr>
          <w:rFonts w:hint="eastAsia"/>
          <w:rtl/>
        </w:rPr>
        <w:t>במתן</w:t>
      </w:r>
      <w:r w:rsidRPr="00833D44">
        <w:rPr>
          <w:rtl/>
        </w:rPr>
        <w:t xml:space="preserve"> </w:t>
      </w:r>
      <w:r w:rsidRPr="00833D44">
        <w:rPr>
          <w:rFonts w:hint="eastAsia"/>
          <w:rtl/>
        </w:rPr>
        <w:t>השירותים</w:t>
      </w:r>
      <w:r w:rsidRPr="00833D44">
        <w:rPr>
          <w:rtl/>
        </w:rPr>
        <w:t xml:space="preserve"> </w:t>
      </w:r>
      <w:r w:rsidRPr="00833D44">
        <w:rPr>
          <w:rFonts w:hint="eastAsia"/>
          <w:rtl/>
        </w:rPr>
        <w:t>כאמור</w:t>
      </w:r>
      <w:r w:rsidRPr="00833D44">
        <w:rPr>
          <w:rtl/>
        </w:rPr>
        <w:t xml:space="preserve"> </w:t>
      </w:r>
      <w:r w:rsidRPr="00833D44">
        <w:rPr>
          <w:rFonts w:hint="eastAsia"/>
          <w:rtl/>
        </w:rPr>
        <w:t>לעיל</w:t>
      </w:r>
      <w:r w:rsidRPr="00833D44">
        <w:rPr>
          <w:rtl/>
        </w:rPr>
        <w:t>.</w:t>
      </w:r>
    </w:p>
    <w:p w14:paraId="67A3112E" w14:textId="77777777" w:rsidR="00833D44" w:rsidRPr="00833D44" w:rsidRDefault="00833D44" w:rsidP="00833D44">
      <w:pPr>
        <w:pStyle w:val="af9"/>
        <w:overflowPunct/>
        <w:autoSpaceDE/>
        <w:autoSpaceDN/>
        <w:adjustRightInd/>
        <w:ind w:left="641"/>
        <w:contextualSpacing/>
        <w:textAlignment w:val="auto"/>
        <w:rPr>
          <w:highlight w:val="green"/>
          <w:rtl/>
        </w:rPr>
      </w:pPr>
      <w:r w:rsidRPr="00381DC1">
        <w:rPr>
          <w:rtl/>
        </w:rPr>
        <w:t xml:space="preserve">במקרה בו יש לספק ו/או לעובדיו ספק או חשש כאמור, הוא יפנה למשרד לשם קבלת </w:t>
      </w:r>
      <w:r>
        <w:rPr>
          <w:rFonts w:hint="cs"/>
          <w:rtl/>
        </w:rPr>
        <w:t xml:space="preserve">התייחסותו </w:t>
      </w:r>
      <w:r w:rsidR="00433099">
        <w:rPr>
          <w:rFonts w:hint="cs"/>
          <w:rtl/>
        </w:rPr>
        <w:t>לפעול</w:t>
      </w:r>
      <w:r>
        <w:rPr>
          <w:rFonts w:hint="cs"/>
          <w:rtl/>
        </w:rPr>
        <w:t xml:space="preserve"> בהתאם להוראות המשרד לעניין זה.</w:t>
      </w:r>
    </w:p>
    <w:p w14:paraId="75D70C37" w14:textId="77777777" w:rsidR="008651B2" w:rsidRPr="00381DC1" w:rsidRDefault="008651B2" w:rsidP="00BB55DC">
      <w:pPr>
        <w:pStyle w:val="af9"/>
        <w:numPr>
          <w:ilvl w:val="0"/>
          <w:numId w:val="28"/>
        </w:numPr>
        <w:overflowPunct/>
        <w:autoSpaceDE/>
        <w:autoSpaceDN/>
        <w:adjustRightInd/>
        <w:ind w:left="641" w:hanging="641"/>
        <w:contextualSpacing/>
        <w:textAlignment w:val="auto"/>
        <w:rPr>
          <w:rtl/>
        </w:rPr>
      </w:pPr>
      <w:r w:rsidRPr="00381DC1">
        <w:rPr>
          <w:rFonts w:hint="eastAsia"/>
          <w:rtl/>
        </w:rPr>
        <w:t>בכל</w:t>
      </w:r>
      <w:r w:rsidRPr="00381DC1">
        <w:rPr>
          <w:rtl/>
        </w:rPr>
        <w:t xml:space="preserve"> </w:t>
      </w:r>
      <w:r w:rsidRPr="00381DC1">
        <w:rPr>
          <w:rFonts w:hint="eastAsia"/>
          <w:rtl/>
        </w:rPr>
        <w:t>מקרה</w:t>
      </w:r>
      <w:r w:rsidRPr="00381DC1">
        <w:rPr>
          <w:rtl/>
        </w:rPr>
        <w:t xml:space="preserve"> </w:t>
      </w:r>
      <w:r w:rsidRPr="00381DC1">
        <w:rPr>
          <w:rFonts w:hint="eastAsia"/>
          <w:rtl/>
        </w:rPr>
        <w:t>שאגלה</w:t>
      </w:r>
      <w:r w:rsidRPr="00381DC1">
        <w:rPr>
          <w:rtl/>
        </w:rPr>
        <w:t xml:space="preserve"> </w:t>
      </w:r>
      <w:r w:rsidRPr="00381DC1">
        <w:rPr>
          <w:rFonts w:hint="eastAsia"/>
          <w:rtl/>
        </w:rPr>
        <w:t>מידע</w:t>
      </w:r>
      <w:r w:rsidRPr="00381DC1">
        <w:rPr>
          <w:rtl/>
        </w:rPr>
        <w:t xml:space="preserve"> </w:t>
      </w:r>
      <w:r w:rsidRPr="00381DC1">
        <w:rPr>
          <w:rFonts w:hint="eastAsia"/>
          <w:rtl/>
        </w:rPr>
        <w:t>כאמור</w:t>
      </w:r>
      <w:r w:rsidRPr="00381DC1">
        <w:rPr>
          <w:rtl/>
        </w:rPr>
        <w:t xml:space="preserve"> </w:t>
      </w:r>
      <w:r w:rsidRPr="00381DC1">
        <w:rPr>
          <w:rFonts w:hint="eastAsia"/>
          <w:rtl/>
        </w:rPr>
        <w:t>השייך</w:t>
      </w:r>
      <w:r w:rsidRPr="00381DC1">
        <w:rPr>
          <w:rtl/>
        </w:rPr>
        <w:t xml:space="preserve"> </w:t>
      </w:r>
      <w:r w:rsidRPr="00381DC1">
        <w:rPr>
          <w:rFonts w:hint="eastAsia"/>
          <w:rtl/>
        </w:rPr>
        <w:t>לכם</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הנמצא</w:t>
      </w:r>
      <w:r w:rsidRPr="00381DC1">
        <w:rPr>
          <w:rtl/>
        </w:rPr>
        <w:t xml:space="preserve"> </w:t>
      </w:r>
      <w:r w:rsidRPr="00381DC1">
        <w:rPr>
          <w:rFonts w:hint="eastAsia"/>
          <w:rtl/>
        </w:rPr>
        <w:t>ברשותכם</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הקשור</w:t>
      </w:r>
      <w:r w:rsidRPr="00381DC1">
        <w:rPr>
          <w:rtl/>
        </w:rPr>
        <w:t xml:space="preserve"> </w:t>
      </w:r>
      <w:r w:rsidRPr="00381DC1">
        <w:rPr>
          <w:rFonts w:hint="eastAsia"/>
          <w:rtl/>
        </w:rPr>
        <w:t>לפעילויותיכם</w:t>
      </w:r>
      <w:r w:rsidRPr="00381DC1">
        <w:rPr>
          <w:rtl/>
        </w:rPr>
        <w:t xml:space="preserve">, </w:t>
      </w:r>
      <w:r w:rsidRPr="00381DC1">
        <w:rPr>
          <w:rFonts w:hint="eastAsia"/>
          <w:rtl/>
        </w:rPr>
        <w:t>תהיה</w:t>
      </w:r>
      <w:r w:rsidRPr="00381DC1">
        <w:rPr>
          <w:rtl/>
        </w:rPr>
        <w:t xml:space="preserve"> </w:t>
      </w:r>
      <w:r w:rsidRPr="00381DC1">
        <w:rPr>
          <w:rFonts w:hint="eastAsia"/>
          <w:rtl/>
        </w:rPr>
        <w:t>לכם</w:t>
      </w:r>
      <w:r w:rsidRPr="00381DC1">
        <w:rPr>
          <w:rtl/>
        </w:rPr>
        <w:t xml:space="preserve"> </w:t>
      </w:r>
      <w:r w:rsidRPr="00381DC1">
        <w:rPr>
          <w:rFonts w:hint="eastAsia"/>
          <w:rtl/>
        </w:rPr>
        <w:t>זכות</w:t>
      </w:r>
      <w:r w:rsidRPr="00381DC1">
        <w:rPr>
          <w:rtl/>
        </w:rPr>
        <w:t xml:space="preserve"> </w:t>
      </w:r>
      <w:r w:rsidRPr="00381DC1">
        <w:rPr>
          <w:rFonts w:hint="eastAsia"/>
          <w:rtl/>
        </w:rPr>
        <w:t>תביעה</w:t>
      </w:r>
      <w:r w:rsidRPr="00381DC1">
        <w:rPr>
          <w:rtl/>
        </w:rPr>
        <w:t xml:space="preserve"> </w:t>
      </w:r>
      <w:r w:rsidRPr="00381DC1">
        <w:rPr>
          <w:rFonts w:hint="eastAsia"/>
          <w:rtl/>
        </w:rPr>
        <w:t>נפרדת</w:t>
      </w:r>
      <w:r w:rsidRPr="00381DC1">
        <w:rPr>
          <w:rtl/>
        </w:rPr>
        <w:t xml:space="preserve"> </w:t>
      </w:r>
      <w:r w:rsidRPr="00381DC1">
        <w:rPr>
          <w:rFonts w:hint="eastAsia"/>
          <w:rtl/>
        </w:rPr>
        <w:t>ועצמאית</w:t>
      </w:r>
      <w:r w:rsidRPr="00381DC1">
        <w:rPr>
          <w:rtl/>
        </w:rPr>
        <w:t xml:space="preserve"> </w:t>
      </w:r>
      <w:r w:rsidRPr="00381DC1">
        <w:rPr>
          <w:rFonts w:hint="eastAsia"/>
          <w:rtl/>
        </w:rPr>
        <w:t>כלפי</w:t>
      </w:r>
      <w:r w:rsidRPr="00381DC1">
        <w:rPr>
          <w:rtl/>
        </w:rPr>
        <w:t xml:space="preserve"> </w:t>
      </w:r>
      <w:r w:rsidRPr="00381DC1">
        <w:rPr>
          <w:rFonts w:hint="eastAsia"/>
          <w:rtl/>
        </w:rPr>
        <w:t>בגין</w:t>
      </w:r>
      <w:r w:rsidRPr="00381DC1">
        <w:rPr>
          <w:rtl/>
        </w:rPr>
        <w:t xml:space="preserve"> </w:t>
      </w:r>
      <w:r w:rsidRPr="00381DC1">
        <w:rPr>
          <w:rFonts w:hint="eastAsia"/>
          <w:rtl/>
        </w:rPr>
        <w:t>הפרת</w:t>
      </w:r>
      <w:r w:rsidRPr="00381DC1">
        <w:rPr>
          <w:rtl/>
        </w:rPr>
        <w:t xml:space="preserve"> </w:t>
      </w:r>
      <w:r w:rsidRPr="00381DC1">
        <w:rPr>
          <w:rFonts w:hint="eastAsia"/>
          <w:rtl/>
        </w:rPr>
        <w:t>חובת</w:t>
      </w:r>
      <w:r w:rsidRPr="00381DC1">
        <w:rPr>
          <w:rtl/>
        </w:rPr>
        <w:t xml:space="preserve"> </w:t>
      </w:r>
      <w:r w:rsidRPr="00381DC1">
        <w:rPr>
          <w:rFonts w:hint="eastAsia"/>
          <w:rtl/>
        </w:rPr>
        <w:t>הסודיות</w:t>
      </w:r>
      <w:r w:rsidRPr="00381DC1">
        <w:rPr>
          <w:rtl/>
        </w:rPr>
        <w:t xml:space="preserve"> </w:t>
      </w:r>
      <w:r w:rsidRPr="00381DC1">
        <w:rPr>
          <w:rFonts w:hint="eastAsia"/>
          <w:rtl/>
        </w:rPr>
        <w:t>שלעיל</w:t>
      </w:r>
      <w:r w:rsidRPr="00381DC1">
        <w:rPr>
          <w:rtl/>
        </w:rPr>
        <w:t>.</w:t>
      </w:r>
      <w:r w:rsidRPr="00381DC1">
        <w:rPr>
          <w:rtl/>
        </w:rPr>
        <w:tab/>
      </w:r>
    </w:p>
    <w:p w14:paraId="55FC9982" w14:textId="77777777" w:rsidR="008651B2" w:rsidRPr="00381DC1" w:rsidRDefault="008651B2" w:rsidP="00433099">
      <w:pPr>
        <w:pStyle w:val="af9"/>
        <w:numPr>
          <w:ilvl w:val="0"/>
          <w:numId w:val="28"/>
        </w:numPr>
        <w:overflowPunct/>
        <w:autoSpaceDE/>
        <w:autoSpaceDN/>
        <w:adjustRightInd/>
        <w:ind w:left="641" w:hanging="641"/>
        <w:contextualSpacing/>
        <w:textAlignment w:val="auto"/>
        <w:rPr>
          <w:rtl/>
        </w:rPr>
      </w:pPr>
      <w:r w:rsidRPr="00381DC1">
        <w:rPr>
          <w:rFonts w:hint="eastAsia"/>
          <w:rtl/>
        </w:rPr>
        <w:t>הנני</w:t>
      </w:r>
      <w:r w:rsidRPr="00381DC1">
        <w:rPr>
          <w:rtl/>
        </w:rPr>
        <w:t xml:space="preserve"> </w:t>
      </w:r>
      <w:r w:rsidRPr="00381DC1">
        <w:rPr>
          <w:rFonts w:hint="eastAsia"/>
          <w:rtl/>
        </w:rPr>
        <w:t>מצהיר</w:t>
      </w:r>
      <w:r w:rsidRPr="00381DC1">
        <w:rPr>
          <w:rtl/>
        </w:rPr>
        <w:t xml:space="preserve"> </w:t>
      </w:r>
      <w:r w:rsidRPr="00381DC1">
        <w:rPr>
          <w:rFonts w:hint="eastAsia"/>
          <w:rtl/>
        </w:rPr>
        <w:t>כי</w:t>
      </w:r>
      <w:r w:rsidRPr="00381DC1">
        <w:rPr>
          <w:rtl/>
        </w:rPr>
        <w:t xml:space="preserve"> </w:t>
      </w:r>
      <w:r w:rsidRPr="00381DC1">
        <w:rPr>
          <w:rFonts w:hint="eastAsia"/>
          <w:rtl/>
        </w:rPr>
        <w:t>ידוע</w:t>
      </w:r>
      <w:r w:rsidRPr="00381DC1">
        <w:rPr>
          <w:rtl/>
        </w:rPr>
        <w:t xml:space="preserve"> </w:t>
      </w:r>
      <w:r w:rsidRPr="00381DC1">
        <w:rPr>
          <w:rFonts w:hint="eastAsia"/>
          <w:rtl/>
        </w:rPr>
        <w:t>לי</w:t>
      </w:r>
      <w:r w:rsidRPr="00381DC1">
        <w:rPr>
          <w:rtl/>
        </w:rPr>
        <w:t xml:space="preserve"> </w:t>
      </w:r>
      <w:r w:rsidRPr="00381DC1">
        <w:rPr>
          <w:rFonts w:hint="eastAsia"/>
          <w:rtl/>
        </w:rPr>
        <w:t>ששימוש</w:t>
      </w:r>
      <w:r w:rsidRPr="00381DC1">
        <w:rPr>
          <w:rtl/>
        </w:rPr>
        <w:t xml:space="preserve"> </w:t>
      </w:r>
      <w:r w:rsidRPr="00381DC1">
        <w:rPr>
          <w:rFonts w:hint="eastAsia"/>
          <w:rtl/>
        </w:rPr>
        <w:t>במידע</w:t>
      </w:r>
      <w:r w:rsidRPr="00381DC1">
        <w:rPr>
          <w:rtl/>
        </w:rPr>
        <w:t xml:space="preserve"> </w:t>
      </w:r>
      <w:r w:rsidRPr="00381DC1">
        <w:rPr>
          <w:rFonts w:hint="eastAsia"/>
          <w:rtl/>
        </w:rPr>
        <w:t>שיגיע</w:t>
      </w:r>
      <w:r w:rsidRPr="00381DC1">
        <w:rPr>
          <w:rtl/>
        </w:rPr>
        <w:t xml:space="preserve"> </w:t>
      </w:r>
      <w:r w:rsidRPr="00381DC1">
        <w:rPr>
          <w:rFonts w:hint="eastAsia"/>
          <w:rtl/>
        </w:rPr>
        <w:t>לידי</w:t>
      </w:r>
      <w:r w:rsidRPr="00381DC1">
        <w:rPr>
          <w:rtl/>
        </w:rPr>
        <w:t xml:space="preserve"> </w:t>
      </w:r>
      <w:r w:rsidRPr="00381DC1">
        <w:rPr>
          <w:rFonts w:hint="eastAsia"/>
          <w:rtl/>
        </w:rPr>
        <w:t>במהלך</w:t>
      </w:r>
      <w:r w:rsidRPr="00381DC1">
        <w:rPr>
          <w:rtl/>
        </w:rPr>
        <w:t xml:space="preserve"> </w:t>
      </w:r>
      <w:r w:rsidRPr="00381DC1">
        <w:rPr>
          <w:rFonts w:hint="eastAsia"/>
          <w:rtl/>
        </w:rPr>
        <w:t>ביצוע</w:t>
      </w:r>
      <w:r w:rsidRPr="00381DC1">
        <w:rPr>
          <w:rtl/>
        </w:rPr>
        <w:t xml:space="preserve"> </w:t>
      </w:r>
      <w:r w:rsidRPr="00381DC1">
        <w:rPr>
          <w:rFonts w:hint="eastAsia"/>
          <w:rtl/>
        </w:rPr>
        <w:t>העבודה</w:t>
      </w:r>
      <w:r w:rsidRPr="00381DC1">
        <w:rPr>
          <w:rtl/>
        </w:rPr>
        <w:t xml:space="preserve"> </w:t>
      </w:r>
      <w:r w:rsidRPr="00381DC1">
        <w:rPr>
          <w:rFonts w:hint="eastAsia"/>
          <w:rtl/>
        </w:rPr>
        <w:t>ומסירתו</w:t>
      </w:r>
      <w:r w:rsidRPr="00381DC1">
        <w:rPr>
          <w:rtl/>
        </w:rPr>
        <w:t xml:space="preserve"> </w:t>
      </w:r>
      <w:r w:rsidRPr="00381DC1">
        <w:rPr>
          <w:rFonts w:hint="eastAsia"/>
          <w:rtl/>
        </w:rPr>
        <w:t>לאחר</w:t>
      </w:r>
      <w:r w:rsidRPr="00381DC1">
        <w:rPr>
          <w:rtl/>
        </w:rPr>
        <w:t xml:space="preserve"> </w:t>
      </w:r>
      <w:r w:rsidRPr="00381DC1">
        <w:rPr>
          <w:rFonts w:hint="eastAsia"/>
          <w:rtl/>
        </w:rPr>
        <w:t>מהווים</w:t>
      </w:r>
      <w:r w:rsidRPr="00381DC1">
        <w:rPr>
          <w:rtl/>
        </w:rPr>
        <w:t xml:space="preserve"> </w:t>
      </w:r>
      <w:r w:rsidRPr="00381DC1">
        <w:rPr>
          <w:rFonts w:hint="eastAsia"/>
          <w:rtl/>
        </w:rPr>
        <w:t>עבירה</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חוק</w:t>
      </w:r>
      <w:r w:rsidRPr="00381DC1">
        <w:rPr>
          <w:rtl/>
        </w:rPr>
        <w:t xml:space="preserve"> </w:t>
      </w:r>
      <w:r w:rsidRPr="00381DC1">
        <w:rPr>
          <w:rFonts w:hint="eastAsia"/>
          <w:rtl/>
        </w:rPr>
        <w:t>עונשין</w:t>
      </w:r>
      <w:r w:rsidRPr="00381DC1">
        <w:rPr>
          <w:rtl/>
        </w:rPr>
        <w:t xml:space="preserve">, </w:t>
      </w:r>
      <w:r w:rsidRPr="00381DC1">
        <w:rPr>
          <w:rFonts w:hint="eastAsia"/>
          <w:rtl/>
        </w:rPr>
        <w:t>התשל</w:t>
      </w:r>
      <w:r w:rsidRPr="00381DC1">
        <w:rPr>
          <w:rtl/>
        </w:rPr>
        <w:t>"</w:t>
      </w:r>
      <w:r w:rsidRPr="00381DC1">
        <w:rPr>
          <w:rFonts w:hint="eastAsia"/>
          <w:rtl/>
        </w:rPr>
        <w:t>ז</w:t>
      </w:r>
      <w:r w:rsidR="00433099" w:rsidRPr="00381DC1">
        <w:rPr>
          <w:rtl/>
        </w:rPr>
        <w:t>-</w:t>
      </w:r>
      <w:r w:rsidRPr="00381DC1">
        <w:rPr>
          <w:rtl/>
        </w:rPr>
        <w:t xml:space="preserve">1997 </w:t>
      </w:r>
      <w:r w:rsidRPr="00381DC1">
        <w:rPr>
          <w:rFonts w:hint="eastAsia"/>
          <w:rtl/>
        </w:rPr>
        <w:t>וחוק</w:t>
      </w:r>
      <w:r w:rsidRPr="00381DC1">
        <w:rPr>
          <w:rtl/>
        </w:rPr>
        <w:t xml:space="preserve"> </w:t>
      </w:r>
      <w:r w:rsidRPr="00381DC1">
        <w:rPr>
          <w:rFonts w:hint="eastAsia"/>
          <w:rtl/>
        </w:rPr>
        <w:t>הגנת</w:t>
      </w:r>
      <w:r w:rsidRPr="00381DC1">
        <w:rPr>
          <w:rtl/>
        </w:rPr>
        <w:t xml:space="preserve"> </w:t>
      </w:r>
      <w:r w:rsidRPr="00381DC1">
        <w:rPr>
          <w:rFonts w:hint="eastAsia"/>
          <w:rtl/>
        </w:rPr>
        <w:t>הפרטיות</w:t>
      </w:r>
      <w:r w:rsidRPr="00381DC1">
        <w:rPr>
          <w:rtl/>
        </w:rPr>
        <w:t xml:space="preserve"> </w:t>
      </w:r>
      <w:r w:rsidRPr="00381DC1">
        <w:rPr>
          <w:rFonts w:hint="eastAsia"/>
          <w:rtl/>
        </w:rPr>
        <w:t>התשמ</w:t>
      </w:r>
      <w:r w:rsidRPr="00381DC1">
        <w:rPr>
          <w:rtl/>
        </w:rPr>
        <w:t>"</w:t>
      </w:r>
      <w:r w:rsidRPr="00381DC1">
        <w:rPr>
          <w:rFonts w:hint="eastAsia"/>
          <w:rtl/>
        </w:rPr>
        <w:t>א</w:t>
      </w:r>
      <w:r w:rsidRPr="00381DC1">
        <w:rPr>
          <w:rtl/>
        </w:rPr>
        <w:t>-1981.</w:t>
      </w:r>
    </w:p>
    <w:p w14:paraId="5699F00F" w14:textId="77777777" w:rsidR="008651B2" w:rsidRPr="00381DC1" w:rsidRDefault="008651B2" w:rsidP="00BB55DC">
      <w:pPr>
        <w:pStyle w:val="af9"/>
        <w:numPr>
          <w:ilvl w:val="0"/>
          <w:numId w:val="28"/>
        </w:numPr>
        <w:overflowPunct/>
        <w:autoSpaceDE/>
        <w:autoSpaceDN/>
        <w:adjustRightInd/>
        <w:ind w:left="641" w:hanging="641"/>
        <w:contextualSpacing/>
        <w:textAlignment w:val="auto"/>
        <w:rPr>
          <w:rtl/>
        </w:rPr>
      </w:pPr>
      <w:r w:rsidRPr="00381DC1">
        <w:rPr>
          <w:rFonts w:hint="eastAsia"/>
          <w:rtl/>
        </w:rPr>
        <w:t>התחייבותי</w:t>
      </w:r>
      <w:r w:rsidRPr="00381DC1">
        <w:rPr>
          <w:rtl/>
        </w:rPr>
        <w:t xml:space="preserve"> </w:t>
      </w:r>
      <w:r w:rsidRPr="00381DC1">
        <w:rPr>
          <w:rFonts w:hint="eastAsia"/>
          <w:rtl/>
        </w:rPr>
        <w:t>זו</w:t>
      </w:r>
      <w:r w:rsidRPr="00381DC1">
        <w:rPr>
          <w:rtl/>
        </w:rPr>
        <w:t xml:space="preserve"> </w:t>
      </w:r>
      <w:r w:rsidRPr="00381DC1">
        <w:rPr>
          <w:rFonts w:hint="eastAsia"/>
          <w:rtl/>
        </w:rPr>
        <w:t>לא</w:t>
      </w:r>
      <w:r w:rsidRPr="00381DC1">
        <w:rPr>
          <w:rtl/>
        </w:rPr>
        <w:t xml:space="preserve"> </w:t>
      </w:r>
      <w:r w:rsidRPr="00381DC1">
        <w:rPr>
          <w:rFonts w:hint="eastAsia"/>
          <w:rtl/>
        </w:rPr>
        <w:t>תפורש</w:t>
      </w:r>
      <w:r w:rsidRPr="00381DC1">
        <w:rPr>
          <w:rtl/>
        </w:rPr>
        <w:t xml:space="preserve"> </w:t>
      </w:r>
      <w:r w:rsidRPr="00381DC1">
        <w:rPr>
          <w:rFonts w:hint="eastAsia"/>
          <w:rtl/>
        </w:rPr>
        <w:t>כיוצרת</w:t>
      </w:r>
      <w:r w:rsidRPr="00381DC1">
        <w:rPr>
          <w:rtl/>
        </w:rPr>
        <w:t xml:space="preserve"> </w:t>
      </w:r>
      <w:r w:rsidRPr="00381DC1">
        <w:rPr>
          <w:rFonts w:hint="eastAsia"/>
          <w:rtl/>
        </w:rPr>
        <w:t>קשר</w:t>
      </w:r>
      <w:r w:rsidRPr="00381DC1">
        <w:rPr>
          <w:rtl/>
        </w:rPr>
        <w:t xml:space="preserve"> </w:t>
      </w:r>
      <w:r w:rsidRPr="00381DC1">
        <w:rPr>
          <w:rFonts w:hint="eastAsia"/>
          <w:rtl/>
        </w:rPr>
        <w:t>אישי</w:t>
      </w:r>
      <w:r w:rsidRPr="00381DC1">
        <w:rPr>
          <w:rtl/>
        </w:rPr>
        <w:t xml:space="preserve"> </w:t>
      </w:r>
      <w:r w:rsidRPr="00381DC1">
        <w:rPr>
          <w:rFonts w:hint="eastAsia"/>
          <w:rtl/>
        </w:rPr>
        <w:t>מכל</w:t>
      </w:r>
      <w:r w:rsidRPr="00381DC1">
        <w:rPr>
          <w:rtl/>
        </w:rPr>
        <w:t xml:space="preserve"> </w:t>
      </w:r>
      <w:r w:rsidRPr="00381DC1">
        <w:rPr>
          <w:rFonts w:hint="eastAsia"/>
          <w:rtl/>
        </w:rPr>
        <w:t>סוג</w:t>
      </w:r>
      <w:r w:rsidRPr="00381DC1">
        <w:rPr>
          <w:rtl/>
        </w:rPr>
        <w:t xml:space="preserve"> </w:t>
      </w:r>
      <w:r w:rsidRPr="00381DC1">
        <w:rPr>
          <w:rFonts w:hint="eastAsia"/>
          <w:rtl/>
        </w:rPr>
        <w:t>שהוא</w:t>
      </w:r>
      <w:r w:rsidRPr="00381DC1">
        <w:rPr>
          <w:rtl/>
        </w:rPr>
        <w:t xml:space="preserve"> </w:t>
      </w:r>
      <w:r w:rsidRPr="00381DC1">
        <w:rPr>
          <w:rFonts w:hint="eastAsia"/>
          <w:rtl/>
        </w:rPr>
        <w:t>ביני</w:t>
      </w:r>
      <w:r w:rsidRPr="00381DC1">
        <w:rPr>
          <w:rtl/>
        </w:rPr>
        <w:t xml:space="preserve"> </w:t>
      </w:r>
      <w:r w:rsidRPr="00381DC1">
        <w:rPr>
          <w:rFonts w:hint="eastAsia"/>
          <w:rtl/>
        </w:rPr>
        <w:t>לביניכם</w:t>
      </w:r>
      <w:r w:rsidRPr="00381DC1">
        <w:rPr>
          <w:rtl/>
        </w:rPr>
        <w:t>.</w:t>
      </w:r>
    </w:p>
    <w:p w14:paraId="6A9B5580" w14:textId="77777777" w:rsidR="008651B2" w:rsidRPr="00381DC1" w:rsidRDefault="008651B2" w:rsidP="008651B2">
      <w:pPr>
        <w:spacing w:after="40"/>
        <w:rPr>
          <w:rtl/>
        </w:rPr>
      </w:pPr>
    </w:p>
    <w:p w14:paraId="642BF879" w14:textId="77777777" w:rsidR="008651B2" w:rsidRPr="00381DC1" w:rsidRDefault="008651B2" w:rsidP="008651B2">
      <w:pPr>
        <w:spacing w:after="40"/>
        <w:jc w:val="center"/>
        <w:rPr>
          <w:b/>
          <w:bCs/>
          <w:u w:val="single"/>
          <w:rtl/>
        </w:rPr>
      </w:pPr>
      <w:r w:rsidRPr="00381DC1">
        <w:rPr>
          <w:rFonts w:hint="eastAsia"/>
          <w:b/>
          <w:bCs/>
          <w:u w:val="single"/>
          <w:rtl/>
        </w:rPr>
        <w:t>ולראיה</w:t>
      </w:r>
      <w:r w:rsidRPr="00381DC1">
        <w:rPr>
          <w:b/>
          <w:bCs/>
          <w:u w:val="single"/>
          <w:rtl/>
        </w:rPr>
        <w:t xml:space="preserve"> </w:t>
      </w:r>
      <w:r w:rsidRPr="00381DC1">
        <w:rPr>
          <w:rFonts w:hint="eastAsia"/>
          <w:b/>
          <w:bCs/>
          <w:u w:val="single"/>
          <w:rtl/>
        </w:rPr>
        <w:t>ב</w:t>
      </w:r>
      <w:smartTag w:uri="urn:schemas-microsoft-com:office:smarttags" w:element="PersonName">
        <w:r w:rsidRPr="00381DC1">
          <w:rPr>
            <w:rFonts w:hint="eastAsia"/>
            <w:b/>
            <w:bCs/>
            <w:u w:val="single"/>
            <w:rtl/>
          </w:rPr>
          <w:t>אתי</w:t>
        </w:r>
      </w:smartTag>
      <w:r w:rsidRPr="00381DC1">
        <w:rPr>
          <w:b/>
          <w:bCs/>
          <w:u w:val="single"/>
          <w:rtl/>
        </w:rPr>
        <w:t xml:space="preserve"> </w:t>
      </w:r>
      <w:r w:rsidRPr="00381DC1">
        <w:rPr>
          <w:rFonts w:hint="eastAsia"/>
          <w:b/>
          <w:bCs/>
          <w:u w:val="single"/>
          <w:rtl/>
        </w:rPr>
        <w:t>על</w:t>
      </w:r>
      <w:r w:rsidRPr="00381DC1">
        <w:rPr>
          <w:b/>
          <w:bCs/>
          <w:u w:val="single"/>
          <w:rtl/>
        </w:rPr>
        <w:t xml:space="preserve"> </w:t>
      </w:r>
      <w:r w:rsidRPr="00381DC1">
        <w:rPr>
          <w:rFonts w:hint="eastAsia"/>
          <w:b/>
          <w:bCs/>
          <w:u w:val="single"/>
          <w:rtl/>
        </w:rPr>
        <w:t>החתום</w:t>
      </w:r>
    </w:p>
    <w:p w14:paraId="05E82628" w14:textId="77777777" w:rsidR="008651B2" w:rsidRDefault="008651B2" w:rsidP="008651B2">
      <w:pPr>
        <w:spacing w:after="40"/>
        <w:jc w:val="center"/>
        <w:rPr>
          <w:b/>
          <w:bCs/>
          <w:u w:val="single"/>
          <w:rtl/>
        </w:rPr>
      </w:pPr>
    </w:p>
    <w:p w14:paraId="360C8B19" w14:textId="77777777" w:rsidR="00CA585F" w:rsidRPr="00381DC1" w:rsidRDefault="00CA585F" w:rsidP="008651B2">
      <w:pPr>
        <w:spacing w:after="40"/>
        <w:jc w:val="center"/>
        <w:rPr>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381DC1" w14:paraId="017176C6" w14:textId="77777777" w:rsidTr="00432B0C">
        <w:tc>
          <w:tcPr>
            <w:tcW w:w="1588" w:type="dxa"/>
            <w:tcBorders>
              <w:bottom w:val="single" w:sz="4" w:space="0" w:color="auto"/>
            </w:tcBorders>
            <w:vAlign w:val="center"/>
          </w:tcPr>
          <w:p w14:paraId="1A410B43" w14:textId="77777777" w:rsidR="008651B2" w:rsidRPr="00381DC1" w:rsidRDefault="008651B2" w:rsidP="00432B0C">
            <w:pPr>
              <w:jc w:val="center"/>
              <w:rPr>
                <w:rtl/>
              </w:rPr>
            </w:pPr>
          </w:p>
        </w:tc>
        <w:tc>
          <w:tcPr>
            <w:tcW w:w="397" w:type="dxa"/>
            <w:vAlign w:val="center"/>
          </w:tcPr>
          <w:p w14:paraId="4C59C043" w14:textId="77777777" w:rsidR="008651B2" w:rsidRPr="00381DC1" w:rsidRDefault="008651B2" w:rsidP="00432B0C">
            <w:pPr>
              <w:jc w:val="center"/>
              <w:rPr>
                <w:rtl/>
              </w:rPr>
            </w:pPr>
          </w:p>
        </w:tc>
        <w:tc>
          <w:tcPr>
            <w:tcW w:w="1588" w:type="dxa"/>
            <w:tcBorders>
              <w:bottom w:val="single" w:sz="4" w:space="0" w:color="auto"/>
            </w:tcBorders>
            <w:vAlign w:val="center"/>
          </w:tcPr>
          <w:p w14:paraId="2A31A9A6" w14:textId="77777777" w:rsidR="008651B2" w:rsidRPr="00381DC1" w:rsidRDefault="008651B2" w:rsidP="00432B0C">
            <w:pPr>
              <w:jc w:val="center"/>
              <w:rPr>
                <w:rtl/>
              </w:rPr>
            </w:pPr>
          </w:p>
        </w:tc>
        <w:tc>
          <w:tcPr>
            <w:tcW w:w="397" w:type="dxa"/>
            <w:vAlign w:val="center"/>
          </w:tcPr>
          <w:p w14:paraId="4E4620F1" w14:textId="77777777" w:rsidR="008651B2" w:rsidRPr="00381DC1" w:rsidRDefault="008651B2" w:rsidP="00432B0C">
            <w:pPr>
              <w:jc w:val="center"/>
              <w:rPr>
                <w:rtl/>
              </w:rPr>
            </w:pPr>
          </w:p>
        </w:tc>
        <w:tc>
          <w:tcPr>
            <w:tcW w:w="1588" w:type="dxa"/>
            <w:tcBorders>
              <w:bottom w:val="single" w:sz="4" w:space="0" w:color="auto"/>
            </w:tcBorders>
            <w:vAlign w:val="center"/>
          </w:tcPr>
          <w:p w14:paraId="736A9D02" w14:textId="77777777" w:rsidR="008651B2" w:rsidRPr="00381DC1" w:rsidRDefault="008651B2" w:rsidP="00432B0C">
            <w:pPr>
              <w:jc w:val="center"/>
              <w:rPr>
                <w:rtl/>
              </w:rPr>
            </w:pPr>
          </w:p>
        </w:tc>
        <w:tc>
          <w:tcPr>
            <w:tcW w:w="397" w:type="dxa"/>
            <w:vAlign w:val="center"/>
          </w:tcPr>
          <w:p w14:paraId="5C163F4D" w14:textId="77777777" w:rsidR="008651B2" w:rsidRPr="00381DC1" w:rsidRDefault="008651B2" w:rsidP="00432B0C">
            <w:pPr>
              <w:jc w:val="center"/>
              <w:rPr>
                <w:rtl/>
              </w:rPr>
            </w:pPr>
          </w:p>
        </w:tc>
        <w:tc>
          <w:tcPr>
            <w:tcW w:w="1588" w:type="dxa"/>
            <w:tcBorders>
              <w:bottom w:val="single" w:sz="4" w:space="0" w:color="auto"/>
            </w:tcBorders>
            <w:vAlign w:val="center"/>
          </w:tcPr>
          <w:p w14:paraId="5C874443" w14:textId="77777777" w:rsidR="008651B2" w:rsidRPr="00381DC1" w:rsidRDefault="008651B2" w:rsidP="00432B0C">
            <w:pPr>
              <w:jc w:val="center"/>
              <w:rPr>
                <w:rtl/>
              </w:rPr>
            </w:pPr>
          </w:p>
        </w:tc>
        <w:tc>
          <w:tcPr>
            <w:tcW w:w="397" w:type="dxa"/>
            <w:vAlign w:val="center"/>
          </w:tcPr>
          <w:p w14:paraId="4C52AFA2" w14:textId="77777777" w:rsidR="008651B2" w:rsidRPr="00381DC1" w:rsidRDefault="008651B2" w:rsidP="00432B0C">
            <w:pPr>
              <w:jc w:val="center"/>
              <w:rPr>
                <w:rtl/>
              </w:rPr>
            </w:pPr>
          </w:p>
        </w:tc>
        <w:tc>
          <w:tcPr>
            <w:tcW w:w="1588" w:type="dxa"/>
            <w:tcBorders>
              <w:bottom w:val="single" w:sz="4" w:space="0" w:color="auto"/>
            </w:tcBorders>
            <w:vAlign w:val="center"/>
          </w:tcPr>
          <w:p w14:paraId="1B28A5E8" w14:textId="77777777" w:rsidR="008651B2" w:rsidRPr="00381DC1" w:rsidRDefault="008651B2" w:rsidP="00432B0C">
            <w:pPr>
              <w:jc w:val="center"/>
              <w:rPr>
                <w:rtl/>
              </w:rPr>
            </w:pPr>
          </w:p>
        </w:tc>
      </w:tr>
      <w:tr w:rsidR="008651B2" w:rsidRPr="00381DC1" w14:paraId="4C584A15" w14:textId="77777777" w:rsidTr="00432B0C">
        <w:tc>
          <w:tcPr>
            <w:tcW w:w="1588" w:type="dxa"/>
            <w:tcBorders>
              <w:top w:val="single" w:sz="4" w:space="0" w:color="auto"/>
            </w:tcBorders>
            <w:vAlign w:val="center"/>
          </w:tcPr>
          <w:p w14:paraId="78E633F6" w14:textId="77777777"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משפחה</w:t>
            </w:r>
          </w:p>
        </w:tc>
        <w:tc>
          <w:tcPr>
            <w:tcW w:w="397" w:type="dxa"/>
            <w:vAlign w:val="center"/>
          </w:tcPr>
          <w:p w14:paraId="326460C0" w14:textId="77777777" w:rsidR="008651B2" w:rsidRPr="00381DC1" w:rsidRDefault="008651B2" w:rsidP="00432B0C">
            <w:pPr>
              <w:jc w:val="center"/>
              <w:rPr>
                <w:rtl/>
              </w:rPr>
            </w:pPr>
          </w:p>
        </w:tc>
        <w:tc>
          <w:tcPr>
            <w:tcW w:w="1588" w:type="dxa"/>
            <w:tcBorders>
              <w:top w:val="single" w:sz="4" w:space="0" w:color="auto"/>
            </w:tcBorders>
            <w:vAlign w:val="center"/>
          </w:tcPr>
          <w:p w14:paraId="4FE078D8" w14:textId="77777777"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פרטי</w:t>
            </w:r>
          </w:p>
        </w:tc>
        <w:tc>
          <w:tcPr>
            <w:tcW w:w="397" w:type="dxa"/>
            <w:vAlign w:val="center"/>
          </w:tcPr>
          <w:p w14:paraId="7188E12A" w14:textId="77777777" w:rsidR="008651B2" w:rsidRPr="00381DC1" w:rsidRDefault="008651B2" w:rsidP="00432B0C">
            <w:pPr>
              <w:jc w:val="center"/>
              <w:rPr>
                <w:rtl/>
              </w:rPr>
            </w:pPr>
          </w:p>
        </w:tc>
        <w:tc>
          <w:tcPr>
            <w:tcW w:w="1588" w:type="dxa"/>
            <w:tcBorders>
              <w:top w:val="single" w:sz="4" w:space="0" w:color="auto"/>
            </w:tcBorders>
            <w:vAlign w:val="center"/>
          </w:tcPr>
          <w:p w14:paraId="2B32FB46" w14:textId="77777777" w:rsidR="008651B2" w:rsidRPr="00381DC1" w:rsidRDefault="008651B2" w:rsidP="00432B0C">
            <w:pPr>
              <w:jc w:val="center"/>
              <w:rPr>
                <w:rtl/>
              </w:rPr>
            </w:pPr>
            <w:r w:rsidRPr="00381DC1">
              <w:rPr>
                <w:rFonts w:hint="eastAsia"/>
                <w:rtl/>
              </w:rPr>
              <w:t>מספר</w:t>
            </w:r>
            <w:r w:rsidRPr="00381DC1">
              <w:rPr>
                <w:rtl/>
              </w:rPr>
              <w:t xml:space="preserve"> </w:t>
            </w:r>
            <w:r w:rsidRPr="00381DC1">
              <w:rPr>
                <w:rFonts w:hint="eastAsia"/>
                <w:rtl/>
              </w:rPr>
              <w:t>זהות</w:t>
            </w:r>
          </w:p>
        </w:tc>
        <w:tc>
          <w:tcPr>
            <w:tcW w:w="397" w:type="dxa"/>
            <w:vAlign w:val="center"/>
          </w:tcPr>
          <w:p w14:paraId="5DDE7F60" w14:textId="77777777" w:rsidR="008651B2" w:rsidRPr="00381DC1" w:rsidRDefault="008651B2" w:rsidP="00432B0C">
            <w:pPr>
              <w:jc w:val="center"/>
              <w:rPr>
                <w:rtl/>
              </w:rPr>
            </w:pPr>
          </w:p>
        </w:tc>
        <w:tc>
          <w:tcPr>
            <w:tcW w:w="1588" w:type="dxa"/>
            <w:tcBorders>
              <w:top w:val="single" w:sz="4" w:space="0" w:color="auto"/>
            </w:tcBorders>
            <w:vAlign w:val="center"/>
          </w:tcPr>
          <w:p w14:paraId="3BC962A3" w14:textId="77777777" w:rsidR="008651B2" w:rsidRPr="00381DC1" w:rsidRDefault="008651B2" w:rsidP="00432B0C">
            <w:pPr>
              <w:jc w:val="center"/>
              <w:rPr>
                <w:rtl/>
              </w:rPr>
            </w:pPr>
            <w:r w:rsidRPr="00381DC1">
              <w:rPr>
                <w:rFonts w:hint="eastAsia"/>
                <w:rtl/>
              </w:rPr>
              <w:t>תאריך</w:t>
            </w:r>
          </w:p>
        </w:tc>
        <w:tc>
          <w:tcPr>
            <w:tcW w:w="397" w:type="dxa"/>
            <w:vAlign w:val="center"/>
          </w:tcPr>
          <w:p w14:paraId="37D9DC1C" w14:textId="77777777" w:rsidR="008651B2" w:rsidRPr="00381DC1" w:rsidRDefault="008651B2" w:rsidP="00432B0C">
            <w:pPr>
              <w:jc w:val="center"/>
              <w:rPr>
                <w:rtl/>
              </w:rPr>
            </w:pPr>
          </w:p>
        </w:tc>
        <w:tc>
          <w:tcPr>
            <w:tcW w:w="1588" w:type="dxa"/>
            <w:tcBorders>
              <w:top w:val="single" w:sz="4" w:space="0" w:color="auto"/>
            </w:tcBorders>
            <w:vAlign w:val="center"/>
          </w:tcPr>
          <w:p w14:paraId="3BDDF04B" w14:textId="77777777" w:rsidR="008651B2" w:rsidRPr="00381DC1" w:rsidRDefault="008651B2" w:rsidP="00432B0C">
            <w:pPr>
              <w:jc w:val="center"/>
              <w:rPr>
                <w:rtl/>
              </w:rPr>
            </w:pPr>
            <w:r w:rsidRPr="00381DC1">
              <w:rPr>
                <w:rFonts w:hint="eastAsia"/>
                <w:rtl/>
              </w:rPr>
              <w:t>חתימה</w:t>
            </w:r>
          </w:p>
        </w:tc>
      </w:tr>
    </w:tbl>
    <w:p w14:paraId="721EE37D" w14:textId="77777777" w:rsidR="008651B2" w:rsidRPr="00381DC1" w:rsidRDefault="008651B2" w:rsidP="008651B2">
      <w:pPr>
        <w:rPr>
          <w:b/>
          <w:bCs/>
          <w:rtl/>
        </w:rPr>
      </w:pPr>
    </w:p>
    <w:p w14:paraId="260A26C7" w14:textId="77777777" w:rsidR="008651B2" w:rsidRPr="00381DC1" w:rsidRDefault="008651B2" w:rsidP="008651B2">
      <w:pPr>
        <w:rPr>
          <w:rtl/>
        </w:rPr>
      </w:pPr>
      <w:r w:rsidRPr="00381DC1">
        <w:rPr>
          <w:rFonts w:hint="eastAsia"/>
          <w:b/>
          <w:bCs/>
          <w:rtl/>
        </w:rPr>
        <w:t>נחתם</w:t>
      </w:r>
      <w:r w:rsidRPr="00381DC1">
        <w:rPr>
          <w:b/>
          <w:bCs/>
          <w:rtl/>
        </w:rPr>
        <w:t xml:space="preserve"> </w:t>
      </w:r>
      <w:r w:rsidRPr="00381DC1">
        <w:rPr>
          <w:rFonts w:hint="eastAsia"/>
          <w:b/>
          <w:bCs/>
          <w:rtl/>
        </w:rPr>
        <w:t>בפני</w:t>
      </w:r>
      <w:r w:rsidR="00743759">
        <w:rPr>
          <w:rFonts w:hint="cs"/>
          <w:rtl/>
        </w:rPr>
        <w:t xml:space="preserve"> (עו"ד)</w:t>
      </w:r>
      <w:r w:rsidRPr="00381DC1">
        <w:rPr>
          <w:rtl/>
        </w:rPr>
        <w:t>:</w:t>
      </w:r>
    </w:p>
    <w:p w14:paraId="6E7E5737" w14:textId="77777777" w:rsidR="008651B2" w:rsidRPr="00381DC1" w:rsidRDefault="008651B2" w:rsidP="008651B2">
      <w:pPr>
        <w:rPr>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381DC1" w14:paraId="7E3950D7" w14:textId="77777777" w:rsidTr="00432B0C">
        <w:tc>
          <w:tcPr>
            <w:tcW w:w="1588" w:type="dxa"/>
            <w:tcBorders>
              <w:bottom w:val="single" w:sz="4" w:space="0" w:color="auto"/>
            </w:tcBorders>
            <w:vAlign w:val="center"/>
          </w:tcPr>
          <w:p w14:paraId="7FE4B849" w14:textId="77777777" w:rsidR="008651B2" w:rsidRPr="00381DC1" w:rsidRDefault="008651B2" w:rsidP="00432B0C">
            <w:pPr>
              <w:jc w:val="center"/>
              <w:rPr>
                <w:rtl/>
              </w:rPr>
            </w:pPr>
          </w:p>
        </w:tc>
        <w:tc>
          <w:tcPr>
            <w:tcW w:w="397" w:type="dxa"/>
            <w:vAlign w:val="center"/>
          </w:tcPr>
          <w:p w14:paraId="047ECA86" w14:textId="77777777" w:rsidR="008651B2" w:rsidRPr="00381DC1" w:rsidRDefault="008651B2" w:rsidP="00432B0C">
            <w:pPr>
              <w:jc w:val="center"/>
              <w:rPr>
                <w:rtl/>
              </w:rPr>
            </w:pPr>
          </w:p>
        </w:tc>
        <w:tc>
          <w:tcPr>
            <w:tcW w:w="1588" w:type="dxa"/>
            <w:tcBorders>
              <w:bottom w:val="single" w:sz="4" w:space="0" w:color="auto"/>
            </w:tcBorders>
            <w:vAlign w:val="center"/>
          </w:tcPr>
          <w:p w14:paraId="0F2C2FDA" w14:textId="77777777" w:rsidR="008651B2" w:rsidRPr="00381DC1" w:rsidRDefault="008651B2" w:rsidP="00432B0C">
            <w:pPr>
              <w:jc w:val="center"/>
              <w:rPr>
                <w:rtl/>
              </w:rPr>
            </w:pPr>
          </w:p>
        </w:tc>
        <w:tc>
          <w:tcPr>
            <w:tcW w:w="397" w:type="dxa"/>
            <w:vAlign w:val="center"/>
          </w:tcPr>
          <w:p w14:paraId="2D348860" w14:textId="77777777" w:rsidR="008651B2" w:rsidRPr="00381DC1" w:rsidRDefault="008651B2" w:rsidP="00432B0C">
            <w:pPr>
              <w:jc w:val="center"/>
              <w:rPr>
                <w:rtl/>
              </w:rPr>
            </w:pPr>
          </w:p>
        </w:tc>
        <w:tc>
          <w:tcPr>
            <w:tcW w:w="1588" w:type="dxa"/>
            <w:tcBorders>
              <w:bottom w:val="single" w:sz="4" w:space="0" w:color="auto"/>
            </w:tcBorders>
            <w:vAlign w:val="center"/>
          </w:tcPr>
          <w:p w14:paraId="53609DF8" w14:textId="77777777" w:rsidR="008651B2" w:rsidRPr="00381DC1" w:rsidRDefault="008651B2" w:rsidP="00432B0C">
            <w:pPr>
              <w:jc w:val="center"/>
              <w:rPr>
                <w:rtl/>
              </w:rPr>
            </w:pPr>
          </w:p>
        </w:tc>
        <w:tc>
          <w:tcPr>
            <w:tcW w:w="397" w:type="dxa"/>
            <w:vAlign w:val="center"/>
          </w:tcPr>
          <w:p w14:paraId="3C991DCB" w14:textId="77777777" w:rsidR="008651B2" w:rsidRPr="00381DC1" w:rsidRDefault="008651B2" w:rsidP="00432B0C">
            <w:pPr>
              <w:jc w:val="center"/>
              <w:rPr>
                <w:rtl/>
              </w:rPr>
            </w:pPr>
          </w:p>
        </w:tc>
        <w:tc>
          <w:tcPr>
            <w:tcW w:w="1588" w:type="dxa"/>
            <w:tcBorders>
              <w:bottom w:val="single" w:sz="4" w:space="0" w:color="auto"/>
            </w:tcBorders>
            <w:vAlign w:val="center"/>
          </w:tcPr>
          <w:p w14:paraId="5918C166" w14:textId="77777777" w:rsidR="008651B2" w:rsidRPr="00381DC1" w:rsidRDefault="008651B2" w:rsidP="00432B0C">
            <w:pPr>
              <w:jc w:val="center"/>
              <w:rPr>
                <w:rtl/>
              </w:rPr>
            </w:pPr>
          </w:p>
        </w:tc>
        <w:tc>
          <w:tcPr>
            <w:tcW w:w="397" w:type="dxa"/>
            <w:vAlign w:val="center"/>
          </w:tcPr>
          <w:p w14:paraId="25C038ED" w14:textId="77777777" w:rsidR="008651B2" w:rsidRPr="00381DC1" w:rsidRDefault="008651B2" w:rsidP="00432B0C">
            <w:pPr>
              <w:jc w:val="center"/>
              <w:rPr>
                <w:rtl/>
              </w:rPr>
            </w:pPr>
          </w:p>
        </w:tc>
        <w:tc>
          <w:tcPr>
            <w:tcW w:w="1588" w:type="dxa"/>
            <w:tcBorders>
              <w:bottom w:val="single" w:sz="4" w:space="0" w:color="auto"/>
            </w:tcBorders>
            <w:vAlign w:val="center"/>
          </w:tcPr>
          <w:p w14:paraId="5A54B1E4" w14:textId="77777777" w:rsidR="008651B2" w:rsidRPr="00381DC1" w:rsidRDefault="008651B2" w:rsidP="00432B0C">
            <w:pPr>
              <w:jc w:val="center"/>
              <w:rPr>
                <w:rtl/>
              </w:rPr>
            </w:pPr>
          </w:p>
        </w:tc>
      </w:tr>
      <w:tr w:rsidR="008651B2" w:rsidRPr="00381DC1" w14:paraId="000BB226" w14:textId="77777777" w:rsidTr="00432B0C">
        <w:tc>
          <w:tcPr>
            <w:tcW w:w="1588" w:type="dxa"/>
            <w:tcBorders>
              <w:top w:val="single" w:sz="4" w:space="0" w:color="auto"/>
            </w:tcBorders>
            <w:vAlign w:val="center"/>
          </w:tcPr>
          <w:p w14:paraId="77DF4036" w14:textId="77777777"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משפחה</w:t>
            </w:r>
          </w:p>
        </w:tc>
        <w:tc>
          <w:tcPr>
            <w:tcW w:w="397" w:type="dxa"/>
            <w:vAlign w:val="center"/>
          </w:tcPr>
          <w:p w14:paraId="4AAF5E6A" w14:textId="77777777" w:rsidR="008651B2" w:rsidRPr="00381DC1" w:rsidRDefault="008651B2" w:rsidP="00432B0C">
            <w:pPr>
              <w:jc w:val="center"/>
              <w:rPr>
                <w:rtl/>
              </w:rPr>
            </w:pPr>
          </w:p>
        </w:tc>
        <w:tc>
          <w:tcPr>
            <w:tcW w:w="1588" w:type="dxa"/>
            <w:tcBorders>
              <w:top w:val="single" w:sz="4" w:space="0" w:color="auto"/>
            </w:tcBorders>
            <w:vAlign w:val="center"/>
          </w:tcPr>
          <w:p w14:paraId="44C5D9A8" w14:textId="77777777"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פרטי</w:t>
            </w:r>
          </w:p>
        </w:tc>
        <w:tc>
          <w:tcPr>
            <w:tcW w:w="397" w:type="dxa"/>
            <w:vAlign w:val="center"/>
          </w:tcPr>
          <w:p w14:paraId="753BD101" w14:textId="77777777" w:rsidR="008651B2" w:rsidRPr="00381DC1" w:rsidRDefault="008651B2" w:rsidP="00432B0C">
            <w:pPr>
              <w:jc w:val="center"/>
              <w:rPr>
                <w:rtl/>
              </w:rPr>
            </w:pPr>
          </w:p>
        </w:tc>
        <w:tc>
          <w:tcPr>
            <w:tcW w:w="1588" w:type="dxa"/>
            <w:tcBorders>
              <w:top w:val="single" w:sz="4" w:space="0" w:color="auto"/>
            </w:tcBorders>
            <w:vAlign w:val="center"/>
          </w:tcPr>
          <w:p w14:paraId="12CDFE70" w14:textId="77777777" w:rsidR="008651B2" w:rsidRPr="00381DC1" w:rsidRDefault="008651B2" w:rsidP="00432B0C">
            <w:pPr>
              <w:jc w:val="center"/>
              <w:rPr>
                <w:rtl/>
              </w:rPr>
            </w:pPr>
            <w:r w:rsidRPr="00381DC1">
              <w:rPr>
                <w:rFonts w:hint="eastAsia"/>
                <w:rtl/>
              </w:rPr>
              <w:t>מספר</w:t>
            </w:r>
            <w:r w:rsidRPr="00381DC1">
              <w:rPr>
                <w:rtl/>
              </w:rPr>
              <w:t xml:space="preserve"> </w:t>
            </w:r>
            <w:r w:rsidRPr="00381DC1">
              <w:rPr>
                <w:rFonts w:hint="eastAsia"/>
                <w:rtl/>
              </w:rPr>
              <w:t>זהות</w:t>
            </w:r>
          </w:p>
        </w:tc>
        <w:tc>
          <w:tcPr>
            <w:tcW w:w="397" w:type="dxa"/>
            <w:vAlign w:val="center"/>
          </w:tcPr>
          <w:p w14:paraId="03A6D7E5" w14:textId="77777777" w:rsidR="008651B2" w:rsidRPr="00381DC1" w:rsidRDefault="008651B2" w:rsidP="00432B0C">
            <w:pPr>
              <w:jc w:val="center"/>
              <w:rPr>
                <w:rtl/>
              </w:rPr>
            </w:pPr>
          </w:p>
        </w:tc>
        <w:tc>
          <w:tcPr>
            <w:tcW w:w="1588" w:type="dxa"/>
            <w:tcBorders>
              <w:top w:val="single" w:sz="4" w:space="0" w:color="auto"/>
            </w:tcBorders>
            <w:vAlign w:val="center"/>
          </w:tcPr>
          <w:p w14:paraId="32B5316D" w14:textId="77777777" w:rsidR="008651B2" w:rsidRPr="00381DC1" w:rsidRDefault="008651B2" w:rsidP="00432B0C">
            <w:pPr>
              <w:jc w:val="center"/>
              <w:rPr>
                <w:rtl/>
              </w:rPr>
            </w:pPr>
            <w:r w:rsidRPr="00381DC1">
              <w:rPr>
                <w:rFonts w:hint="eastAsia"/>
                <w:rtl/>
              </w:rPr>
              <w:t>תאריך</w:t>
            </w:r>
          </w:p>
        </w:tc>
        <w:tc>
          <w:tcPr>
            <w:tcW w:w="397" w:type="dxa"/>
            <w:vAlign w:val="center"/>
          </w:tcPr>
          <w:p w14:paraId="6C35F624" w14:textId="77777777" w:rsidR="008651B2" w:rsidRPr="00381DC1" w:rsidRDefault="008651B2" w:rsidP="00432B0C">
            <w:pPr>
              <w:jc w:val="center"/>
              <w:rPr>
                <w:rtl/>
              </w:rPr>
            </w:pPr>
          </w:p>
        </w:tc>
        <w:tc>
          <w:tcPr>
            <w:tcW w:w="1588" w:type="dxa"/>
            <w:tcBorders>
              <w:top w:val="single" w:sz="4" w:space="0" w:color="auto"/>
            </w:tcBorders>
            <w:vAlign w:val="center"/>
          </w:tcPr>
          <w:p w14:paraId="6D30B138" w14:textId="77777777" w:rsidR="008651B2" w:rsidRPr="00381DC1" w:rsidRDefault="008651B2" w:rsidP="00432B0C">
            <w:pPr>
              <w:jc w:val="center"/>
              <w:rPr>
                <w:rtl/>
              </w:rPr>
            </w:pPr>
            <w:r w:rsidRPr="00381DC1">
              <w:rPr>
                <w:rFonts w:hint="eastAsia"/>
                <w:rtl/>
              </w:rPr>
              <w:t>חתימה</w:t>
            </w:r>
          </w:p>
        </w:tc>
      </w:tr>
    </w:tbl>
    <w:p w14:paraId="5BBE1892" w14:textId="77777777" w:rsidR="00600C7E" w:rsidRDefault="00600C7E" w:rsidP="008651B2">
      <w:pPr>
        <w:rPr>
          <w:rtl/>
        </w:rPr>
        <w:sectPr w:rsidR="00600C7E" w:rsidSect="00432B0C">
          <w:endnotePr>
            <w:numFmt w:val="lowerLetter"/>
          </w:endnotePr>
          <w:pgSz w:w="11907" w:h="16840" w:code="9"/>
          <w:pgMar w:top="1134" w:right="1134" w:bottom="992" w:left="1134" w:header="720" w:footer="482" w:gutter="0"/>
          <w:cols w:space="720"/>
          <w:titlePg/>
          <w:bidi/>
          <w:rtlGutter/>
        </w:sectPr>
      </w:pPr>
    </w:p>
    <w:p w14:paraId="26C17ECC" w14:textId="5F4D5EAA" w:rsidR="008651B2" w:rsidRPr="008F32C8" w:rsidRDefault="008651B2" w:rsidP="00583928">
      <w:pPr>
        <w:jc w:val="center"/>
        <w:outlineLvl w:val="1"/>
        <w:rPr>
          <w:b/>
          <w:bCs/>
          <w:sz w:val="26"/>
          <w:szCs w:val="26"/>
          <w:rtl/>
        </w:rPr>
      </w:pPr>
      <w:bookmarkStart w:id="139" w:name="_Toc427481879"/>
      <w:bookmarkStart w:id="140" w:name="_Toc6312472"/>
      <w:r w:rsidRPr="008F32C8">
        <w:rPr>
          <w:rFonts w:hint="eastAsia"/>
          <w:b/>
          <w:bCs/>
          <w:sz w:val="26"/>
          <w:szCs w:val="26"/>
          <w:rtl/>
        </w:rPr>
        <w:lastRenderedPageBreak/>
        <w:t>נספח</w:t>
      </w:r>
      <w:r w:rsidRPr="008F32C8">
        <w:rPr>
          <w:b/>
          <w:bCs/>
          <w:sz w:val="26"/>
          <w:szCs w:val="26"/>
          <w:rtl/>
        </w:rPr>
        <w:t xml:space="preserve"> </w:t>
      </w:r>
      <w:r w:rsidR="00583928">
        <w:rPr>
          <w:rFonts w:hint="cs"/>
          <w:b/>
          <w:bCs/>
          <w:sz w:val="26"/>
          <w:szCs w:val="26"/>
          <w:rtl/>
        </w:rPr>
        <w:t>ג'3</w:t>
      </w:r>
      <w:r w:rsidR="00583928" w:rsidRPr="008F32C8">
        <w:rPr>
          <w:rFonts w:hint="cs"/>
          <w:b/>
          <w:bCs/>
          <w:sz w:val="26"/>
          <w:szCs w:val="26"/>
          <w:rtl/>
        </w:rPr>
        <w:t xml:space="preserve"> </w:t>
      </w:r>
      <w:r w:rsidRPr="008F32C8">
        <w:rPr>
          <w:rFonts w:hint="cs"/>
          <w:b/>
          <w:bCs/>
          <w:sz w:val="26"/>
          <w:szCs w:val="26"/>
          <w:rtl/>
        </w:rPr>
        <w:t>להסכם</w:t>
      </w:r>
      <w:r w:rsidR="00B16D67">
        <w:rPr>
          <w:rFonts w:hint="cs"/>
          <w:b/>
          <w:bCs/>
          <w:sz w:val="26"/>
          <w:szCs w:val="26"/>
          <w:rtl/>
        </w:rPr>
        <w:t xml:space="preserve"> </w:t>
      </w:r>
      <w:r w:rsidR="00B16D67">
        <w:rPr>
          <w:b/>
          <w:bCs/>
          <w:sz w:val="26"/>
          <w:szCs w:val="26"/>
          <w:rtl/>
        </w:rPr>
        <w:t>–</w:t>
      </w:r>
      <w:r w:rsidR="00B16D67">
        <w:rPr>
          <w:rFonts w:hint="cs"/>
          <w:b/>
          <w:bCs/>
          <w:sz w:val="26"/>
          <w:szCs w:val="26"/>
          <w:rtl/>
        </w:rPr>
        <w:t xml:space="preserve"> </w:t>
      </w:r>
      <w:r w:rsidRPr="008F32C8">
        <w:rPr>
          <w:rFonts w:hint="eastAsia"/>
          <w:b/>
          <w:bCs/>
          <w:sz w:val="26"/>
          <w:szCs w:val="26"/>
          <w:rtl/>
        </w:rPr>
        <w:t>נוסח</w:t>
      </w:r>
      <w:r w:rsidRPr="008F32C8">
        <w:rPr>
          <w:b/>
          <w:bCs/>
          <w:sz w:val="26"/>
          <w:szCs w:val="26"/>
          <w:rtl/>
        </w:rPr>
        <w:t xml:space="preserve"> </w:t>
      </w:r>
      <w:r w:rsidRPr="008F32C8">
        <w:rPr>
          <w:rFonts w:hint="eastAsia"/>
          <w:b/>
          <w:bCs/>
          <w:sz w:val="26"/>
          <w:szCs w:val="26"/>
          <w:rtl/>
        </w:rPr>
        <w:t>אישור</w:t>
      </w:r>
      <w:r w:rsidRPr="008F32C8">
        <w:rPr>
          <w:b/>
          <w:bCs/>
          <w:sz w:val="26"/>
          <w:szCs w:val="26"/>
          <w:rtl/>
        </w:rPr>
        <w:t xml:space="preserve"> </w:t>
      </w:r>
      <w:r w:rsidRPr="008F32C8">
        <w:rPr>
          <w:rFonts w:hint="eastAsia"/>
          <w:b/>
          <w:bCs/>
          <w:sz w:val="26"/>
          <w:szCs w:val="26"/>
          <w:rtl/>
        </w:rPr>
        <w:t>עריכת</w:t>
      </w:r>
      <w:r w:rsidRPr="008F32C8">
        <w:rPr>
          <w:b/>
          <w:bCs/>
          <w:sz w:val="26"/>
          <w:szCs w:val="26"/>
          <w:rtl/>
        </w:rPr>
        <w:t xml:space="preserve"> </w:t>
      </w:r>
      <w:r w:rsidRPr="008F32C8">
        <w:rPr>
          <w:rFonts w:hint="eastAsia"/>
          <w:b/>
          <w:bCs/>
          <w:sz w:val="26"/>
          <w:szCs w:val="26"/>
          <w:rtl/>
        </w:rPr>
        <w:t>הביטוח</w:t>
      </w:r>
      <w:bookmarkEnd w:id="138"/>
      <w:bookmarkEnd w:id="139"/>
      <w:bookmarkEnd w:id="140"/>
    </w:p>
    <w:p w14:paraId="682A0C7B" w14:textId="77777777" w:rsidR="008651B2" w:rsidRDefault="008651B2" w:rsidP="008651B2">
      <w:pPr>
        <w:ind w:right="180"/>
        <w:rPr>
          <w:b/>
          <w:bCs/>
          <w:rtl/>
        </w:rPr>
      </w:pPr>
    </w:p>
    <w:p w14:paraId="302DC99D" w14:textId="77777777" w:rsidR="00D30FFB" w:rsidRPr="00DC0FBE" w:rsidRDefault="00D30FFB" w:rsidP="00D30FFB">
      <w:pPr>
        <w:rPr>
          <w:rtl/>
        </w:rPr>
      </w:pPr>
      <w:r w:rsidRPr="00DC0FBE">
        <w:rPr>
          <w:rFonts w:hint="cs"/>
          <w:rtl/>
        </w:rPr>
        <w:t xml:space="preserve">לכבוד </w:t>
      </w:r>
    </w:p>
    <w:p w14:paraId="679C5A55" w14:textId="77777777" w:rsidR="00D30FFB" w:rsidRPr="00DC0FBE" w:rsidRDefault="00D30FFB" w:rsidP="00D30FFB">
      <w:pPr>
        <w:rPr>
          <w:rtl/>
        </w:rPr>
      </w:pPr>
      <w:r w:rsidRPr="00DC0FBE">
        <w:rPr>
          <w:rFonts w:hint="cs"/>
          <w:b/>
          <w:bCs/>
          <w:sz w:val="28"/>
          <w:szCs w:val="28"/>
          <w:u w:val="single"/>
          <w:rtl/>
        </w:rPr>
        <w:t xml:space="preserve">מדינת ישראל </w:t>
      </w:r>
      <w:r w:rsidRPr="00DC0FBE">
        <w:rPr>
          <w:b/>
          <w:bCs/>
          <w:sz w:val="28"/>
          <w:szCs w:val="28"/>
          <w:u w:val="single"/>
          <w:rtl/>
        </w:rPr>
        <w:t>–</w:t>
      </w:r>
      <w:r w:rsidRPr="00DC0FBE">
        <w:rPr>
          <w:rFonts w:hint="cs"/>
          <w:b/>
          <w:bCs/>
          <w:sz w:val="28"/>
          <w:szCs w:val="28"/>
          <w:u w:val="single"/>
          <w:rtl/>
        </w:rPr>
        <w:t xml:space="preserve"> משרד </w:t>
      </w:r>
      <w:r>
        <w:rPr>
          <w:rFonts w:hint="cs"/>
          <w:b/>
          <w:bCs/>
          <w:sz w:val="28"/>
          <w:szCs w:val="28"/>
          <w:u w:val="single"/>
          <w:rtl/>
        </w:rPr>
        <w:t>המדע והטכנולוגיה</w:t>
      </w:r>
      <w:r w:rsidRPr="00DC0FBE">
        <w:rPr>
          <w:rFonts w:hint="cs"/>
          <w:b/>
          <w:bCs/>
          <w:sz w:val="28"/>
          <w:szCs w:val="28"/>
          <w:rtl/>
        </w:rPr>
        <w:t>;</w:t>
      </w:r>
    </w:p>
    <w:p w14:paraId="744267F6" w14:textId="77777777" w:rsidR="00D30FFB" w:rsidRPr="00DC0FBE" w:rsidRDefault="00D30FFB" w:rsidP="00D30FFB">
      <w:pPr>
        <w:rPr>
          <w:rtl/>
        </w:rPr>
      </w:pPr>
      <w:r w:rsidRPr="00DC0FBE">
        <w:rPr>
          <w:rFonts w:hint="cs"/>
          <w:rtl/>
        </w:rPr>
        <w:t>א.ג.נ.,</w:t>
      </w:r>
    </w:p>
    <w:p w14:paraId="329B3696" w14:textId="77777777" w:rsidR="008651B2" w:rsidRPr="00381DC1" w:rsidRDefault="008651B2" w:rsidP="008651B2">
      <w:pPr>
        <w:jc w:val="center"/>
        <w:rPr>
          <w:b/>
          <w:bCs/>
          <w:u w:val="single"/>
          <w:rtl/>
        </w:rPr>
      </w:pPr>
    </w:p>
    <w:p w14:paraId="0789F9D4" w14:textId="77777777" w:rsidR="008651B2" w:rsidRPr="00381DC1" w:rsidRDefault="008651B2" w:rsidP="008651B2">
      <w:pPr>
        <w:jc w:val="center"/>
        <w:rPr>
          <w:b/>
          <w:bCs/>
          <w:u w:val="single"/>
          <w:rtl/>
        </w:rPr>
      </w:pPr>
      <w:r w:rsidRPr="00381DC1">
        <w:rPr>
          <w:rFonts w:hint="eastAsia"/>
          <w:b/>
          <w:bCs/>
          <w:u w:val="single"/>
          <w:rtl/>
        </w:rPr>
        <w:t>הנדון</w:t>
      </w:r>
      <w:r w:rsidRPr="00381DC1">
        <w:rPr>
          <w:b/>
          <w:bCs/>
          <w:u w:val="single"/>
          <w:rtl/>
        </w:rPr>
        <w:t xml:space="preserve">:  </w:t>
      </w:r>
      <w:r w:rsidRPr="00381DC1">
        <w:rPr>
          <w:rFonts w:hint="eastAsia"/>
          <w:b/>
          <w:bCs/>
          <w:u w:val="single"/>
          <w:rtl/>
        </w:rPr>
        <w:t>אישור</w:t>
      </w:r>
      <w:r w:rsidRPr="00381DC1">
        <w:rPr>
          <w:b/>
          <w:bCs/>
          <w:u w:val="single"/>
          <w:rtl/>
        </w:rPr>
        <w:t xml:space="preserve"> </w:t>
      </w:r>
      <w:r w:rsidRPr="00381DC1">
        <w:rPr>
          <w:rFonts w:hint="eastAsia"/>
          <w:b/>
          <w:bCs/>
          <w:u w:val="single"/>
          <w:rtl/>
        </w:rPr>
        <w:t>עריכת</w:t>
      </w:r>
      <w:r w:rsidRPr="00381DC1">
        <w:rPr>
          <w:b/>
          <w:bCs/>
          <w:u w:val="single"/>
          <w:rtl/>
        </w:rPr>
        <w:t xml:space="preserve"> </w:t>
      </w:r>
      <w:r w:rsidRPr="00381DC1">
        <w:rPr>
          <w:rFonts w:hint="eastAsia"/>
          <w:b/>
          <w:bCs/>
          <w:u w:val="single"/>
          <w:rtl/>
        </w:rPr>
        <w:t>ביטוחים</w:t>
      </w:r>
    </w:p>
    <w:p w14:paraId="5341EB9E" w14:textId="77777777" w:rsidR="00D30FFB" w:rsidRPr="00CC5B4E" w:rsidRDefault="00D30FFB" w:rsidP="00D30FFB">
      <w:pPr>
        <w:rPr>
          <w:color w:val="FF0000"/>
          <w:sz w:val="32"/>
          <w:szCs w:val="32"/>
          <w:rtl/>
        </w:rPr>
      </w:pPr>
    </w:p>
    <w:p w14:paraId="22F8EFAE" w14:textId="77777777" w:rsidR="00D30FFB" w:rsidRPr="00DC0FBE" w:rsidRDefault="00D30FFB" w:rsidP="00D30FFB">
      <w:pPr>
        <w:rPr>
          <w:rtl/>
        </w:rPr>
      </w:pPr>
      <w:r w:rsidRPr="00DC0FBE">
        <w:rPr>
          <w:rFonts w:hint="cs"/>
          <w:rtl/>
        </w:rPr>
        <w:t>הננו מאשרים בזה כי ערכנו למבוטחנו ________</w:t>
      </w:r>
      <w:r>
        <w:rPr>
          <w:rFonts w:hint="cs"/>
          <w:rtl/>
        </w:rPr>
        <w:t>___________</w:t>
      </w:r>
      <w:r w:rsidRPr="00DC0FBE">
        <w:rPr>
          <w:rFonts w:hint="cs"/>
          <w:rtl/>
        </w:rPr>
        <w:t>_</w:t>
      </w:r>
      <w:r>
        <w:rPr>
          <w:rFonts w:hint="cs"/>
          <w:rtl/>
        </w:rPr>
        <w:t>___</w:t>
      </w:r>
      <w:r w:rsidRPr="00DC0FBE">
        <w:rPr>
          <w:rFonts w:hint="cs"/>
          <w:rtl/>
        </w:rPr>
        <w:t>_</w:t>
      </w:r>
      <w:r>
        <w:rPr>
          <w:rFonts w:hint="cs"/>
          <w:rtl/>
        </w:rPr>
        <w:t>__</w:t>
      </w:r>
      <w:r w:rsidRPr="00DC0FBE">
        <w:rPr>
          <w:rFonts w:hint="cs"/>
          <w:rtl/>
        </w:rPr>
        <w:t>__________(להלן "</w:t>
      </w:r>
      <w:r>
        <w:rPr>
          <w:rFonts w:hint="cs"/>
          <w:rtl/>
        </w:rPr>
        <w:t>הספק</w:t>
      </w:r>
      <w:r w:rsidRPr="00DC0FBE">
        <w:rPr>
          <w:rFonts w:hint="cs"/>
          <w:rtl/>
        </w:rPr>
        <w:t xml:space="preserve">") </w:t>
      </w:r>
    </w:p>
    <w:p w14:paraId="430FB389" w14:textId="77777777" w:rsidR="00D30FFB" w:rsidRDefault="00D30FFB" w:rsidP="00D30FFB">
      <w:pPr>
        <w:tabs>
          <w:tab w:val="left" w:pos="1106"/>
        </w:tabs>
        <w:rPr>
          <w:rtl/>
        </w:rPr>
      </w:pPr>
      <w:r w:rsidRPr="00DC0FBE">
        <w:rPr>
          <w:rFonts w:hint="cs"/>
          <w:rtl/>
        </w:rPr>
        <w:t>לתקופת הביטוח  מיום _______________ עד יום ________________ בקשר</w:t>
      </w:r>
      <w:r w:rsidRPr="00BB5928">
        <w:rPr>
          <w:rtl/>
        </w:rPr>
        <w:t xml:space="preserve"> </w:t>
      </w:r>
      <w:r>
        <w:rPr>
          <w:rtl/>
        </w:rPr>
        <w:t xml:space="preserve">לפיתוח חוגים בתחומי המדעים והטכנולוגיה </w:t>
      </w:r>
      <w:r w:rsidRPr="00BB5928">
        <w:rPr>
          <w:rtl/>
        </w:rPr>
        <w:t xml:space="preserve">והפעלתם ברשויות מקומיות,  על פי </w:t>
      </w:r>
      <w:r>
        <w:rPr>
          <w:rFonts w:hint="cs"/>
          <w:rtl/>
        </w:rPr>
        <w:t>מכרז ו</w:t>
      </w:r>
      <w:r w:rsidRPr="00BB5928">
        <w:rPr>
          <w:rtl/>
        </w:rPr>
        <w:t xml:space="preserve">חוזה עם  מדינת ישראל –  משרד המדע </w:t>
      </w:r>
    </w:p>
    <w:p w14:paraId="4C6779FE" w14:textId="77777777" w:rsidR="00D30FFB" w:rsidRDefault="00D30FFB" w:rsidP="00D30FFB">
      <w:pPr>
        <w:tabs>
          <w:tab w:val="left" w:pos="1106"/>
        </w:tabs>
        <w:rPr>
          <w:color w:val="FF0000"/>
          <w:rtl/>
        </w:rPr>
      </w:pPr>
      <w:r>
        <w:rPr>
          <w:rFonts w:hint="cs"/>
          <w:rtl/>
        </w:rPr>
        <w:t>ו</w:t>
      </w:r>
      <w:r w:rsidRPr="004B5CCF">
        <w:rPr>
          <w:rtl/>
        </w:rPr>
        <w:t>הטכנולוגיה, את הביטוחים המפורטים להלן:</w:t>
      </w:r>
      <w:r w:rsidRPr="00DC0FBE">
        <w:rPr>
          <w:color w:val="FF0000"/>
          <w:rtl/>
        </w:rPr>
        <w:t xml:space="preserve"> </w:t>
      </w:r>
    </w:p>
    <w:p w14:paraId="38BFDC57" w14:textId="77777777" w:rsidR="00D30FFB" w:rsidRPr="00CC5B4E" w:rsidRDefault="00D30FFB" w:rsidP="00D30FFB">
      <w:pPr>
        <w:tabs>
          <w:tab w:val="left" w:pos="1106"/>
        </w:tabs>
        <w:rPr>
          <w:color w:val="FF0000"/>
          <w:rtl/>
        </w:rPr>
      </w:pPr>
      <w:r w:rsidRPr="00DC0FBE">
        <w:rPr>
          <w:color w:val="FF0000"/>
          <w:rtl/>
        </w:rPr>
        <w:t xml:space="preserve">     </w:t>
      </w:r>
      <w:r w:rsidRPr="00CC5B4E">
        <w:rPr>
          <w:color w:val="FF0000"/>
          <w:rtl/>
        </w:rPr>
        <w:t xml:space="preserve">        </w:t>
      </w:r>
    </w:p>
    <w:p w14:paraId="3374D1FE" w14:textId="77777777" w:rsidR="00D30FFB" w:rsidRPr="00E91F42" w:rsidRDefault="00D30FFB" w:rsidP="00D30FFB">
      <w:pPr>
        <w:rPr>
          <w:b/>
          <w:bCs/>
          <w:sz w:val="28"/>
          <w:szCs w:val="28"/>
          <w:u w:val="single"/>
          <w:rtl/>
        </w:rPr>
      </w:pPr>
      <w:r w:rsidRPr="00E91F42">
        <w:rPr>
          <w:rFonts w:hint="cs"/>
          <w:b/>
          <w:bCs/>
          <w:sz w:val="28"/>
          <w:szCs w:val="28"/>
          <w:u w:val="single"/>
          <w:rtl/>
        </w:rPr>
        <w:t>ביטוח חבות המעבידים</w:t>
      </w:r>
      <w:r>
        <w:rPr>
          <w:rFonts w:hint="cs"/>
          <w:b/>
          <w:bCs/>
          <w:sz w:val="28"/>
          <w:szCs w:val="28"/>
          <w:u w:val="single"/>
          <w:rtl/>
        </w:rPr>
        <w:t>, מס' פוליסה:__________________</w:t>
      </w:r>
    </w:p>
    <w:p w14:paraId="23A8D5B1" w14:textId="77777777" w:rsidR="00D30FFB" w:rsidRPr="00E91F42" w:rsidRDefault="00D30FFB" w:rsidP="00D30FFB">
      <w:pPr>
        <w:rPr>
          <w:rtl/>
        </w:rPr>
      </w:pPr>
    </w:p>
    <w:p w14:paraId="1F1AA7AB" w14:textId="77777777" w:rsidR="00D30FFB" w:rsidRPr="00E91F42" w:rsidRDefault="00D30FFB" w:rsidP="00D30FFB">
      <w:pPr>
        <w:rPr>
          <w:rtl/>
        </w:rPr>
      </w:pPr>
      <w:r w:rsidRPr="00E91F42">
        <w:rPr>
          <w:rFonts w:hint="cs"/>
          <w:rtl/>
        </w:rPr>
        <w:t xml:space="preserve">1. אחריותו החוקית כלפי עובדיו בכל תחומי מדינת ישראל  והשטחים המוחזקים. </w:t>
      </w:r>
    </w:p>
    <w:p w14:paraId="5C9EFFB8" w14:textId="77777777" w:rsidR="00D30FFB" w:rsidRPr="00E91F42" w:rsidRDefault="00D30FFB" w:rsidP="00D30FFB">
      <w:pPr>
        <w:rPr>
          <w:rtl/>
        </w:rPr>
      </w:pPr>
      <w:r w:rsidRPr="00E91F42">
        <w:rPr>
          <w:rFonts w:hint="cs"/>
          <w:rtl/>
        </w:rPr>
        <w:t xml:space="preserve">    </w:t>
      </w:r>
    </w:p>
    <w:p w14:paraId="5AC52350" w14:textId="77777777" w:rsidR="00D30FFB" w:rsidRDefault="00D30FFB" w:rsidP="00D30FFB">
      <w:pPr>
        <w:rPr>
          <w:b/>
          <w:bCs/>
          <w:rtl/>
        </w:rPr>
      </w:pPr>
      <w:r w:rsidRPr="00E91F42">
        <w:rPr>
          <w:rFonts w:hint="cs"/>
          <w:rtl/>
        </w:rPr>
        <w:t>2. גבול האחריות לא יפחת מסך  5,000,000 דולר ארה"ב לעובד, למקרה ולתקופת ביטוח (שנה).</w:t>
      </w:r>
    </w:p>
    <w:p w14:paraId="57E89C5D" w14:textId="77777777" w:rsidR="00D30FFB" w:rsidRPr="00E91F42" w:rsidRDefault="00D30FFB" w:rsidP="00D30FFB">
      <w:pPr>
        <w:rPr>
          <w:b/>
          <w:bCs/>
          <w:rtl/>
        </w:rPr>
      </w:pPr>
    </w:p>
    <w:p w14:paraId="11C36FA2" w14:textId="77777777" w:rsidR="00D30FFB" w:rsidRPr="00E91F42" w:rsidRDefault="00D30FFB" w:rsidP="00D30FFB">
      <w:pPr>
        <w:rPr>
          <w:rtl/>
        </w:rPr>
      </w:pPr>
      <w:r w:rsidRPr="00E91F42">
        <w:rPr>
          <w:rFonts w:hint="cs"/>
          <w:rtl/>
        </w:rPr>
        <w:t xml:space="preserve">3. </w:t>
      </w:r>
      <w:r w:rsidRPr="00E91F42">
        <w:rPr>
          <w:rtl/>
        </w:rPr>
        <w:t xml:space="preserve">הביטוח </w:t>
      </w:r>
      <w:r w:rsidRPr="00E91F42">
        <w:rPr>
          <w:rFonts w:hint="cs"/>
          <w:rtl/>
        </w:rPr>
        <w:t>מורחב</w:t>
      </w:r>
      <w:r w:rsidRPr="00E91F42">
        <w:rPr>
          <w:rtl/>
        </w:rPr>
        <w:t xml:space="preserve"> לכסות את חבותו של המבוטח כלפי קבלנים, קבלני משנה ועובדיהם היה וייחשב </w:t>
      </w:r>
    </w:p>
    <w:p w14:paraId="119E5725" w14:textId="77777777" w:rsidR="00D30FFB" w:rsidRPr="00E91F42" w:rsidRDefault="00D30FFB" w:rsidP="00D30FFB">
      <w:pPr>
        <w:rPr>
          <w:rtl/>
        </w:rPr>
      </w:pPr>
      <w:r w:rsidRPr="00E91F42">
        <w:rPr>
          <w:rtl/>
        </w:rPr>
        <w:t xml:space="preserve">    </w:t>
      </w:r>
      <w:r w:rsidRPr="00E91F42">
        <w:rPr>
          <w:rFonts w:hint="cs"/>
          <w:rtl/>
        </w:rPr>
        <w:t xml:space="preserve"> </w:t>
      </w:r>
      <w:r w:rsidRPr="00E91F42">
        <w:rPr>
          <w:rtl/>
        </w:rPr>
        <w:t>כמעבידם;</w:t>
      </w:r>
    </w:p>
    <w:p w14:paraId="0281F040" w14:textId="77777777" w:rsidR="00D30FFB" w:rsidRPr="00E91F42" w:rsidRDefault="00D30FFB" w:rsidP="00D30FFB">
      <w:pPr>
        <w:rPr>
          <w:b/>
          <w:bCs/>
          <w:rtl/>
        </w:rPr>
      </w:pPr>
      <w:r w:rsidRPr="00E91F42">
        <w:rPr>
          <w:rFonts w:hint="cs"/>
          <w:rtl/>
        </w:rPr>
        <w:t xml:space="preserve">                                                  </w:t>
      </w:r>
    </w:p>
    <w:p w14:paraId="4DEA7781" w14:textId="77777777" w:rsidR="00D30FFB" w:rsidRPr="00E91F42" w:rsidRDefault="00D30FFB" w:rsidP="00D30FFB">
      <w:pPr>
        <w:rPr>
          <w:rtl/>
        </w:rPr>
      </w:pPr>
      <w:r w:rsidRPr="00E91F42">
        <w:rPr>
          <w:rFonts w:hint="cs"/>
          <w:rtl/>
        </w:rPr>
        <w:t xml:space="preserve">4. </w:t>
      </w:r>
      <w:r w:rsidRPr="00E91F42">
        <w:rPr>
          <w:rtl/>
        </w:rPr>
        <w:t xml:space="preserve">הביטוח על פי הפוליסה </w:t>
      </w:r>
      <w:r w:rsidRPr="00E91F42">
        <w:rPr>
          <w:rFonts w:hint="cs"/>
          <w:rtl/>
        </w:rPr>
        <w:t>מורחב</w:t>
      </w:r>
      <w:r w:rsidRPr="00E91F42">
        <w:rPr>
          <w:rtl/>
        </w:rPr>
        <w:t xml:space="preserve"> לשפות את מדינת ישראל – משרד </w:t>
      </w:r>
      <w:r>
        <w:rPr>
          <w:rtl/>
        </w:rPr>
        <w:t>המדע והטכנולוגיה</w:t>
      </w:r>
      <w:r w:rsidRPr="00E91F42">
        <w:rPr>
          <w:rFonts w:hint="cs"/>
          <w:rtl/>
        </w:rPr>
        <w:t xml:space="preserve"> היה</w:t>
      </w:r>
      <w:r w:rsidRPr="00E91F42">
        <w:rPr>
          <w:rtl/>
        </w:rPr>
        <w:t xml:space="preserve">   </w:t>
      </w:r>
    </w:p>
    <w:p w14:paraId="36F768CE" w14:textId="77777777" w:rsidR="00D30FFB" w:rsidRPr="00E91F42" w:rsidRDefault="00D30FFB" w:rsidP="00D30FFB">
      <w:pPr>
        <w:rPr>
          <w:rtl/>
        </w:rPr>
      </w:pPr>
      <w:r w:rsidRPr="00E91F42">
        <w:rPr>
          <w:rFonts w:hint="cs"/>
          <w:rtl/>
        </w:rPr>
        <w:t xml:space="preserve">  </w:t>
      </w:r>
      <w:r w:rsidRPr="00E91F42">
        <w:rPr>
          <w:rtl/>
        </w:rPr>
        <w:t xml:space="preserve"> ונטען לעניין קרות תאונת עבודה/מחלת מקצוע כלשהי כי היא נושאת בחבות מעביד כלשהם כלפי</w:t>
      </w:r>
    </w:p>
    <w:p w14:paraId="4C7C889E" w14:textId="77777777" w:rsidR="00D30FFB" w:rsidRDefault="00D30FFB" w:rsidP="00D30FFB">
      <w:pPr>
        <w:rPr>
          <w:rtl/>
        </w:rPr>
      </w:pPr>
      <w:r w:rsidRPr="00E91F42">
        <w:rPr>
          <w:rtl/>
        </w:rPr>
        <w:t xml:space="preserve">    מי מעובדי </w:t>
      </w:r>
      <w:r>
        <w:rPr>
          <w:rtl/>
        </w:rPr>
        <w:t>הספק</w:t>
      </w:r>
      <w:r w:rsidRPr="00E91F42">
        <w:rPr>
          <w:rtl/>
        </w:rPr>
        <w:t>, קבלנים, קבלני משנה ועובדיהם שבשירותו.</w:t>
      </w:r>
    </w:p>
    <w:p w14:paraId="6091F0CF" w14:textId="77777777" w:rsidR="00D30FFB" w:rsidRPr="00CC5B4E" w:rsidRDefault="00D30FFB" w:rsidP="00D30FFB">
      <w:pPr>
        <w:rPr>
          <w:color w:val="FF0000"/>
          <w:rtl/>
        </w:rPr>
      </w:pPr>
    </w:p>
    <w:p w14:paraId="59D0261D" w14:textId="77777777" w:rsidR="00D30FFB" w:rsidRDefault="00D30FFB" w:rsidP="00D30FFB">
      <w:pPr>
        <w:rPr>
          <w:b/>
          <w:bCs/>
          <w:sz w:val="28"/>
          <w:szCs w:val="28"/>
          <w:u w:val="single"/>
          <w:rtl/>
        </w:rPr>
      </w:pPr>
      <w:r w:rsidRPr="00E91F42">
        <w:rPr>
          <w:rFonts w:hint="cs"/>
          <w:b/>
          <w:bCs/>
          <w:sz w:val="28"/>
          <w:szCs w:val="28"/>
          <w:u w:val="single"/>
          <w:rtl/>
        </w:rPr>
        <w:t>ביטוח אחריות כלפי צד שלישי</w:t>
      </w:r>
      <w:r>
        <w:rPr>
          <w:rFonts w:hint="cs"/>
          <w:b/>
          <w:bCs/>
          <w:sz w:val="28"/>
          <w:szCs w:val="28"/>
          <w:u w:val="single"/>
          <w:rtl/>
        </w:rPr>
        <w:t>, מס' פוליסה:_______________</w:t>
      </w:r>
    </w:p>
    <w:p w14:paraId="21531C79" w14:textId="77777777" w:rsidR="00D30FFB" w:rsidRPr="00E91F42" w:rsidRDefault="00D30FFB" w:rsidP="00D30FFB">
      <w:pPr>
        <w:rPr>
          <w:b/>
          <w:bCs/>
          <w:rtl/>
        </w:rPr>
      </w:pPr>
      <w:r w:rsidRPr="00E91F42">
        <w:rPr>
          <w:rFonts w:hint="cs"/>
          <w:b/>
          <w:bCs/>
          <w:rtl/>
        </w:rPr>
        <w:t xml:space="preserve">      </w:t>
      </w:r>
    </w:p>
    <w:p w14:paraId="0C78240E" w14:textId="77777777" w:rsidR="00D30FFB" w:rsidRDefault="00D30FFB" w:rsidP="00D30FFB">
      <w:pPr>
        <w:rPr>
          <w:rtl/>
        </w:rPr>
      </w:pPr>
      <w:r w:rsidRPr="00E91F42">
        <w:rPr>
          <w:rFonts w:hint="cs"/>
          <w:rtl/>
        </w:rPr>
        <w:t xml:space="preserve">1. אחריותו החוקית בביטוח אחריות כלפי צד שלישי על פי דיני מדינת ישראל, בגין נזקי גוף ורכוש    </w:t>
      </w:r>
    </w:p>
    <w:p w14:paraId="780BD53F" w14:textId="77777777" w:rsidR="00D30FFB" w:rsidRDefault="00D30FFB" w:rsidP="00D30FFB">
      <w:pPr>
        <w:rPr>
          <w:rtl/>
        </w:rPr>
      </w:pPr>
      <w:r w:rsidRPr="00E91F42">
        <w:rPr>
          <w:rFonts w:hint="cs"/>
          <w:rtl/>
        </w:rPr>
        <w:t xml:space="preserve">    בכל תחומי מדינת ישראל והשטחים המוחזקים. </w:t>
      </w:r>
    </w:p>
    <w:p w14:paraId="7900B982" w14:textId="77777777" w:rsidR="00D30FFB" w:rsidRPr="00E91F42" w:rsidRDefault="00D30FFB" w:rsidP="00D30FFB">
      <w:pPr>
        <w:rPr>
          <w:rtl/>
        </w:rPr>
      </w:pPr>
    </w:p>
    <w:p w14:paraId="2BD9B886" w14:textId="77777777" w:rsidR="00D30FFB" w:rsidRDefault="00D30FFB" w:rsidP="00D30FFB">
      <w:pPr>
        <w:rPr>
          <w:rtl/>
        </w:rPr>
      </w:pPr>
      <w:r w:rsidRPr="00E91F42">
        <w:rPr>
          <w:rFonts w:hint="cs"/>
          <w:rtl/>
        </w:rPr>
        <w:t xml:space="preserve">2.  גבול האחריות לא יפחת מסך  </w:t>
      </w:r>
      <w:r>
        <w:rPr>
          <w:rFonts w:hint="cs"/>
          <w:rtl/>
        </w:rPr>
        <w:t>2,500</w:t>
      </w:r>
      <w:r w:rsidRPr="00E91F42">
        <w:rPr>
          <w:rFonts w:hint="cs"/>
          <w:rtl/>
        </w:rPr>
        <w:t xml:space="preserve">,000  דולר ארה"ב, למקרה ולתקופת הביטוח (שנה). </w:t>
      </w:r>
    </w:p>
    <w:p w14:paraId="5A88AFBD" w14:textId="77777777" w:rsidR="00D30FFB" w:rsidRPr="00E91F42" w:rsidRDefault="00D30FFB" w:rsidP="00D30FFB">
      <w:pPr>
        <w:rPr>
          <w:rtl/>
        </w:rPr>
      </w:pPr>
    </w:p>
    <w:p w14:paraId="48CAD54E" w14:textId="77777777" w:rsidR="00D30FFB" w:rsidRDefault="00D30FFB" w:rsidP="00D30FFB">
      <w:pPr>
        <w:rPr>
          <w:rtl/>
        </w:rPr>
      </w:pPr>
      <w:r w:rsidRPr="00E91F42">
        <w:rPr>
          <w:rFonts w:hint="cs"/>
          <w:rtl/>
        </w:rPr>
        <w:t>3. בפוליסה ייכלל סעיף אחריות צולבת (</w:t>
      </w:r>
      <w:r w:rsidRPr="00E91F42">
        <w:rPr>
          <w:rFonts w:hint="cs"/>
        </w:rPr>
        <w:t>CROSS LIABILITY</w:t>
      </w:r>
      <w:r w:rsidRPr="00E91F42">
        <w:rPr>
          <w:rFonts w:hint="cs"/>
          <w:rtl/>
        </w:rPr>
        <w:t>).</w:t>
      </w:r>
    </w:p>
    <w:p w14:paraId="2865DD8A" w14:textId="77777777" w:rsidR="00D30FFB" w:rsidRPr="00CC5B4E" w:rsidRDefault="00D30FFB" w:rsidP="00D30FFB">
      <w:pPr>
        <w:rPr>
          <w:color w:val="FF0000"/>
          <w:rtl/>
        </w:rPr>
      </w:pPr>
    </w:p>
    <w:p w14:paraId="66F0C68E" w14:textId="77777777" w:rsidR="00D30FFB" w:rsidRPr="00CC2FAD" w:rsidRDefault="00D30FFB" w:rsidP="00D30FFB">
      <w:pPr>
        <w:rPr>
          <w:rtl/>
        </w:rPr>
      </w:pPr>
      <w:r w:rsidRPr="00CC2FAD">
        <w:rPr>
          <w:rFonts w:hint="cs"/>
          <w:rtl/>
        </w:rPr>
        <w:t>4.</w:t>
      </w:r>
      <w:r w:rsidRPr="00CC2FAD">
        <w:rPr>
          <w:rtl/>
        </w:rPr>
        <w:t xml:space="preserve"> </w:t>
      </w:r>
      <w:r>
        <w:rPr>
          <w:rtl/>
        </w:rPr>
        <w:t xml:space="preserve">הביטוח </w:t>
      </w:r>
      <w:r>
        <w:rPr>
          <w:rFonts w:hint="cs"/>
          <w:rtl/>
        </w:rPr>
        <w:t>מ</w:t>
      </w:r>
      <w:r w:rsidRPr="00CC2FAD">
        <w:rPr>
          <w:rtl/>
        </w:rPr>
        <w:t xml:space="preserve">ורחב לכסות את חבותו של </w:t>
      </w:r>
      <w:r>
        <w:rPr>
          <w:rtl/>
        </w:rPr>
        <w:t>הספק</w:t>
      </w:r>
      <w:r w:rsidRPr="00CC2FAD">
        <w:rPr>
          <w:rtl/>
        </w:rPr>
        <w:t xml:space="preserve"> כלפי צד שלישי בגין פעילותם של קבלנים וקבלני משנה</w:t>
      </w:r>
    </w:p>
    <w:p w14:paraId="3DFE241B" w14:textId="77777777" w:rsidR="00D30FFB" w:rsidRPr="00CC2FAD" w:rsidRDefault="00D30FFB" w:rsidP="00D30FFB">
      <w:pPr>
        <w:rPr>
          <w:rtl/>
        </w:rPr>
      </w:pPr>
      <w:r w:rsidRPr="00CC2FAD">
        <w:rPr>
          <w:rtl/>
        </w:rPr>
        <w:t xml:space="preserve">    ועובדיהם</w:t>
      </w:r>
      <w:r w:rsidRPr="00CC2FAD">
        <w:rPr>
          <w:rFonts w:hint="cs"/>
          <w:rtl/>
        </w:rPr>
        <w:t>.</w:t>
      </w:r>
    </w:p>
    <w:p w14:paraId="59BBF693" w14:textId="77777777" w:rsidR="00D30FFB" w:rsidRDefault="00D30FFB" w:rsidP="00D30FFB">
      <w:pPr>
        <w:rPr>
          <w:rtl/>
        </w:rPr>
      </w:pPr>
      <w:r w:rsidRPr="00CC2FAD">
        <w:rPr>
          <w:rFonts w:hint="cs"/>
          <w:rtl/>
        </w:rPr>
        <w:t>5.</w:t>
      </w:r>
      <w:r w:rsidRPr="00DC1BC5">
        <w:rPr>
          <w:rtl/>
        </w:rPr>
        <w:t xml:space="preserve"> </w:t>
      </w:r>
      <w:r w:rsidRPr="004B5CCF">
        <w:rPr>
          <w:rtl/>
        </w:rPr>
        <w:t xml:space="preserve">המשתתפים </w:t>
      </w:r>
      <w:r>
        <w:rPr>
          <w:rFonts w:hint="cs"/>
          <w:rtl/>
        </w:rPr>
        <w:t>בחוגים</w:t>
      </w:r>
      <w:r w:rsidRPr="004B5CCF">
        <w:rPr>
          <w:rtl/>
        </w:rPr>
        <w:t xml:space="preserve"> ורכושם ייחשבו צד שלישי</w:t>
      </w:r>
      <w:r>
        <w:rPr>
          <w:rFonts w:hint="cs"/>
          <w:rtl/>
        </w:rPr>
        <w:t>.</w:t>
      </w:r>
    </w:p>
    <w:p w14:paraId="1AEF4C48" w14:textId="77777777" w:rsidR="00D30FFB" w:rsidRDefault="00D30FFB" w:rsidP="00D30FFB">
      <w:pPr>
        <w:rPr>
          <w:rtl/>
        </w:rPr>
      </w:pPr>
      <w:r>
        <w:rPr>
          <w:rFonts w:hint="cs"/>
          <w:rtl/>
        </w:rPr>
        <w:t>6.</w:t>
      </w:r>
      <w:r w:rsidRPr="007A5FA3">
        <w:rPr>
          <w:rtl/>
        </w:rPr>
        <w:t xml:space="preserve"> </w:t>
      </w:r>
      <w:r>
        <w:rPr>
          <w:rFonts w:hint="cs"/>
          <w:rtl/>
        </w:rPr>
        <w:t>מורים, מדריכים</w:t>
      </w:r>
      <w:r w:rsidRPr="00BD412F">
        <w:rPr>
          <w:rtl/>
        </w:rPr>
        <w:t xml:space="preserve"> ובעלי תפקיד נוספים</w:t>
      </w:r>
      <w:r w:rsidRPr="007A5FA3">
        <w:rPr>
          <w:rtl/>
        </w:rPr>
        <w:t xml:space="preserve">, אשר אינם נכללים במסגרת ביטוח חבות מעבידים של </w:t>
      </w:r>
      <w:r>
        <w:rPr>
          <w:rtl/>
        </w:rPr>
        <w:t>הספק</w:t>
      </w:r>
      <w:r w:rsidRPr="007A5FA3">
        <w:rPr>
          <w:rtl/>
        </w:rPr>
        <w:t xml:space="preserve">, </w:t>
      </w:r>
    </w:p>
    <w:p w14:paraId="694E28B1" w14:textId="77777777" w:rsidR="00D30FFB" w:rsidRDefault="00D30FFB" w:rsidP="00D30FFB">
      <w:pPr>
        <w:rPr>
          <w:rtl/>
        </w:rPr>
      </w:pPr>
      <w:r>
        <w:rPr>
          <w:rFonts w:hint="cs"/>
          <w:rtl/>
        </w:rPr>
        <w:t xml:space="preserve">    </w:t>
      </w:r>
      <w:r w:rsidRPr="007A5FA3">
        <w:rPr>
          <w:rtl/>
        </w:rPr>
        <w:t>ייחשבו צד שלישי</w:t>
      </w:r>
      <w:r>
        <w:rPr>
          <w:rFonts w:hint="cs"/>
          <w:rtl/>
        </w:rPr>
        <w:t>.</w:t>
      </w:r>
    </w:p>
    <w:p w14:paraId="767BF387" w14:textId="77777777" w:rsidR="00D30FFB" w:rsidRPr="00CC5B4E" w:rsidRDefault="00D30FFB" w:rsidP="00D30FFB">
      <w:pPr>
        <w:rPr>
          <w:color w:val="FF0000"/>
          <w:rtl/>
        </w:rPr>
      </w:pPr>
    </w:p>
    <w:p w14:paraId="0C3A6B19" w14:textId="77777777" w:rsidR="00D30FFB" w:rsidRPr="00CC2FAD" w:rsidRDefault="00D30FFB" w:rsidP="00D30FFB">
      <w:pPr>
        <w:rPr>
          <w:rtl/>
        </w:rPr>
      </w:pPr>
      <w:r>
        <w:rPr>
          <w:rFonts w:hint="cs"/>
          <w:rtl/>
        </w:rPr>
        <w:t>7</w:t>
      </w:r>
      <w:r w:rsidRPr="00CC2FAD">
        <w:rPr>
          <w:rFonts w:hint="cs"/>
          <w:rtl/>
        </w:rPr>
        <w:t xml:space="preserve">. </w:t>
      </w:r>
      <w:r w:rsidRPr="00CC2FAD">
        <w:rPr>
          <w:rtl/>
        </w:rPr>
        <w:t xml:space="preserve">הביטוח על פי הפוליסה </w:t>
      </w:r>
      <w:r w:rsidRPr="00CC2FAD">
        <w:rPr>
          <w:rFonts w:hint="cs"/>
          <w:rtl/>
        </w:rPr>
        <w:t>מורחב</w:t>
      </w:r>
      <w:r w:rsidRPr="00CC2FAD">
        <w:rPr>
          <w:rtl/>
        </w:rPr>
        <w:t xml:space="preserve"> לשפות את מדינת ישראל –  משרד </w:t>
      </w:r>
      <w:r>
        <w:rPr>
          <w:rtl/>
        </w:rPr>
        <w:t>המדע והטכנולוגיה</w:t>
      </w:r>
      <w:r w:rsidRPr="00CC2FAD">
        <w:rPr>
          <w:rtl/>
        </w:rPr>
        <w:t xml:space="preserve">,  ככל </w:t>
      </w:r>
    </w:p>
    <w:p w14:paraId="382B44AC" w14:textId="77777777" w:rsidR="00D30FFB" w:rsidRDefault="00D30FFB" w:rsidP="00D30FFB">
      <w:pPr>
        <w:rPr>
          <w:rtl/>
        </w:rPr>
      </w:pPr>
      <w:r w:rsidRPr="00CC2FAD">
        <w:rPr>
          <w:rtl/>
        </w:rPr>
        <w:t xml:space="preserve">    שייחשבו אחראים  למעשי ו/או מחדלי </w:t>
      </w:r>
      <w:r>
        <w:rPr>
          <w:rtl/>
        </w:rPr>
        <w:t>הספק</w:t>
      </w:r>
      <w:r w:rsidRPr="00CC2FAD">
        <w:rPr>
          <w:rtl/>
        </w:rPr>
        <w:t xml:space="preserve"> והפועלים מטעמו.</w:t>
      </w:r>
    </w:p>
    <w:p w14:paraId="6EF642DD" w14:textId="77777777" w:rsidR="00D30FFB" w:rsidRPr="00CC5B4E" w:rsidRDefault="00D30FFB" w:rsidP="00D30FFB">
      <w:pPr>
        <w:rPr>
          <w:color w:val="FF0000"/>
          <w:rtl/>
        </w:rPr>
      </w:pPr>
      <w:r>
        <w:rPr>
          <w:rtl/>
        </w:rPr>
        <w:t xml:space="preserve">      </w:t>
      </w:r>
    </w:p>
    <w:p w14:paraId="787003F4" w14:textId="77777777" w:rsidR="00D30FFB" w:rsidRPr="00F82A2D" w:rsidRDefault="00D30FFB" w:rsidP="00D30FFB">
      <w:pPr>
        <w:rPr>
          <w:b/>
          <w:bCs/>
          <w:sz w:val="28"/>
          <w:szCs w:val="28"/>
          <w:u w:val="single"/>
          <w:rtl/>
        </w:rPr>
      </w:pPr>
      <w:r w:rsidRPr="00F82A2D">
        <w:rPr>
          <w:rtl/>
        </w:rPr>
        <w:t xml:space="preserve">  </w:t>
      </w:r>
      <w:r w:rsidRPr="00F82A2D">
        <w:rPr>
          <w:rFonts w:hint="cs"/>
          <w:b/>
          <w:bCs/>
          <w:sz w:val="28"/>
          <w:szCs w:val="28"/>
          <w:u w:val="single"/>
          <w:rtl/>
        </w:rPr>
        <w:t>כללי</w:t>
      </w:r>
    </w:p>
    <w:p w14:paraId="7C54A897" w14:textId="77777777" w:rsidR="00D30FFB" w:rsidRPr="00F82A2D" w:rsidRDefault="00D30FFB" w:rsidP="00D30FFB">
      <w:pPr>
        <w:rPr>
          <w:rtl/>
        </w:rPr>
      </w:pPr>
      <w:r w:rsidRPr="00F82A2D">
        <w:rPr>
          <w:rFonts w:hint="cs"/>
          <w:rtl/>
        </w:rPr>
        <w:t>בפוליסות הביטוח  נכללו התנאים הבאים:</w:t>
      </w:r>
    </w:p>
    <w:p w14:paraId="56D499EC" w14:textId="77777777" w:rsidR="00D30FFB" w:rsidRPr="00F82A2D" w:rsidRDefault="00D30FFB" w:rsidP="00D30FFB">
      <w:pPr>
        <w:rPr>
          <w:rtl/>
        </w:rPr>
      </w:pPr>
      <w:r w:rsidRPr="00F82A2D">
        <w:rPr>
          <w:rFonts w:hint="cs"/>
          <w:rtl/>
        </w:rPr>
        <w:t xml:space="preserve"> </w:t>
      </w:r>
    </w:p>
    <w:p w14:paraId="3521D052" w14:textId="77777777" w:rsidR="00D30FFB" w:rsidRDefault="00D30FFB" w:rsidP="00D30FFB">
      <w:pPr>
        <w:rPr>
          <w:rtl/>
        </w:rPr>
      </w:pPr>
      <w:r w:rsidRPr="00F82A2D">
        <w:rPr>
          <w:rFonts w:hint="cs"/>
          <w:rtl/>
        </w:rPr>
        <w:t xml:space="preserve">1.  לשם המבוטח יתווספו כמבוטחים נוספים:  </w:t>
      </w:r>
      <w:r w:rsidRPr="00F82A2D">
        <w:rPr>
          <w:rFonts w:hint="cs"/>
          <w:b/>
          <w:bCs/>
          <w:rtl/>
        </w:rPr>
        <w:t xml:space="preserve">מדינת ישראל </w:t>
      </w:r>
      <w:r w:rsidRPr="00F82A2D">
        <w:rPr>
          <w:b/>
          <w:bCs/>
          <w:rtl/>
        </w:rPr>
        <w:t>–</w:t>
      </w:r>
      <w:r w:rsidRPr="00F82A2D">
        <w:rPr>
          <w:rFonts w:hint="cs"/>
          <w:b/>
          <w:bCs/>
          <w:rtl/>
        </w:rPr>
        <w:t xml:space="preserve"> משרד </w:t>
      </w:r>
      <w:r>
        <w:rPr>
          <w:rFonts w:hint="cs"/>
          <w:b/>
          <w:bCs/>
          <w:rtl/>
        </w:rPr>
        <w:t>המדע והטכנולוגיה</w:t>
      </w:r>
      <w:r w:rsidRPr="00F82A2D">
        <w:rPr>
          <w:rFonts w:hint="cs"/>
          <w:b/>
          <w:bCs/>
          <w:rtl/>
        </w:rPr>
        <w:t xml:space="preserve">, </w:t>
      </w:r>
      <w:r w:rsidRPr="00F82A2D">
        <w:rPr>
          <w:rFonts w:hint="cs"/>
          <w:rtl/>
        </w:rPr>
        <w:t xml:space="preserve">בכפוף </w:t>
      </w:r>
    </w:p>
    <w:p w14:paraId="6D41AE9B" w14:textId="77777777" w:rsidR="00D30FFB" w:rsidRPr="00F82A2D" w:rsidRDefault="00D30FFB" w:rsidP="00D30FFB">
      <w:pPr>
        <w:rPr>
          <w:rtl/>
        </w:rPr>
      </w:pPr>
      <w:r>
        <w:rPr>
          <w:rFonts w:hint="cs"/>
          <w:rtl/>
        </w:rPr>
        <w:t xml:space="preserve">      </w:t>
      </w:r>
      <w:r w:rsidRPr="00F82A2D">
        <w:rPr>
          <w:rFonts w:hint="cs"/>
          <w:rtl/>
        </w:rPr>
        <w:t>להרחבי השיפוי</w:t>
      </w:r>
      <w:r w:rsidRPr="00F82A2D">
        <w:rPr>
          <w:rtl/>
        </w:rPr>
        <w:t xml:space="preserve"> כמפורט לעיל.   </w:t>
      </w:r>
    </w:p>
    <w:p w14:paraId="0BD461D4" w14:textId="77777777" w:rsidR="00D30FFB" w:rsidRPr="00F82A2D" w:rsidRDefault="00D30FFB" w:rsidP="00D30FFB">
      <w:pPr>
        <w:rPr>
          <w:rtl/>
        </w:rPr>
      </w:pPr>
    </w:p>
    <w:p w14:paraId="6DB9BCAF" w14:textId="77777777" w:rsidR="00D30FFB" w:rsidRPr="00F82A2D" w:rsidRDefault="00D30FFB" w:rsidP="00D30FFB">
      <w:pPr>
        <w:rPr>
          <w:rtl/>
        </w:rPr>
      </w:pPr>
      <w:r w:rsidRPr="00F82A2D">
        <w:rPr>
          <w:rFonts w:hint="cs"/>
          <w:rtl/>
        </w:rPr>
        <w:t xml:space="preserve">2.  בכל מקרה של צמצום או ביטול הביטוח  ע"י אחד הצדדים לא יהיה להם כל תוקף אלא אם ניתנה על </w:t>
      </w:r>
    </w:p>
    <w:p w14:paraId="09886809" w14:textId="77777777" w:rsidR="00D30FFB" w:rsidRPr="00F82A2D" w:rsidRDefault="00D30FFB" w:rsidP="00D30FFB">
      <w:pPr>
        <w:rPr>
          <w:rtl/>
        </w:rPr>
      </w:pPr>
      <w:r w:rsidRPr="00F82A2D">
        <w:rPr>
          <w:rFonts w:hint="cs"/>
          <w:rtl/>
        </w:rPr>
        <w:t xml:space="preserve">     ידינו הודעה מוקדמת של  60  יום לפחות במכתב רשום לחשב משרד </w:t>
      </w:r>
      <w:r>
        <w:rPr>
          <w:rFonts w:hint="cs"/>
          <w:rtl/>
        </w:rPr>
        <w:t>המדע והטכנולוגיה</w:t>
      </w:r>
      <w:r w:rsidRPr="00F82A2D">
        <w:rPr>
          <w:rFonts w:hint="cs"/>
          <w:rtl/>
        </w:rPr>
        <w:t xml:space="preserve">. </w:t>
      </w:r>
    </w:p>
    <w:p w14:paraId="510BC875" w14:textId="77777777" w:rsidR="00D30FFB" w:rsidRPr="00CC5B4E" w:rsidRDefault="00D30FFB" w:rsidP="00D30FFB">
      <w:pPr>
        <w:rPr>
          <w:color w:val="FF0000"/>
          <w:rtl/>
        </w:rPr>
      </w:pPr>
    </w:p>
    <w:p w14:paraId="4C160A45" w14:textId="77777777" w:rsidR="00D30FFB" w:rsidRPr="00F82A2D" w:rsidRDefault="00D30FFB" w:rsidP="00D30FFB">
      <w:pPr>
        <w:rPr>
          <w:rtl/>
        </w:rPr>
      </w:pPr>
      <w:r w:rsidRPr="00F82A2D">
        <w:rPr>
          <w:rFonts w:hint="cs"/>
          <w:rtl/>
        </w:rPr>
        <w:t xml:space="preserve">3.  אנו מוותרים  על כל זכות תחלוף/שיבוב, תביעה, השתתפות  או חזרה, כלפי מדינת ישראל- משרד </w:t>
      </w:r>
    </w:p>
    <w:p w14:paraId="0494C3C6" w14:textId="77777777" w:rsidR="00D30FFB" w:rsidRDefault="00D30FFB" w:rsidP="00D30FFB">
      <w:pPr>
        <w:rPr>
          <w:rtl/>
        </w:rPr>
      </w:pPr>
      <w:r w:rsidRPr="00F82A2D">
        <w:rPr>
          <w:rFonts w:hint="cs"/>
          <w:rtl/>
        </w:rPr>
        <w:t xml:space="preserve">     </w:t>
      </w:r>
      <w:r>
        <w:rPr>
          <w:rFonts w:hint="cs"/>
          <w:rtl/>
        </w:rPr>
        <w:t>המדע והטכנולוגיה</w:t>
      </w:r>
      <w:r w:rsidRPr="00F82A2D">
        <w:rPr>
          <w:rFonts w:hint="cs"/>
          <w:rtl/>
        </w:rPr>
        <w:t xml:space="preserve"> ועובדיהם,  </w:t>
      </w:r>
      <w:r>
        <w:rPr>
          <w:rtl/>
        </w:rPr>
        <w:t xml:space="preserve">וכן כלפי המשתתפים </w:t>
      </w:r>
      <w:r>
        <w:rPr>
          <w:rFonts w:hint="cs"/>
          <w:rtl/>
        </w:rPr>
        <w:t>בחוגים</w:t>
      </w:r>
      <w:r>
        <w:rPr>
          <w:rtl/>
        </w:rPr>
        <w:t xml:space="preserve"> ובלבד שהויתור לא יחול </w:t>
      </w:r>
    </w:p>
    <w:p w14:paraId="5A273A13" w14:textId="77777777" w:rsidR="00D30FFB" w:rsidRDefault="00D30FFB" w:rsidP="00D30FFB">
      <w:pPr>
        <w:rPr>
          <w:rtl/>
        </w:rPr>
      </w:pPr>
      <w:r>
        <w:rPr>
          <w:rtl/>
        </w:rPr>
        <w:t xml:space="preserve">     לטובת אדם שגרם  לנזק מתוך כוונת זדון;                                                                                                                                      </w:t>
      </w:r>
    </w:p>
    <w:p w14:paraId="2DEBDF1E" w14:textId="77777777" w:rsidR="00D30FFB" w:rsidRPr="00F82A2D" w:rsidRDefault="00D30FFB" w:rsidP="00D30FFB">
      <w:pPr>
        <w:rPr>
          <w:rtl/>
        </w:rPr>
      </w:pPr>
    </w:p>
    <w:p w14:paraId="4CDB512C" w14:textId="77777777" w:rsidR="00D30FFB" w:rsidRPr="00F82A2D" w:rsidRDefault="00D30FFB" w:rsidP="00D30FFB">
      <w:pPr>
        <w:rPr>
          <w:rtl/>
        </w:rPr>
      </w:pPr>
      <w:r w:rsidRPr="00F82A2D">
        <w:rPr>
          <w:rFonts w:hint="cs"/>
          <w:rtl/>
        </w:rPr>
        <w:t xml:space="preserve">4.  </w:t>
      </w:r>
      <w:r>
        <w:rPr>
          <w:rFonts w:hint="cs"/>
          <w:rtl/>
        </w:rPr>
        <w:t>הספק</w:t>
      </w:r>
      <w:r w:rsidRPr="00F82A2D">
        <w:rPr>
          <w:rFonts w:hint="cs"/>
          <w:rtl/>
        </w:rPr>
        <w:t xml:space="preserve"> אחראי בלעדית כלפינו לתשלום דמי  הביטוח עבור כל הפוליסות ולמילוי  כל החובות המוטלות </w:t>
      </w:r>
    </w:p>
    <w:p w14:paraId="14C5E592" w14:textId="77777777" w:rsidR="00D30FFB" w:rsidRPr="00F82A2D" w:rsidRDefault="00D30FFB" w:rsidP="00D30FFB">
      <w:pPr>
        <w:rPr>
          <w:rtl/>
        </w:rPr>
      </w:pPr>
      <w:r w:rsidRPr="00F82A2D">
        <w:rPr>
          <w:rFonts w:hint="cs"/>
          <w:rtl/>
        </w:rPr>
        <w:t xml:space="preserve">     על המבוטח על פי תנאי הפוליסות.</w:t>
      </w:r>
    </w:p>
    <w:p w14:paraId="0704CAB0" w14:textId="77777777" w:rsidR="00D30FFB" w:rsidRPr="00CC5B4E" w:rsidRDefault="00D30FFB" w:rsidP="00D30FFB">
      <w:pPr>
        <w:rPr>
          <w:color w:val="FF0000"/>
          <w:rtl/>
        </w:rPr>
      </w:pPr>
    </w:p>
    <w:p w14:paraId="5DE081B3" w14:textId="77777777" w:rsidR="00D30FFB" w:rsidRPr="00F82A2D" w:rsidRDefault="00D30FFB" w:rsidP="00D30FFB">
      <w:pPr>
        <w:rPr>
          <w:rtl/>
        </w:rPr>
      </w:pPr>
      <w:r w:rsidRPr="00F82A2D">
        <w:rPr>
          <w:rFonts w:hint="cs"/>
          <w:rtl/>
        </w:rPr>
        <w:t xml:space="preserve">5.  ההשתתפויות העצמיות הנקובות בכל פוליסה ופוליסה תחולנה בלעדית על </w:t>
      </w:r>
      <w:r>
        <w:rPr>
          <w:rFonts w:hint="cs"/>
          <w:rtl/>
        </w:rPr>
        <w:t>הספק</w:t>
      </w:r>
      <w:r w:rsidRPr="00F82A2D">
        <w:rPr>
          <w:rFonts w:hint="cs"/>
          <w:rtl/>
        </w:rPr>
        <w:t>.</w:t>
      </w:r>
    </w:p>
    <w:p w14:paraId="08DC9FF9" w14:textId="77777777" w:rsidR="00D30FFB" w:rsidRPr="00F82A2D" w:rsidRDefault="00D30FFB" w:rsidP="00D30FFB">
      <w:pPr>
        <w:rPr>
          <w:rtl/>
        </w:rPr>
      </w:pPr>
      <w:r w:rsidRPr="00F82A2D">
        <w:rPr>
          <w:rFonts w:hint="cs"/>
          <w:rtl/>
        </w:rPr>
        <w:t xml:space="preserve"> </w:t>
      </w:r>
    </w:p>
    <w:p w14:paraId="12F1D52C" w14:textId="77777777" w:rsidR="00D30FFB" w:rsidRPr="00F82A2D" w:rsidRDefault="00D30FFB" w:rsidP="00D30FFB">
      <w:pPr>
        <w:rPr>
          <w:rtl/>
        </w:rPr>
      </w:pPr>
      <w:r w:rsidRPr="00F82A2D">
        <w:rPr>
          <w:rFonts w:hint="cs"/>
          <w:rtl/>
        </w:rPr>
        <w:t>6.  כל סעיף בפוליסות הביטוח המפקיע או מצמצם בדרך כל שהיא את אחריות המבטח, כאשר</w:t>
      </w:r>
      <w:r>
        <w:rPr>
          <w:rFonts w:hint="cs"/>
          <w:rtl/>
        </w:rPr>
        <w:t xml:space="preserve"> קיים </w:t>
      </w:r>
    </w:p>
    <w:p w14:paraId="628BB7EC" w14:textId="77777777" w:rsidR="00D30FFB" w:rsidRPr="00F82A2D" w:rsidRDefault="00D30FFB" w:rsidP="00D30FFB">
      <w:pPr>
        <w:rPr>
          <w:rtl/>
        </w:rPr>
      </w:pPr>
      <w:r w:rsidRPr="00F82A2D">
        <w:rPr>
          <w:rFonts w:hint="cs"/>
          <w:rtl/>
        </w:rPr>
        <w:t xml:space="preserve">     ביטוח אחר לא יופעל כלפי מדינת ישראל, והביטוח הינו  בחזקת </w:t>
      </w:r>
      <w:r w:rsidRPr="00F82A2D">
        <w:rPr>
          <w:rtl/>
        </w:rPr>
        <w:t>ביטוח</w:t>
      </w:r>
      <w:r w:rsidRPr="00F82A2D">
        <w:rPr>
          <w:rFonts w:hint="cs"/>
          <w:rtl/>
        </w:rPr>
        <w:t xml:space="preserve"> ראשוני המזכה </w:t>
      </w:r>
      <w:r>
        <w:rPr>
          <w:rFonts w:hint="cs"/>
          <w:rtl/>
        </w:rPr>
        <w:t xml:space="preserve">במלוא </w:t>
      </w:r>
    </w:p>
    <w:p w14:paraId="251BC8C1" w14:textId="77777777" w:rsidR="00D30FFB" w:rsidRDefault="00D30FFB" w:rsidP="00D30FFB">
      <w:pPr>
        <w:rPr>
          <w:rtl/>
        </w:rPr>
      </w:pPr>
      <w:r w:rsidRPr="00F82A2D">
        <w:rPr>
          <w:rFonts w:hint="cs"/>
          <w:rtl/>
        </w:rPr>
        <w:t xml:space="preserve">     הזכויות על פי הביטוח.</w:t>
      </w:r>
    </w:p>
    <w:p w14:paraId="35F15CCB" w14:textId="77777777" w:rsidR="00D30FFB" w:rsidRDefault="00D30FFB" w:rsidP="00D30FFB">
      <w:pPr>
        <w:rPr>
          <w:rtl/>
        </w:rPr>
      </w:pPr>
    </w:p>
    <w:p w14:paraId="0781B8EF" w14:textId="77777777" w:rsidR="00D30FFB" w:rsidRDefault="00D30FFB" w:rsidP="00D30FFB">
      <w:pPr>
        <w:rPr>
          <w:rtl/>
        </w:rPr>
      </w:pPr>
      <w:r>
        <w:rPr>
          <w:rFonts w:hint="cs"/>
          <w:rtl/>
        </w:rPr>
        <w:t xml:space="preserve">7. </w:t>
      </w:r>
      <w:r>
        <w:rPr>
          <w:rtl/>
        </w:rPr>
        <w:t xml:space="preserve">תנאי הכיסוי של הפוליסות הנ"ל, לא יפחתו מהמקובל על פי תנאי  "פוליסות נוסח ביט", בכפוף </w:t>
      </w:r>
    </w:p>
    <w:p w14:paraId="16A04C7E" w14:textId="77777777" w:rsidR="00D30FFB" w:rsidRDefault="00D30FFB" w:rsidP="00D30FFB">
      <w:pPr>
        <w:rPr>
          <w:rtl/>
        </w:rPr>
      </w:pPr>
      <w:r>
        <w:rPr>
          <w:rtl/>
        </w:rPr>
        <w:t xml:space="preserve">    להרחבת הכיסויים כמפורט לעיל.   </w:t>
      </w:r>
    </w:p>
    <w:p w14:paraId="1EA342EF" w14:textId="77777777" w:rsidR="00D30FFB" w:rsidRDefault="00D30FFB" w:rsidP="00D30FFB">
      <w:pPr>
        <w:rPr>
          <w:rtl/>
        </w:rPr>
      </w:pPr>
    </w:p>
    <w:p w14:paraId="784B9766" w14:textId="77777777" w:rsidR="00D30FFB" w:rsidRDefault="00D30FFB" w:rsidP="00D30FFB">
      <w:pPr>
        <w:rPr>
          <w:rtl/>
        </w:rPr>
      </w:pPr>
      <w:r>
        <w:rPr>
          <w:rtl/>
        </w:rPr>
        <w:t xml:space="preserve">  </w:t>
      </w:r>
      <w:r>
        <w:rPr>
          <w:rFonts w:hint="cs"/>
          <w:rtl/>
        </w:rPr>
        <w:t>8</w:t>
      </w:r>
      <w:r>
        <w:rPr>
          <w:rtl/>
        </w:rPr>
        <w:t xml:space="preserve">. חריג כוונה ו/או רשלנות רבתי </w:t>
      </w:r>
      <w:r>
        <w:rPr>
          <w:rFonts w:hint="cs"/>
          <w:rtl/>
        </w:rPr>
        <w:t>מ</w:t>
      </w:r>
      <w:r>
        <w:rPr>
          <w:rtl/>
        </w:rPr>
        <w:t xml:space="preserve">בוטל ככל שקיים.                                         </w:t>
      </w:r>
    </w:p>
    <w:p w14:paraId="06FC1653" w14:textId="77777777" w:rsidR="00D30FFB" w:rsidRPr="00F82A2D" w:rsidRDefault="00D30FFB" w:rsidP="00D30FFB">
      <w:pPr>
        <w:rPr>
          <w:b/>
          <w:bCs/>
          <w:rtl/>
        </w:rPr>
      </w:pPr>
      <w:r w:rsidRPr="00CC5B4E">
        <w:rPr>
          <w:rFonts w:hint="cs"/>
          <w:color w:val="FF0000"/>
          <w:rtl/>
        </w:rPr>
        <w:t xml:space="preserve">           </w:t>
      </w:r>
      <w:r w:rsidRPr="00F82A2D">
        <w:rPr>
          <w:rFonts w:hint="cs"/>
          <w:b/>
          <w:bCs/>
          <w:rtl/>
        </w:rPr>
        <w:t>בכפוף לתנאי וסייגי הפוליסות המקוריות עד כמה שלא שונו במפורש על פי האמור באישור זה.</w:t>
      </w:r>
    </w:p>
    <w:p w14:paraId="0FF121C8" w14:textId="77777777" w:rsidR="00D30FFB" w:rsidRPr="00CC5B4E" w:rsidRDefault="00D30FFB" w:rsidP="00D30FFB">
      <w:pPr>
        <w:rPr>
          <w:b/>
          <w:bCs/>
          <w:color w:val="FF0000"/>
          <w:rtl/>
        </w:rPr>
      </w:pPr>
    </w:p>
    <w:p w14:paraId="30A9AEE7" w14:textId="77777777" w:rsidR="00D30FFB" w:rsidRPr="00F82A2D" w:rsidRDefault="00D30FFB" w:rsidP="00D30FFB">
      <w:pPr>
        <w:rPr>
          <w:rtl/>
        </w:rPr>
      </w:pPr>
      <w:r w:rsidRPr="00CC5B4E">
        <w:rPr>
          <w:rFonts w:hint="cs"/>
          <w:color w:val="FF0000"/>
          <w:rtl/>
        </w:rPr>
        <w:t xml:space="preserve">                                                                                       </w:t>
      </w:r>
      <w:r w:rsidRPr="00F82A2D">
        <w:rPr>
          <w:rFonts w:hint="cs"/>
          <w:rtl/>
        </w:rPr>
        <w:t xml:space="preserve">בכבוד רב,                 </w:t>
      </w:r>
    </w:p>
    <w:p w14:paraId="78A7A510" w14:textId="77777777" w:rsidR="00D30FFB" w:rsidRPr="00F82A2D" w:rsidRDefault="00D30FFB" w:rsidP="00D30FFB">
      <w:pPr>
        <w:rPr>
          <w:rtl/>
        </w:rPr>
      </w:pPr>
      <w:r w:rsidRPr="00F82A2D">
        <w:rPr>
          <w:rFonts w:hint="cs"/>
          <w:rtl/>
        </w:rPr>
        <w:t xml:space="preserve">                                                                    </w:t>
      </w:r>
    </w:p>
    <w:p w14:paraId="52744C26" w14:textId="77777777" w:rsidR="00D30FFB" w:rsidRPr="00F82A2D" w:rsidRDefault="00D30FFB" w:rsidP="00D30FFB">
      <w:pPr>
        <w:rPr>
          <w:rtl/>
        </w:rPr>
      </w:pPr>
      <w:r w:rsidRPr="00F82A2D">
        <w:rPr>
          <w:rFonts w:hint="cs"/>
          <w:rtl/>
        </w:rPr>
        <w:t xml:space="preserve">                                                                    ___________________________</w:t>
      </w:r>
    </w:p>
    <w:p w14:paraId="529A3907" w14:textId="77777777" w:rsidR="00D30FFB" w:rsidRPr="00F82A2D" w:rsidRDefault="00D30FFB" w:rsidP="00D30FFB">
      <w:pPr>
        <w:rPr>
          <w:rtl/>
        </w:rPr>
      </w:pPr>
      <w:r w:rsidRPr="00F82A2D">
        <w:rPr>
          <w:rFonts w:hint="cs"/>
          <w:rtl/>
        </w:rPr>
        <w:t>תאריך______________                        חתימת מורשה המבטח וחותמת המבטח</w:t>
      </w:r>
    </w:p>
    <w:p w14:paraId="018A989D" w14:textId="77777777" w:rsidR="00D30FFB" w:rsidRPr="00F82A2D" w:rsidRDefault="00D30FFB" w:rsidP="00D30FFB">
      <w:pPr>
        <w:rPr>
          <w:rtl/>
        </w:rPr>
      </w:pPr>
    </w:p>
    <w:p w14:paraId="3D0D750F" w14:textId="77777777" w:rsidR="00D30FFB" w:rsidRDefault="00D30FFB" w:rsidP="00D30FFB">
      <w:pPr>
        <w:rPr>
          <w:rtl/>
        </w:rPr>
      </w:pPr>
      <w:r w:rsidRPr="00F82A2D">
        <w:rPr>
          <w:rFonts w:hint="cs"/>
          <w:rtl/>
        </w:rPr>
        <w:t xml:space="preserve">          *                                                         *                                                           *</w:t>
      </w:r>
    </w:p>
    <w:p w14:paraId="485098DE" w14:textId="77777777" w:rsidR="00600C7E" w:rsidRDefault="008651B2" w:rsidP="00583928">
      <w:pPr>
        <w:jc w:val="center"/>
        <w:outlineLvl w:val="1"/>
        <w:rPr>
          <w:b/>
          <w:bCs/>
          <w:sz w:val="26"/>
          <w:szCs w:val="26"/>
          <w:rtl/>
        </w:rPr>
      </w:pPr>
      <w:bookmarkStart w:id="141" w:name="_Toc278789822"/>
      <w:bookmarkStart w:id="142" w:name="_Toc427481880"/>
      <w:bookmarkStart w:id="143" w:name="_Toc6312473"/>
      <w:r w:rsidRPr="00CD269F">
        <w:rPr>
          <w:rFonts w:hint="eastAsia"/>
          <w:b/>
          <w:bCs/>
          <w:sz w:val="26"/>
          <w:szCs w:val="26"/>
          <w:rtl/>
        </w:rPr>
        <w:lastRenderedPageBreak/>
        <w:t>נספח</w:t>
      </w:r>
      <w:r w:rsidRPr="00CD269F">
        <w:rPr>
          <w:b/>
          <w:bCs/>
          <w:sz w:val="26"/>
          <w:szCs w:val="26"/>
          <w:rtl/>
        </w:rPr>
        <w:t xml:space="preserve"> </w:t>
      </w:r>
      <w:r w:rsidR="00583928">
        <w:rPr>
          <w:rFonts w:hint="cs"/>
          <w:b/>
          <w:bCs/>
          <w:sz w:val="26"/>
          <w:szCs w:val="26"/>
          <w:rtl/>
        </w:rPr>
        <w:t>ג'4</w:t>
      </w:r>
      <w:r w:rsidR="00583928" w:rsidRPr="00CD269F">
        <w:rPr>
          <w:rFonts w:hint="cs"/>
          <w:b/>
          <w:bCs/>
          <w:sz w:val="26"/>
          <w:szCs w:val="26"/>
          <w:rtl/>
        </w:rPr>
        <w:t xml:space="preserve"> </w:t>
      </w:r>
      <w:r w:rsidRPr="00CD269F">
        <w:rPr>
          <w:rFonts w:hint="cs"/>
          <w:b/>
          <w:bCs/>
          <w:sz w:val="26"/>
          <w:szCs w:val="26"/>
          <w:rtl/>
        </w:rPr>
        <w:t>להסכם</w:t>
      </w:r>
      <w:r w:rsidR="00B16D67">
        <w:rPr>
          <w:rFonts w:hint="cs"/>
          <w:b/>
          <w:bCs/>
          <w:sz w:val="26"/>
          <w:szCs w:val="26"/>
          <w:rtl/>
        </w:rPr>
        <w:t xml:space="preserve"> </w:t>
      </w:r>
      <w:r w:rsidR="00B16D67">
        <w:rPr>
          <w:b/>
          <w:bCs/>
          <w:sz w:val="26"/>
          <w:szCs w:val="26"/>
          <w:rtl/>
        </w:rPr>
        <w:t>–</w:t>
      </w:r>
      <w:r w:rsidR="00B16D67">
        <w:rPr>
          <w:rFonts w:hint="cs"/>
          <w:b/>
          <w:bCs/>
          <w:sz w:val="26"/>
          <w:szCs w:val="26"/>
          <w:rtl/>
        </w:rPr>
        <w:t xml:space="preserve"> </w:t>
      </w:r>
      <w:r w:rsidRPr="00CD269F">
        <w:rPr>
          <w:rFonts w:hint="eastAsia"/>
          <w:b/>
          <w:bCs/>
          <w:sz w:val="26"/>
          <w:szCs w:val="26"/>
          <w:rtl/>
        </w:rPr>
        <w:t>ערבות</w:t>
      </w:r>
      <w:r w:rsidRPr="00CD269F">
        <w:rPr>
          <w:b/>
          <w:bCs/>
          <w:sz w:val="26"/>
          <w:szCs w:val="26"/>
          <w:rtl/>
        </w:rPr>
        <w:t xml:space="preserve"> </w:t>
      </w:r>
      <w:r w:rsidRPr="00CD269F">
        <w:rPr>
          <w:rFonts w:hint="eastAsia"/>
          <w:b/>
          <w:bCs/>
          <w:sz w:val="26"/>
          <w:szCs w:val="26"/>
          <w:rtl/>
        </w:rPr>
        <w:t>ביצוע</w:t>
      </w:r>
      <w:bookmarkEnd w:id="141"/>
      <w:bookmarkEnd w:id="142"/>
      <w:bookmarkEnd w:id="143"/>
      <w:r w:rsidR="00600C7E">
        <w:rPr>
          <w:rFonts w:hint="cs"/>
          <w:b/>
          <w:bCs/>
          <w:sz w:val="26"/>
          <w:szCs w:val="26"/>
          <w:rtl/>
        </w:rPr>
        <w:t xml:space="preserve"> </w:t>
      </w:r>
    </w:p>
    <w:p w14:paraId="5705487A" w14:textId="77777777" w:rsidR="008651B2" w:rsidRPr="00CD269F" w:rsidRDefault="00600C7E" w:rsidP="00B16D67">
      <w:pPr>
        <w:jc w:val="center"/>
        <w:outlineLvl w:val="1"/>
        <w:rPr>
          <w:b/>
          <w:bCs/>
          <w:sz w:val="26"/>
          <w:szCs w:val="26"/>
          <w:rtl/>
        </w:rPr>
      </w:pPr>
      <w:bookmarkStart w:id="144" w:name="_Toc515459775"/>
      <w:bookmarkStart w:id="145" w:name="_Toc6312474"/>
      <w:r w:rsidRPr="00600C7E">
        <w:rPr>
          <w:rFonts w:hint="cs"/>
          <w:b/>
          <w:bCs/>
          <w:sz w:val="26"/>
          <w:szCs w:val="26"/>
          <w:u w:val="double"/>
          <w:rtl/>
        </w:rPr>
        <w:t>נספח זה אינו עבור ערבות ההצעה</w:t>
      </w:r>
      <w:r>
        <w:rPr>
          <w:rFonts w:hint="cs"/>
          <w:b/>
          <w:bCs/>
          <w:sz w:val="26"/>
          <w:szCs w:val="26"/>
          <w:rtl/>
        </w:rPr>
        <w:t>. אין להגיש נספח זה במסגרת הגשת ההצעה.</w:t>
      </w:r>
      <w:bookmarkEnd w:id="144"/>
      <w:bookmarkEnd w:id="145"/>
    </w:p>
    <w:p w14:paraId="00BA4345" w14:textId="77777777" w:rsidR="008651B2" w:rsidRPr="00381DC1" w:rsidRDefault="008651B2" w:rsidP="008651B2">
      <w:pPr>
        <w:rPr>
          <w:rFonts w:ascii="Arial" w:hAnsi="Arial"/>
          <w:rtl/>
        </w:rPr>
      </w:pPr>
    </w:p>
    <w:p w14:paraId="04B36478" w14:textId="77777777" w:rsidR="008651B2" w:rsidRPr="00381DC1" w:rsidRDefault="008651B2" w:rsidP="008651B2">
      <w:pPr>
        <w:rPr>
          <w:rFonts w:ascii="Arial" w:hAnsi="Arial"/>
          <w:rtl/>
        </w:rPr>
      </w:pPr>
      <w:r w:rsidRPr="00381DC1">
        <w:rPr>
          <w:rFonts w:ascii="Arial" w:hAnsi="Arial"/>
          <w:rtl/>
        </w:rPr>
        <w:t>שם הבנק/חברת הביטוח ________________</w:t>
      </w:r>
    </w:p>
    <w:p w14:paraId="7121FE1F" w14:textId="77777777" w:rsidR="008651B2" w:rsidRPr="00381DC1" w:rsidRDefault="008651B2" w:rsidP="008651B2">
      <w:pPr>
        <w:rPr>
          <w:rFonts w:ascii="Arial" w:hAnsi="Arial"/>
          <w:rtl/>
        </w:rPr>
      </w:pPr>
      <w:r w:rsidRPr="00381DC1">
        <w:rPr>
          <w:rFonts w:ascii="Arial" w:hAnsi="Arial"/>
          <w:rtl/>
        </w:rPr>
        <w:t>מס' הטלפון ________________________</w:t>
      </w:r>
    </w:p>
    <w:p w14:paraId="401EEF3E" w14:textId="77777777" w:rsidR="008651B2" w:rsidRPr="00381DC1" w:rsidRDefault="008651B2" w:rsidP="008651B2">
      <w:pPr>
        <w:rPr>
          <w:rFonts w:ascii="Arial" w:hAnsi="Arial"/>
        </w:rPr>
      </w:pPr>
      <w:r w:rsidRPr="00381DC1">
        <w:rPr>
          <w:rFonts w:ascii="Arial" w:hAnsi="Arial"/>
          <w:rtl/>
        </w:rPr>
        <w:t>מס' הפקס: ________________________</w:t>
      </w:r>
    </w:p>
    <w:p w14:paraId="7DCD0166" w14:textId="77777777" w:rsidR="008651B2" w:rsidRPr="00381DC1" w:rsidRDefault="008651B2" w:rsidP="008651B2">
      <w:pPr>
        <w:rPr>
          <w:rFonts w:ascii="Arial" w:hAnsi="Arial"/>
        </w:rPr>
      </w:pPr>
    </w:p>
    <w:p w14:paraId="3CBBAB21" w14:textId="77777777" w:rsidR="008651B2" w:rsidRPr="00381DC1" w:rsidRDefault="008651B2" w:rsidP="008651B2">
      <w:pPr>
        <w:jc w:val="center"/>
        <w:rPr>
          <w:rFonts w:ascii="Arial" w:hAnsi="Arial"/>
          <w:b/>
          <w:bCs/>
          <w:u w:val="single"/>
        </w:rPr>
      </w:pPr>
      <w:r w:rsidRPr="00381DC1">
        <w:rPr>
          <w:rFonts w:ascii="Arial" w:hAnsi="Arial"/>
          <w:b/>
          <w:bCs/>
          <w:u w:val="single"/>
          <w:rtl/>
        </w:rPr>
        <w:t>כתב ערבות</w:t>
      </w:r>
    </w:p>
    <w:p w14:paraId="06A0DB3F" w14:textId="77777777" w:rsidR="008651B2" w:rsidRPr="00381DC1" w:rsidRDefault="008651B2" w:rsidP="008651B2">
      <w:pPr>
        <w:rPr>
          <w:rFonts w:ascii="Arial" w:hAnsi="Arial"/>
        </w:rPr>
      </w:pPr>
      <w:r w:rsidRPr="00381DC1">
        <w:rPr>
          <w:rFonts w:ascii="Arial" w:hAnsi="Arial"/>
          <w:rtl/>
        </w:rPr>
        <w:t xml:space="preserve">לכבוד </w:t>
      </w:r>
    </w:p>
    <w:p w14:paraId="6407B396" w14:textId="77777777" w:rsidR="008651B2" w:rsidRPr="00381DC1" w:rsidRDefault="008651B2" w:rsidP="008651B2">
      <w:pPr>
        <w:rPr>
          <w:rFonts w:ascii="Arial" w:hAnsi="Arial"/>
        </w:rPr>
      </w:pPr>
      <w:r w:rsidRPr="00381DC1">
        <w:rPr>
          <w:rFonts w:ascii="Arial" w:hAnsi="Arial"/>
          <w:rtl/>
        </w:rPr>
        <w:t xml:space="preserve">ממשלת ישראל </w:t>
      </w:r>
    </w:p>
    <w:p w14:paraId="16816812" w14:textId="77777777" w:rsidR="008651B2" w:rsidRPr="00381DC1" w:rsidRDefault="008651B2" w:rsidP="00600C7E">
      <w:r w:rsidRPr="00381DC1">
        <w:rPr>
          <w:rFonts w:ascii="Arial" w:hAnsi="Arial"/>
          <w:rtl/>
        </w:rPr>
        <w:t xml:space="preserve">באמצעות </w:t>
      </w:r>
      <w:r w:rsidRPr="00381DC1">
        <w:rPr>
          <w:rFonts w:hint="eastAsia"/>
          <w:rtl/>
        </w:rPr>
        <w:t>משרד</w:t>
      </w:r>
      <w:r w:rsidRPr="00381DC1">
        <w:rPr>
          <w:rtl/>
        </w:rPr>
        <w:t xml:space="preserve"> </w:t>
      </w:r>
      <w:r w:rsidRPr="00381DC1">
        <w:rPr>
          <w:rFonts w:hint="eastAsia"/>
          <w:rtl/>
        </w:rPr>
        <w:t>המדע</w:t>
      </w:r>
      <w:r w:rsidR="00600C7E">
        <w:rPr>
          <w:rFonts w:hint="cs"/>
          <w:rtl/>
        </w:rPr>
        <w:t xml:space="preserve"> ו</w:t>
      </w:r>
      <w:r w:rsidRPr="00381DC1">
        <w:rPr>
          <w:rFonts w:hint="eastAsia"/>
          <w:rtl/>
        </w:rPr>
        <w:t>הטכנולוגיה</w:t>
      </w:r>
      <w:r w:rsidR="003D50A8">
        <w:rPr>
          <w:rtl/>
        </w:rPr>
        <w:t xml:space="preserve"> </w:t>
      </w:r>
    </w:p>
    <w:p w14:paraId="7D824790" w14:textId="77777777" w:rsidR="008651B2" w:rsidRPr="00381DC1" w:rsidRDefault="008651B2" w:rsidP="008651B2">
      <w:pPr>
        <w:rPr>
          <w:rFonts w:ascii="Arial" w:hAnsi="Arial"/>
          <w:rtl/>
        </w:rPr>
      </w:pPr>
      <w:r w:rsidRPr="00381DC1">
        <w:rPr>
          <w:rFonts w:ascii="Arial" w:hAnsi="Arial"/>
          <w:b/>
          <w:bCs/>
          <w:rtl/>
        </w:rPr>
        <w:t>הנדון: ערבות מס'</w:t>
      </w:r>
      <w:r w:rsidRPr="00381DC1">
        <w:rPr>
          <w:rFonts w:ascii="Arial" w:hAnsi="Arial"/>
          <w:rtl/>
        </w:rPr>
        <w:t>____________</w:t>
      </w:r>
    </w:p>
    <w:p w14:paraId="0A005507" w14:textId="77777777" w:rsidR="008651B2" w:rsidRPr="00381DC1" w:rsidRDefault="008651B2" w:rsidP="008651B2">
      <w:pPr>
        <w:rPr>
          <w:rFonts w:ascii="Arial" w:hAnsi="Arial"/>
        </w:rPr>
      </w:pPr>
    </w:p>
    <w:p w14:paraId="49CAAECE" w14:textId="77777777" w:rsidR="008651B2" w:rsidRPr="00381DC1" w:rsidRDefault="008651B2" w:rsidP="00600C7E">
      <w:pPr>
        <w:rPr>
          <w:rFonts w:ascii="Arial" w:hAnsi="Arial"/>
        </w:rPr>
      </w:pPr>
      <w:r w:rsidRPr="00381DC1">
        <w:rPr>
          <w:rFonts w:ascii="Arial" w:hAnsi="Arial"/>
          <w:rtl/>
        </w:rPr>
        <w:t>אנו ערבים בזה כלפיכם לסילוק כל סכום עד לסך של</w:t>
      </w:r>
      <w:r w:rsidR="00CD269F">
        <w:rPr>
          <w:rFonts w:ascii="Arial" w:hAnsi="Arial" w:hint="cs"/>
          <w:rtl/>
        </w:rPr>
        <w:t xml:space="preserve"> _________</w:t>
      </w:r>
      <w:r w:rsidR="002E1744" w:rsidRPr="00381DC1">
        <w:rPr>
          <w:rtl/>
        </w:rPr>
        <w:t xml:space="preserve"> </w:t>
      </w:r>
      <w:r w:rsidR="00CD269F">
        <w:rPr>
          <w:rFonts w:hint="cs"/>
          <w:rtl/>
        </w:rPr>
        <w:t>₪</w:t>
      </w:r>
      <w:r w:rsidRPr="00381DC1">
        <w:rPr>
          <w:rtl/>
        </w:rPr>
        <w:t xml:space="preserve"> </w:t>
      </w:r>
      <w:r w:rsidR="002E1744" w:rsidRPr="00381DC1">
        <w:rPr>
          <w:rtl/>
        </w:rPr>
        <w:t>(</w:t>
      </w:r>
      <w:r w:rsidR="00EC0562">
        <w:rPr>
          <w:rFonts w:hint="cs"/>
          <w:rtl/>
        </w:rPr>
        <w:t xml:space="preserve">במילים: </w:t>
      </w:r>
      <w:r w:rsidR="00CD269F">
        <w:rPr>
          <w:rFonts w:hint="cs"/>
          <w:rtl/>
        </w:rPr>
        <w:t>_______________ ₪</w:t>
      </w:r>
      <w:r w:rsidRPr="00381DC1">
        <w:rPr>
          <w:rtl/>
        </w:rPr>
        <w:t xml:space="preserve">), </w:t>
      </w:r>
    </w:p>
    <w:p w14:paraId="7FA0F6B0" w14:textId="72405447" w:rsidR="008651B2" w:rsidRPr="00381DC1" w:rsidRDefault="008651B2" w:rsidP="007C118E">
      <w:pPr>
        <w:rPr>
          <w:rFonts w:ascii="Arial" w:hAnsi="Arial"/>
          <w:rtl/>
        </w:rPr>
      </w:pPr>
      <w:r w:rsidRPr="00381DC1">
        <w:rPr>
          <w:rFonts w:ascii="Arial" w:hAnsi="Arial"/>
          <w:rtl/>
        </w:rPr>
        <w:t>אשר תדרשו מאת: ____________________________________(להלן "</w:t>
      </w:r>
      <w:r w:rsidRPr="00381DC1">
        <w:rPr>
          <w:rFonts w:ascii="Arial" w:hAnsi="Arial"/>
          <w:b/>
          <w:bCs/>
          <w:rtl/>
        </w:rPr>
        <w:t>החייב</w:t>
      </w:r>
      <w:r w:rsidRPr="00381DC1">
        <w:rPr>
          <w:rFonts w:ascii="Arial" w:hAnsi="Arial"/>
          <w:rtl/>
        </w:rPr>
        <w:t xml:space="preserve">") בקשר עם </w:t>
      </w:r>
      <w:r w:rsidR="006C5F3A">
        <w:rPr>
          <w:rFonts w:ascii="Arial" w:hAnsi="Arial"/>
          <w:rtl/>
        </w:rPr>
        <w:t>הסכם</w:t>
      </w:r>
      <w:r w:rsidRPr="00381DC1">
        <w:rPr>
          <w:rFonts w:ascii="Arial" w:hAnsi="Arial"/>
          <w:rtl/>
        </w:rPr>
        <w:t xml:space="preserve"> </w:t>
      </w:r>
      <w:r w:rsidRPr="00381DC1">
        <w:rPr>
          <w:rFonts w:hint="eastAsia"/>
          <w:rtl/>
        </w:rPr>
        <w:t>שנחתם</w:t>
      </w:r>
      <w:r w:rsidRPr="00381DC1">
        <w:rPr>
          <w:rtl/>
        </w:rPr>
        <w:t xml:space="preserve"> </w:t>
      </w:r>
      <w:r w:rsidRPr="00381DC1">
        <w:rPr>
          <w:rFonts w:hint="eastAsia"/>
          <w:rtl/>
        </w:rPr>
        <w:t>עמו</w:t>
      </w:r>
      <w:r w:rsidRPr="00381DC1">
        <w:rPr>
          <w:rtl/>
        </w:rPr>
        <w:t xml:space="preserve"> </w:t>
      </w:r>
      <w:r w:rsidRPr="00381DC1">
        <w:rPr>
          <w:rFonts w:hint="eastAsia"/>
          <w:rtl/>
        </w:rPr>
        <w:t>במסגרת</w:t>
      </w:r>
      <w:r w:rsidRPr="00381DC1">
        <w:rPr>
          <w:rtl/>
        </w:rPr>
        <w:t xml:space="preserve"> </w:t>
      </w:r>
      <w:r w:rsidRPr="00381DC1">
        <w:rPr>
          <w:rFonts w:hint="eastAsia"/>
          <w:b/>
          <w:bCs/>
          <w:rtl/>
        </w:rPr>
        <w:t>מכרז</w:t>
      </w:r>
      <w:r w:rsidR="00CB0F97">
        <w:rPr>
          <w:rFonts w:hint="cs"/>
          <w:b/>
          <w:bCs/>
          <w:rtl/>
        </w:rPr>
        <w:t xml:space="preserve"> </w:t>
      </w:r>
      <w:r w:rsidR="00DA68B8">
        <w:rPr>
          <w:b/>
          <w:bCs/>
        </w:rPr>
        <w:t>14/2019</w:t>
      </w:r>
      <w:r>
        <w:rPr>
          <w:rFonts w:ascii="Arial" w:hAnsi="Arial" w:hint="cs"/>
          <w:b/>
          <w:bCs/>
          <w:rtl/>
        </w:rPr>
        <w:t xml:space="preserve">: </w:t>
      </w:r>
      <w:r w:rsidR="003D50A8">
        <w:rPr>
          <w:rFonts w:ascii="Arial" w:hAnsi="Arial" w:hint="cs"/>
          <w:b/>
          <w:bCs/>
          <w:rtl/>
        </w:rPr>
        <w:t xml:space="preserve">לפיתוח חוגים בתחומי המדעים והטכנולוגיה </w:t>
      </w:r>
      <w:r w:rsidR="00155262" w:rsidRPr="00155262">
        <w:rPr>
          <w:rFonts w:ascii="Arial" w:hAnsi="Arial" w:hint="cs"/>
          <w:b/>
          <w:bCs/>
          <w:rtl/>
        </w:rPr>
        <w:t>והפעלתם ברשויות המקומיות</w:t>
      </w:r>
    </w:p>
    <w:p w14:paraId="5D24C6AE" w14:textId="77777777" w:rsidR="008651B2" w:rsidRPr="00381DC1" w:rsidRDefault="008651B2" w:rsidP="008651B2">
      <w:pPr>
        <w:rPr>
          <w:rFonts w:ascii="Arial" w:hAnsi="Arial"/>
        </w:rPr>
      </w:pPr>
      <w:r w:rsidRPr="00C03456">
        <w:rPr>
          <w:rFonts w:ascii="Arial" w:hAnsi="Arial"/>
          <w:rtl/>
        </w:rPr>
        <w:t>אנו נשלם לכם את הסכום הנ"ל תוך 15 יום מתאריך דרישתכם הראשונה שנשלחה אלינו במכתב בדואר רשום</w:t>
      </w:r>
      <w:r w:rsidR="00433099">
        <w:rPr>
          <w:rFonts w:ascii="Arial" w:hAnsi="Arial" w:hint="cs"/>
          <w:rtl/>
        </w:rPr>
        <w:t xml:space="preserve"> או במסירה ידנית</w:t>
      </w:r>
      <w:r w:rsidRPr="00C03456">
        <w:rPr>
          <w:rFonts w:ascii="Arial" w:hAnsi="Arial"/>
          <w:rtl/>
        </w:rPr>
        <w:t>,</w:t>
      </w:r>
      <w:r w:rsidRPr="00381DC1">
        <w:rPr>
          <w:rFonts w:ascii="Arial" w:hAnsi="Arial"/>
          <w:rtl/>
        </w:rPr>
        <w:t xml:space="preserve">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6E6EE14" w14:textId="77777777" w:rsidR="008651B2" w:rsidRPr="00381DC1" w:rsidRDefault="008651B2" w:rsidP="00600C7E">
      <w:pPr>
        <w:rPr>
          <w:rFonts w:ascii="Arial" w:hAnsi="Arial"/>
        </w:rPr>
      </w:pPr>
      <w:r w:rsidRPr="00381DC1">
        <w:rPr>
          <w:rFonts w:ascii="Arial" w:hAnsi="Arial"/>
          <w:rtl/>
        </w:rPr>
        <w:t>ערבות זו תהיה בתוקף עד תאריך  _______________</w:t>
      </w:r>
    </w:p>
    <w:p w14:paraId="4448728C" w14:textId="77777777" w:rsidR="008651B2" w:rsidRPr="00381DC1" w:rsidRDefault="008651B2" w:rsidP="008651B2">
      <w:pPr>
        <w:rPr>
          <w:rFonts w:ascii="Arial" w:hAnsi="Arial"/>
        </w:rPr>
      </w:pPr>
      <w:r w:rsidRPr="00381DC1">
        <w:rPr>
          <w:rFonts w:ascii="Arial" w:hAnsi="Arial"/>
          <w:rtl/>
        </w:rPr>
        <w:t>דרישה על פי ערבות זו יש להפנות לסניף הבנק/חב' הביטוח שכתובתו_________________</w:t>
      </w:r>
    </w:p>
    <w:p w14:paraId="2A5F3350" w14:textId="77777777" w:rsidR="008651B2" w:rsidRPr="00381DC1" w:rsidRDefault="008651B2" w:rsidP="008651B2">
      <w:pPr>
        <w:rPr>
          <w:rFonts w:ascii="Arial" w:hAnsi="Arial"/>
        </w:rPr>
      </w:pPr>
      <w:r w:rsidRPr="00381DC1">
        <w:rPr>
          <w:rFonts w:ascii="Arial" w:hAnsi="Arial"/>
          <w:rtl/>
        </w:rPr>
        <w:t xml:space="preserve">                                                                                                             שם הבנק/חב' הביטוח</w:t>
      </w:r>
    </w:p>
    <w:p w14:paraId="21403E5C" w14:textId="77777777" w:rsidR="008651B2" w:rsidRPr="00381DC1" w:rsidRDefault="008651B2" w:rsidP="008651B2">
      <w:pPr>
        <w:rPr>
          <w:rFonts w:ascii="Arial" w:hAnsi="Arial"/>
          <w:rtl/>
        </w:rPr>
      </w:pPr>
    </w:p>
    <w:p w14:paraId="38A50F09" w14:textId="77777777" w:rsidR="008651B2" w:rsidRPr="00381DC1" w:rsidRDefault="008651B2" w:rsidP="008651B2">
      <w:pPr>
        <w:rPr>
          <w:rFonts w:ascii="Arial" w:hAnsi="Arial"/>
        </w:rPr>
      </w:pPr>
      <w:r w:rsidRPr="00381DC1">
        <w:rPr>
          <w:rFonts w:ascii="Arial" w:hAnsi="Arial"/>
          <w:rtl/>
        </w:rPr>
        <w:t>______________________                              ________________________</w:t>
      </w:r>
    </w:p>
    <w:p w14:paraId="2F3EAE47" w14:textId="77777777" w:rsidR="008651B2" w:rsidRPr="00381DC1" w:rsidRDefault="008651B2" w:rsidP="008651B2">
      <w:pPr>
        <w:rPr>
          <w:rFonts w:ascii="Arial" w:hAnsi="Arial"/>
        </w:rPr>
      </w:pPr>
      <w:r w:rsidRPr="00381DC1">
        <w:rPr>
          <w:rFonts w:ascii="Arial" w:hAnsi="Arial"/>
          <w:rtl/>
        </w:rPr>
        <w:t xml:space="preserve">    מס' הבנק ומס' הסניף                                         כתובת סניף הבנק/חברת הביטוח </w:t>
      </w:r>
    </w:p>
    <w:p w14:paraId="12B0A3C0" w14:textId="77777777" w:rsidR="008651B2" w:rsidRPr="00381DC1" w:rsidRDefault="008651B2" w:rsidP="008651B2">
      <w:pPr>
        <w:rPr>
          <w:rFonts w:ascii="Arial" w:hAnsi="Arial"/>
        </w:rPr>
      </w:pPr>
    </w:p>
    <w:p w14:paraId="1D86BAF1" w14:textId="77777777" w:rsidR="008651B2" w:rsidRPr="00381DC1" w:rsidRDefault="008651B2" w:rsidP="008651B2">
      <w:pPr>
        <w:rPr>
          <w:rFonts w:ascii="Arial" w:hAnsi="Arial"/>
          <w:rtl/>
        </w:rPr>
      </w:pPr>
      <w:r w:rsidRPr="00381DC1">
        <w:rPr>
          <w:rFonts w:ascii="Arial" w:hAnsi="Arial"/>
          <w:rtl/>
        </w:rPr>
        <w:t>ערבות זו אינה ניתנת להעברה</w:t>
      </w:r>
      <w:r w:rsidR="00433099">
        <w:rPr>
          <w:rFonts w:ascii="Arial" w:hAnsi="Arial" w:hint="cs"/>
          <w:rtl/>
        </w:rPr>
        <w:t xml:space="preserve"> או להסבה. </w:t>
      </w:r>
    </w:p>
    <w:p w14:paraId="54BE803F" w14:textId="77777777" w:rsidR="008651B2" w:rsidRPr="00381DC1" w:rsidRDefault="008651B2" w:rsidP="008651B2">
      <w:pPr>
        <w:rPr>
          <w:rFonts w:ascii="Arial" w:hAnsi="Arial"/>
        </w:rPr>
      </w:pPr>
    </w:p>
    <w:p w14:paraId="2B4AE2C8" w14:textId="77777777" w:rsidR="008651B2" w:rsidRPr="00381DC1" w:rsidRDefault="008651B2" w:rsidP="008651B2">
      <w:pPr>
        <w:rPr>
          <w:rFonts w:ascii="Arial" w:hAnsi="Arial"/>
        </w:rPr>
      </w:pPr>
      <w:r w:rsidRPr="00381DC1">
        <w:rPr>
          <w:rFonts w:ascii="Arial" w:hAnsi="Arial"/>
          <w:rtl/>
        </w:rPr>
        <w:t xml:space="preserve">_____________                       ________________                       _____________                  </w:t>
      </w:r>
    </w:p>
    <w:p w14:paraId="72EAC9BA" w14:textId="77777777" w:rsidR="00432B0C" w:rsidRDefault="008651B2" w:rsidP="0046445D">
      <w:pPr>
        <w:rPr>
          <w:rFonts w:ascii="Arial" w:hAnsi="Arial"/>
          <w:rtl/>
        </w:rPr>
      </w:pPr>
      <w:r w:rsidRPr="00381DC1">
        <w:rPr>
          <w:rFonts w:ascii="Arial" w:hAnsi="Arial"/>
          <w:rtl/>
        </w:rPr>
        <w:t xml:space="preserve">          תאריך                                      שם מלא                   </w:t>
      </w:r>
      <w:r w:rsidR="0046445D">
        <w:rPr>
          <w:rFonts w:ascii="Arial" w:hAnsi="Arial"/>
          <w:rtl/>
        </w:rPr>
        <w:t xml:space="preserve">                   חתימה וחותמת</w:t>
      </w:r>
    </w:p>
    <w:p w14:paraId="3449D1D1" w14:textId="77777777" w:rsidR="00B10F3E" w:rsidRDefault="00B10F3E" w:rsidP="0046445D">
      <w:pPr>
        <w:rPr>
          <w:rtl/>
        </w:rPr>
      </w:pPr>
    </w:p>
    <w:p w14:paraId="0F031279" w14:textId="77777777" w:rsidR="00D54A84" w:rsidRDefault="00D54A84">
      <w:pPr>
        <w:overflowPunct/>
        <w:autoSpaceDE/>
        <w:autoSpaceDN/>
        <w:bidi w:val="0"/>
        <w:adjustRightInd/>
        <w:spacing w:after="160" w:line="259" w:lineRule="auto"/>
        <w:jc w:val="left"/>
        <w:textAlignment w:val="auto"/>
      </w:pPr>
      <w:r>
        <w:br w:type="page"/>
      </w:r>
    </w:p>
    <w:p w14:paraId="03E873BE" w14:textId="77777777" w:rsidR="00D54A84" w:rsidRPr="00B16D67" w:rsidRDefault="00D54A84" w:rsidP="00583928">
      <w:pPr>
        <w:spacing w:before="120" w:after="120"/>
        <w:jc w:val="center"/>
        <w:rPr>
          <w:b/>
          <w:bCs/>
          <w:sz w:val="26"/>
          <w:szCs w:val="26"/>
          <w:rtl/>
        </w:rPr>
      </w:pPr>
      <w:r w:rsidRPr="00B16D67">
        <w:rPr>
          <w:rFonts w:hint="cs"/>
          <w:b/>
          <w:bCs/>
          <w:sz w:val="26"/>
          <w:szCs w:val="26"/>
          <w:rtl/>
        </w:rPr>
        <w:lastRenderedPageBreak/>
        <w:t xml:space="preserve">נספח </w:t>
      </w:r>
      <w:r w:rsidR="00583928">
        <w:rPr>
          <w:rFonts w:hint="cs"/>
          <w:b/>
          <w:bCs/>
          <w:sz w:val="26"/>
          <w:szCs w:val="26"/>
          <w:rtl/>
        </w:rPr>
        <w:t>ג'5</w:t>
      </w:r>
      <w:r w:rsidR="00583928" w:rsidRPr="00B16D67">
        <w:rPr>
          <w:rFonts w:hint="cs"/>
          <w:b/>
          <w:bCs/>
          <w:sz w:val="26"/>
          <w:szCs w:val="26"/>
          <w:rtl/>
        </w:rPr>
        <w:t xml:space="preserve"> </w:t>
      </w:r>
      <w:r w:rsidR="00B16D67" w:rsidRPr="00B16D67">
        <w:rPr>
          <w:rFonts w:hint="cs"/>
          <w:b/>
          <w:bCs/>
          <w:sz w:val="26"/>
          <w:szCs w:val="26"/>
          <w:rtl/>
        </w:rPr>
        <w:t xml:space="preserve">להסכם </w:t>
      </w:r>
      <w:r w:rsidRPr="00B16D67">
        <w:rPr>
          <w:b/>
          <w:bCs/>
          <w:sz w:val="26"/>
          <w:szCs w:val="26"/>
          <w:rtl/>
        </w:rPr>
        <w:t>–</w:t>
      </w:r>
      <w:r w:rsidRPr="00B16D67">
        <w:rPr>
          <w:rFonts w:hint="cs"/>
          <w:b/>
          <w:bCs/>
          <w:sz w:val="26"/>
          <w:szCs w:val="26"/>
          <w:rtl/>
        </w:rPr>
        <w:t xml:space="preserve"> עיקרי התחייבויות הרשות המקומית</w:t>
      </w:r>
    </w:p>
    <w:p w14:paraId="07ACF3F4" w14:textId="77777777" w:rsidR="00D54A84" w:rsidRPr="00767471" w:rsidRDefault="00D54A84" w:rsidP="00BB55DC">
      <w:pPr>
        <w:numPr>
          <w:ilvl w:val="0"/>
          <w:numId w:val="33"/>
        </w:numPr>
        <w:overflowPunct/>
        <w:autoSpaceDE/>
        <w:autoSpaceDN/>
        <w:adjustRightInd/>
        <w:spacing w:before="120" w:after="120"/>
        <w:jc w:val="left"/>
        <w:textAlignment w:val="auto"/>
      </w:pPr>
      <w:r w:rsidRPr="00767471">
        <w:rPr>
          <w:rFonts w:hint="cs"/>
          <w:rtl/>
        </w:rPr>
        <w:t>הרשות המקומית מעוניינת להשתתף בפרויקט, בהתאם לתנאי ההסכם.</w:t>
      </w:r>
    </w:p>
    <w:p w14:paraId="11178666" w14:textId="77777777" w:rsidR="00D54A84" w:rsidRPr="00767471" w:rsidRDefault="00767471" w:rsidP="00BB55DC">
      <w:pPr>
        <w:numPr>
          <w:ilvl w:val="0"/>
          <w:numId w:val="33"/>
        </w:numPr>
        <w:overflowPunct/>
        <w:autoSpaceDE/>
        <w:autoSpaceDN/>
        <w:adjustRightInd/>
        <w:spacing w:before="120" w:after="120"/>
        <w:jc w:val="left"/>
        <w:textAlignment w:val="auto"/>
      </w:pPr>
      <w:r>
        <w:rPr>
          <w:rFonts w:hint="cs"/>
          <w:rtl/>
        </w:rPr>
        <w:t>הפרויקט יבוצע ב</w:t>
      </w:r>
      <w:r w:rsidR="00D54A84" w:rsidRPr="00767471">
        <w:rPr>
          <w:rFonts w:hint="cs"/>
          <w:rtl/>
        </w:rPr>
        <w:t xml:space="preserve">מבנה </w:t>
      </w:r>
      <w:r w:rsidR="00D37B9B">
        <w:rPr>
          <w:rFonts w:hint="cs"/>
          <w:rtl/>
        </w:rPr>
        <w:t xml:space="preserve">מטעם הרשות, אשר שטחו </w:t>
      </w:r>
      <w:r w:rsidR="00D54A84" w:rsidRPr="00767471">
        <w:rPr>
          <w:rFonts w:hint="cs"/>
          <w:rtl/>
        </w:rPr>
        <w:t xml:space="preserve">לא יפחת מ-_________ מ"ר, </w:t>
      </w:r>
      <w:r w:rsidR="00D37B9B">
        <w:rPr>
          <w:rFonts w:hint="cs"/>
          <w:rtl/>
        </w:rPr>
        <w:t>ואשר י</w:t>
      </w:r>
      <w:r w:rsidR="0000399C">
        <w:rPr>
          <w:rFonts w:hint="cs"/>
          <w:rtl/>
        </w:rPr>
        <w:t>תאים לדרישות ולתכני החוג</w:t>
      </w:r>
      <w:r w:rsidR="00BA3BB5">
        <w:rPr>
          <w:rFonts w:hint="cs"/>
          <w:rtl/>
        </w:rPr>
        <w:t xml:space="preserve"> (ובכלל זה ציוד כגון מחשבים, תוכנות וכיוצב'), וכן</w:t>
      </w:r>
      <w:r w:rsidR="0030067F">
        <w:rPr>
          <w:rFonts w:ascii="David" w:hint="cs"/>
          <w:color w:val="000000"/>
          <w:rtl/>
        </w:rPr>
        <w:t xml:space="preserve"> יהיה נגיש לאנשים עם מוגבלות בהתאם לקבוע ב</w:t>
      </w:r>
      <w:r w:rsidR="0030067F" w:rsidRPr="00AA2AD1">
        <w:rPr>
          <w:rFonts w:ascii="David" w:hint="cs"/>
          <w:color w:val="000000"/>
          <w:rtl/>
        </w:rPr>
        <w:t>חוק שוויון זכויות לאנשים עם מוגבלות, תשנ"ח-1998</w:t>
      </w:r>
      <w:r w:rsidR="00D37B9B">
        <w:rPr>
          <w:rFonts w:hint="cs"/>
          <w:rtl/>
        </w:rPr>
        <w:t>. בנוסף יכלול המבנה</w:t>
      </w:r>
      <w:r w:rsidR="00D54A84" w:rsidRPr="00767471">
        <w:rPr>
          <w:rFonts w:hint="cs"/>
          <w:rtl/>
        </w:rPr>
        <w:t>:</w:t>
      </w:r>
    </w:p>
    <w:p w14:paraId="4E8BB7B8" w14:textId="77777777" w:rsidR="00D54A84" w:rsidRPr="00AF62A5" w:rsidRDefault="00D54A84" w:rsidP="003602CB">
      <w:pPr>
        <w:numPr>
          <w:ilvl w:val="1"/>
          <w:numId w:val="33"/>
        </w:numPr>
        <w:overflowPunct/>
        <w:autoSpaceDE/>
        <w:autoSpaceDN/>
        <w:adjustRightInd/>
        <w:spacing w:before="120" w:after="120" w:line="240" w:lineRule="auto"/>
        <w:jc w:val="left"/>
        <w:textAlignment w:val="auto"/>
      </w:pPr>
      <w:r w:rsidRPr="00AF62A5">
        <w:rPr>
          <w:rFonts w:hint="cs"/>
          <w:rtl/>
        </w:rPr>
        <w:t>מיזוג אויר;</w:t>
      </w:r>
    </w:p>
    <w:p w14:paraId="6113DE51" w14:textId="77777777" w:rsidR="00D54A84" w:rsidRPr="006B5590" w:rsidRDefault="00D54A84" w:rsidP="003602CB">
      <w:pPr>
        <w:numPr>
          <w:ilvl w:val="1"/>
          <w:numId w:val="33"/>
        </w:numPr>
        <w:overflowPunct/>
        <w:autoSpaceDE/>
        <w:autoSpaceDN/>
        <w:adjustRightInd/>
        <w:spacing w:before="120" w:after="120" w:line="240" w:lineRule="auto"/>
        <w:jc w:val="left"/>
        <w:textAlignment w:val="auto"/>
      </w:pPr>
      <w:r w:rsidRPr="00AF62A5">
        <w:rPr>
          <w:rFonts w:hint="cs"/>
          <w:rtl/>
        </w:rPr>
        <w:t>אבטחה מתאימה בכל שעות הפעילות;</w:t>
      </w:r>
    </w:p>
    <w:p w14:paraId="5244A669" w14:textId="77777777" w:rsidR="00D54A84" w:rsidRPr="00304B67" w:rsidRDefault="00D54A84" w:rsidP="003602CB">
      <w:pPr>
        <w:numPr>
          <w:ilvl w:val="1"/>
          <w:numId w:val="33"/>
        </w:numPr>
        <w:overflowPunct/>
        <w:autoSpaceDE/>
        <w:autoSpaceDN/>
        <w:adjustRightInd/>
        <w:spacing w:before="120" w:after="120" w:line="240" w:lineRule="auto"/>
        <w:jc w:val="left"/>
        <w:textAlignment w:val="auto"/>
      </w:pPr>
      <w:r w:rsidRPr="00304B67">
        <w:rPr>
          <w:rFonts w:hint="cs"/>
          <w:rtl/>
        </w:rPr>
        <w:t>שירותי ניקיון;</w:t>
      </w:r>
    </w:p>
    <w:p w14:paraId="2EB0F3F2" w14:textId="77777777" w:rsidR="00D54A84" w:rsidRPr="00304B67" w:rsidRDefault="00D54A84" w:rsidP="003602CB">
      <w:pPr>
        <w:numPr>
          <w:ilvl w:val="1"/>
          <w:numId w:val="33"/>
        </w:numPr>
        <w:overflowPunct/>
        <w:autoSpaceDE/>
        <w:autoSpaceDN/>
        <w:adjustRightInd/>
        <w:spacing w:before="120" w:after="120" w:line="240" w:lineRule="auto"/>
        <w:jc w:val="left"/>
        <w:textAlignment w:val="auto"/>
      </w:pPr>
      <w:r w:rsidRPr="00304B67">
        <w:rPr>
          <w:rFonts w:hint="cs"/>
          <w:rtl/>
        </w:rPr>
        <w:t>ציוד מתאים (כסאות, שולחנות);</w:t>
      </w:r>
    </w:p>
    <w:p w14:paraId="558B50AC" w14:textId="77777777" w:rsidR="00D54A84" w:rsidRPr="00304B67" w:rsidRDefault="00D54A84" w:rsidP="003602CB">
      <w:pPr>
        <w:numPr>
          <w:ilvl w:val="1"/>
          <w:numId w:val="33"/>
        </w:numPr>
        <w:overflowPunct/>
        <w:autoSpaceDE/>
        <w:autoSpaceDN/>
        <w:adjustRightInd/>
        <w:spacing w:before="120" w:after="120" w:line="240" w:lineRule="auto"/>
        <w:jc w:val="left"/>
        <w:textAlignment w:val="auto"/>
      </w:pPr>
      <w:r w:rsidRPr="00304B67">
        <w:rPr>
          <w:rFonts w:hint="cs"/>
          <w:rtl/>
        </w:rPr>
        <w:t>רשת חשמל;</w:t>
      </w:r>
    </w:p>
    <w:p w14:paraId="5CA2B471" w14:textId="77777777" w:rsidR="00D54A84" w:rsidRPr="00906DA2" w:rsidRDefault="00D54A84" w:rsidP="003602CB">
      <w:pPr>
        <w:numPr>
          <w:ilvl w:val="1"/>
          <w:numId w:val="33"/>
        </w:numPr>
        <w:overflowPunct/>
        <w:autoSpaceDE/>
        <w:autoSpaceDN/>
        <w:adjustRightInd/>
        <w:spacing w:before="120" w:after="120" w:line="240" w:lineRule="auto"/>
        <w:jc w:val="left"/>
        <w:textAlignment w:val="auto"/>
      </w:pPr>
      <w:r w:rsidRPr="00304B67">
        <w:rPr>
          <w:rFonts w:hint="cs"/>
          <w:rtl/>
        </w:rPr>
        <w:t xml:space="preserve">אב בית </w:t>
      </w:r>
      <w:r w:rsidRPr="00304B67">
        <w:rPr>
          <w:rtl/>
        </w:rPr>
        <w:t>–</w:t>
      </w:r>
      <w:r w:rsidRPr="00304B67">
        <w:rPr>
          <w:rFonts w:hint="cs"/>
          <w:rtl/>
        </w:rPr>
        <w:t xml:space="preserve"> אשר יהא אחראי לפתיחת המקום, סגירתו ומתן מענה בנושאים המפורטים לעיל במועד קיום הפעילות.</w:t>
      </w:r>
    </w:p>
    <w:p w14:paraId="68F14AB6" w14:textId="77777777" w:rsidR="00D54A84" w:rsidRPr="00767471" w:rsidRDefault="00D54A84" w:rsidP="00BB55DC">
      <w:pPr>
        <w:numPr>
          <w:ilvl w:val="0"/>
          <w:numId w:val="33"/>
        </w:numPr>
        <w:overflowPunct/>
        <w:autoSpaceDE/>
        <w:autoSpaceDN/>
        <w:adjustRightInd/>
        <w:spacing w:before="120" w:after="120"/>
        <w:textAlignment w:val="auto"/>
      </w:pPr>
      <w:r w:rsidRPr="005C31A3">
        <w:rPr>
          <w:rFonts w:hint="cs"/>
          <w:rtl/>
        </w:rPr>
        <w:t>המבנה יעמוד לרשות הפרויקט</w:t>
      </w:r>
      <w:r w:rsidR="00767471" w:rsidRPr="00767471">
        <w:rPr>
          <w:rFonts w:hint="cs"/>
          <w:rtl/>
        </w:rPr>
        <w:t>, ב</w:t>
      </w:r>
      <w:r w:rsidRPr="00767471">
        <w:rPr>
          <w:rFonts w:hint="cs"/>
          <w:rtl/>
        </w:rPr>
        <w:t>התאם למפרט בסעיף ב'</w:t>
      </w:r>
      <w:r w:rsidR="00767471" w:rsidRPr="00767471">
        <w:rPr>
          <w:rFonts w:hint="cs"/>
          <w:rtl/>
        </w:rPr>
        <w:t xml:space="preserve"> לעיל</w:t>
      </w:r>
      <w:r w:rsidRPr="00767471">
        <w:rPr>
          <w:rFonts w:hint="cs"/>
          <w:rtl/>
        </w:rPr>
        <w:t xml:space="preserve">, </w:t>
      </w:r>
      <w:r w:rsidR="00542B66">
        <w:rPr>
          <w:rFonts w:hint="cs"/>
          <w:rtl/>
        </w:rPr>
        <w:t xml:space="preserve">ויתוחזק בצורה נאותה, וזאת </w:t>
      </w:r>
      <w:r w:rsidR="00542B66">
        <w:rPr>
          <w:rtl/>
        </w:rPr>
        <w:t>–</w:t>
      </w:r>
      <w:r w:rsidR="00542B66">
        <w:rPr>
          <w:rFonts w:hint="cs"/>
          <w:rtl/>
        </w:rPr>
        <w:t xml:space="preserve"> </w:t>
      </w:r>
      <w:r w:rsidRPr="00767471">
        <w:rPr>
          <w:rFonts w:hint="cs"/>
          <w:rtl/>
        </w:rPr>
        <w:t>ללא תמורה</w:t>
      </w:r>
      <w:r w:rsidR="00767471">
        <w:rPr>
          <w:rFonts w:hint="cs"/>
          <w:rtl/>
        </w:rPr>
        <w:t>, במהלך שעות הפעילות בימים ________ בשעות __________</w:t>
      </w:r>
      <w:r w:rsidRPr="00767471">
        <w:rPr>
          <w:rFonts w:hint="cs"/>
          <w:rtl/>
        </w:rPr>
        <w:t>. הרשות המקומית תהא אחראית לתשלומים בגין ניקיון, אבטחה, חשמל, מים, מסים וכל הוצאות המבנה.</w:t>
      </w:r>
    </w:p>
    <w:p w14:paraId="0BCC0508" w14:textId="77777777" w:rsidR="00403392" w:rsidRDefault="00403392" w:rsidP="00BB55DC">
      <w:pPr>
        <w:numPr>
          <w:ilvl w:val="0"/>
          <w:numId w:val="33"/>
        </w:numPr>
        <w:overflowPunct/>
        <w:autoSpaceDE/>
        <w:autoSpaceDN/>
        <w:adjustRightInd/>
        <w:spacing w:before="120" w:after="120"/>
        <w:textAlignment w:val="auto"/>
      </w:pPr>
      <w:r>
        <w:rPr>
          <w:rFonts w:hint="cs"/>
          <w:rtl/>
        </w:rPr>
        <w:t>הרשות המקומית תקצה נציג מטעמה אשר יהווה את איש הקשר בין הספק, המשרד והרשות המקומית</w:t>
      </w:r>
      <w:r w:rsidR="005A6910">
        <w:rPr>
          <w:rFonts w:hint="cs"/>
          <w:rtl/>
        </w:rPr>
        <w:t xml:space="preserve"> ו</w:t>
      </w:r>
      <w:r w:rsidR="00AF62A5">
        <w:rPr>
          <w:rFonts w:hint="cs"/>
          <w:rtl/>
        </w:rPr>
        <w:t xml:space="preserve">אשר </w:t>
      </w:r>
      <w:r w:rsidR="005A6910">
        <w:rPr>
          <w:rFonts w:hint="cs"/>
          <w:rtl/>
        </w:rPr>
        <w:t>יהיה אחראי מטעם הרשות המקומית על הפרויקט</w:t>
      </w:r>
      <w:r>
        <w:rPr>
          <w:rFonts w:hint="cs"/>
          <w:rtl/>
        </w:rPr>
        <w:t>.</w:t>
      </w:r>
    </w:p>
    <w:p w14:paraId="2CE9C060" w14:textId="77777777" w:rsidR="00D54A84" w:rsidRPr="00576A1B" w:rsidRDefault="00D54A84" w:rsidP="00BB55DC">
      <w:pPr>
        <w:pStyle w:val="af9"/>
        <w:numPr>
          <w:ilvl w:val="0"/>
          <w:numId w:val="33"/>
        </w:numPr>
        <w:overflowPunct/>
        <w:autoSpaceDE/>
        <w:autoSpaceDN/>
        <w:adjustRightInd/>
        <w:spacing w:before="120" w:after="120"/>
        <w:contextualSpacing/>
        <w:textAlignment w:val="auto"/>
        <w:rPr>
          <w:rFonts w:ascii="Arial" w:hAnsi="Arial"/>
        </w:rPr>
      </w:pPr>
      <w:r w:rsidRPr="00576A1B">
        <w:rPr>
          <w:rFonts w:ascii="Arial" w:hAnsi="Arial" w:hint="cs"/>
          <w:rtl/>
        </w:rPr>
        <w:t>הרשות המקומית תהיה אחראי</w:t>
      </w:r>
      <w:r w:rsidR="0019322D">
        <w:rPr>
          <w:rFonts w:ascii="Arial" w:hAnsi="Arial" w:hint="cs"/>
          <w:rtl/>
        </w:rPr>
        <w:t>ת</w:t>
      </w:r>
      <w:r w:rsidRPr="00576A1B">
        <w:rPr>
          <w:rFonts w:ascii="Arial" w:hAnsi="Arial" w:hint="cs"/>
          <w:rtl/>
        </w:rPr>
        <w:t xml:space="preserve"> לתשלום שכר עבודה, זכויות סוציאליות וכל התשלומים </w:t>
      </w:r>
      <w:r w:rsidRPr="00576A1B">
        <w:rPr>
          <w:rFonts w:ascii="Arial" w:hAnsi="Arial"/>
          <w:rtl/>
        </w:rPr>
        <w:t xml:space="preserve">שחובת תשלומם מוטלת </w:t>
      </w:r>
      <w:r w:rsidRPr="00576A1B">
        <w:rPr>
          <w:rFonts w:ascii="Arial" w:hAnsi="Arial" w:hint="cs"/>
          <w:rtl/>
        </w:rPr>
        <w:t>על המעביד ל</w:t>
      </w:r>
      <w:r w:rsidRPr="00576A1B">
        <w:rPr>
          <w:rFonts w:ascii="Arial" w:hAnsi="Arial"/>
          <w:rtl/>
        </w:rPr>
        <w:t xml:space="preserve">פי כל דין </w:t>
      </w:r>
      <w:r w:rsidRPr="00576A1B">
        <w:rPr>
          <w:rFonts w:ascii="Arial" w:hAnsi="Arial" w:hint="cs"/>
          <w:rtl/>
        </w:rPr>
        <w:t xml:space="preserve">או הסכם ביחס </w:t>
      </w:r>
      <w:r w:rsidR="00576A1B" w:rsidRPr="00576A1B">
        <w:rPr>
          <w:rFonts w:ascii="Arial" w:hAnsi="Arial" w:hint="cs"/>
          <w:rtl/>
        </w:rPr>
        <w:t xml:space="preserve">לכל העובדים אשר יועסקו על ידה </w:t>
      </w:r>
      <w:r w:rsidR="00B30EEA">
        <w:rPr>
          <w:rFonts w:ascii="Arial" w:hAnsi="Arial" w:hint="cs"/>
          <w:rtl/>
        </w:rPr>
        <w:t xml:space="preserve">בביצוע </w:t>
      </w:r>
      <w:r w:rsidR="00AF62A5">
        <w:rPr>
          <w:rFonts w:ascii="Arial" w:hAnsi="Arial" w:hint="cs"/>
          <w:rtl/>
        </w:rPr>
        <w:t>חיוביה על פי</w:t>
      </w:r>
      <w:r w:rsidR="00261E1D">
        <w:rPr>
          <w:rFonts w:ascii="Arial" w:hAnsi="Arial" w:hint="cs"/>
          <w:rtl/>
        </w:rPr>
        <w:t xml:space="preserve"> נספח </w:t>
      </w:r>
      <w:r w:rsidR="00B30EEA">
        <w:rPr>
          <w:rFonts w:ascii="Arial" w:hAnsi="Arial" w:hint="cs"/>
          <w:rtl/>
        </w:rPr>
        <w:t>זה</w:t>
      </w:r>
      <w:r w:rsidR="00AF62A5">
        <w:rPr>
          <w:rFonts w:ascii="Arial" w:hAnsi="Arial" w:hint="cs"/>
          <w:rtl/>
        </w:rPr>
        <w:t xml:space="preserve">, בהתאם למפורט בהסכם בין הספק למשרד ובהתאם למפורט בנספח זה (להלן </w:t>
      </w:r>
      <w:r w:rsidR="00AF62A5">
        <w:rPr>
          <w:rFonts w:ascii="Arial" w:hAnsi="Arial"/>
          <w:rtl/>
        </w:rPr>
        <w:t>–</w:t>
      </w:r>
      <w:r w:rsidR="00AF62A5">
        <w:rPr>
          <w:rFonts w:ascii="Arial" w:hAnsi="Arial" w:hint="cs"/>
          <w:rtl/>
        </w:rPr>
        <w:t xml:space="preserve"> </w:t>
      </w:r>
      <w:r w:rsidR="00AF62A5" w:rsidRPr="00AF62A5">
        <w:rPr>
          <w:rFonts w:ascii="Arial" w:hAnsi="Arial" w:hint="cs"/>
          <w:b/>
          <w:bCs/>
          <w:rtl/>
        </w:rPr>
        <w:t>המועסקים בביצוע ה</w:t>
      </w:r>
      <w:r w:rsidR="00AF62A5">
        <w:rPr>
          <w:rFonts w:ascii="Arial" w:hAnsi="Arial" w:hint="cs"/>
          <w:b/>
          <w:bCs/>
          <w:rtl/>
        </w:rPr>
        <w:t>פרויקט</w:t>
      </w:r>
      <w:r w:rsidR="00AF62A5">
        <w:rPr>
          <w:rFonts w:ascii="Arial" w:hAnsi="Arial" w:hint="cs"/>
          <w:rtl/>
        </w:rPr>
        <w:t>)</w:t>
      </w:r>
      <w:r w:rsidR="00576A1B" w:rsidRPr="00576A1B">
        <w:rPr>
          <w:rFonts w:ascii="Arial" w:hAnsi="Arial" w:hint="cs"/>
          <w:rtl/>
        </w:rPr>
        <w:t>,</w:t>
      </w:r>
      <w:r w:rsidRPr="00576A1B">
        <w:rPr>
          <w:rFonts w:ascii="Arial" w:hAnsi="Arial" w:hint="cs"/>
          <w:rtl/>
        </w:rPr>
        <w:t xml:space="preserve"> וכן תנכה את כל הניכויים שיש לבצעם על פי דין או הסכם משכרם ועליה בלבד תחו</w:t>
      </w:r>
      <w:r w:rsidR="00576A1B" w:rsidRPr="00576A1B">
        <w:rPr>
          <w:rFonts w:ascii="Arial" w:hAnsi="Arial" w:hint="cs"/>
          <w:rtl/>
        </w:rPr>
        <w:t>ל</w:t>
      </w:r>
      <w:r w:rsidRPr="00576A1B">
        <w:rPr>
          <w:rFonts w:ascii="Arial" w:hAnsi="Arial" w:hint="cs"/>
          <w:rtl/>
        </w:rPr>
        <w:t xml:space="preserve"> האחריות לביצוע כל התשלומים שמעביד מתחייב בהם כלפי עובדיו</w:t>
      </w:r>
      <w:r w:rsidRPr="00576A1B">
        <w:rPr>
          <w:rFonts w:ascii="Arial" w:hAnsi="Arial"/>
          <w:rtl/>
        </w:rPr>
        <w:t>.</w:t>
      </w:r>
    </w:p>
    <w:p w14:paraId="1E85ECC2" w14:textId="77777777" w:rsidR="00D54A84" w:rsidRPr="00B30EEA" w:rsidRDefault="00D54A84" w:rsidP="00BB55DC">
      <w:pPr>
        <w:numPr>
          <w:ilvl w:val="0"/>
          <w:numId w:val="33"/>
        </w:numPr>
        <w:overflowPunct/>
        <w:autoSpaceDE/>
        <w:autoSpaceDN/>
        <w:adjustRightInd/>
        <w:spacing w:before="120" w:after="120"/>
        <w:textAlignment w:val="auto"/>
      </w:pPr>
      <w:r w:rsidRPr="00B30EEA">
        <w:rPr>
          <w:rFonts w:ascii="Arial" w:hAnsi="Arial" w:hint="cs"/>
          <w:rtl/>
        </w:rPr>
        <w:t xml:space="preserve">אין לראות בכל זכות הניתנת לפי </w:t>
      </w:r>
      <w:r w:rsidR="00261E1D">
        <w:rPr>
          <w:rFonts w:ascii="Arial" w:hAnsi="Arial" w:hint="cs"/>
          <w:rtl/>
        </w:rPr>
        <w:t xml:space="preserve">נספח </w:t>
      </w:r>
      <w:r w:rsidRPr="00B30EEA">
        <w:rPr>
          <w:rFonts w:ascii="Arial" w:hAnsi="Arial" w:hint="cs"/>
          <w:rtl/>
        </w:rPr>
        <w:t>למשרד או ל</w:t>
      </w:r>
      <w:r w:rsidR="00261E1D">
        <w:rPr>
          <w:rFonts w:ascii="Arial" w:hAnsi="Arial" w:hint="cs"/>
          <w:rtl/>
        </w:rPr>
        <w:t>רשות</w:t>
      </w:r>
      <w:r w:rsidRPr="00B30EEA">
        <w:rPr>
          <w:rFonts w:ascii="Arial" w:hAnsi="Arial" w:hint="cs"/>
          <w:rtl/>
        </w:rPr>
        <w:t xml:space="preserve"> להדריך או להורות את </w:t>
      </w:r>
      <w:r w:rsidR="00B30EEA" w:rsidRPr="00B30EEA">
        <w:rPr>
          <w:rFonts w:ascii="Arial" w:hAnsi="Arial" w:hint="cs"/>
          <w:rtl/>
        </w:rPr>
        <w:t xml:space="preserve">המועסקים </w:t>
      </w:r>
      <w:r w:rsidR="00B30EEA">
        <w:rPr>
          <w:rFonts w:ascii="Arial" w:hAnsi="Arial" w:hint="cs"/>
          <w:rtl/>
        </w:rPr>
        <w:t xml:space="preserve">בביצוע </w:t>
      </w:r>
      <w:r w:rsidR="00AF62A5">
        <w:rPr>
          <w:rFonts w:ascii="Arial" w:hAnsi="Arial" w:hint="cs"/>
          <w:rtl/>
        </w:rPr>
        <w:t>הפרויקט</w:t>
      </w:r>
      <w:r w:rsidRPr="00B30EEA">
        <w:rPr>
          <w:rFonts w:ascii="Arial" w:hAnsi="Arial" w:hint="cs"/>
          <w:rtl/>
        </w:rPr>
        <w:t xml:space="preserve">, אלא אמצעי להבטיח ביצוע הפרויקט, ואין בה כדי ליצור יחסי עובד ומעביד בין המשרד לבין </w:t>
      </w:r>
      <w:r w:rsidR="00B30EEA" w:rsidRPr="00B30EEA">
        <w:rPr>
          <w:rFonts w:ascii="Arial" w:hAnsi="Arial" w:hint="cs"/>
          <w:rtl/>
        </w:rPr>
        <w:t>המועסקים</w:t>
      </w:r>
      <w:r w:rsidRPr="00B30EEA">
        <w:rPr>
          <w:rFonts w:ascii="Arial" w:hAnsi="Arial" w:hint="cs"/>
          <w:rtl/>
        </w:rPr>
        <w:t xml:space="preserve">. </w:t>
      </w:r>
      <w:r w:rsidR="00B30EEA" w:rsidRPr="00B30EEA">
        <w:rPr>
          <w:rFonts w:ascii="Arial" w:hAnsi="Arial" w:hint="cs"/>
          <w:rtl/>
        </w:rPr>
        <w:t xml:space="preserve">למועסקים </w:t>
      </w:r>
      <w:r w:rsidR="00AF62A5">
        <w:rPr>
          <w:rFonts w:ascii="Arial" w:hAnsi="Arial" w:hint="cs"/>
          <w:rtl/>
        </w:rPr>
        <w:t xml:space="preserve">בביצוע הפרויקט </w:t>
      </w:r>
      <w:r w:rsidR="00B30EEA" w:rsidRPr="00B30EEA">
        <w:rPr>
          <w:rFonts w:ascii="Arial" w:hAnsi="Arial" w:hint="cs"/>
          <w:rtl/>
        </w:rPr>
        <w:t>לא י</w:t>
      </w:r>
      <w:r w:rsidRPr="00B30EEA">
        <w:rPr>
          <w:rFonts w:ascii="Arial" w:hAnsi="Arial" w:hint="cs"/>
          <w:rtl/>
        </w:rPr>
        <w:t xml:space="preserve">היו זכויות של עובד מדינה, והם לא יהיו זכאים לקבל תשלומים, פיצויים או הטבות אחרות בקשר עם ביצוע </w:t>
      </w:r>
      <w:r w:rsidR="00261E1D">
        <w:rPr>
          <w:rFonts w:ascii="Arial" w:hAnsi="Arial" w:hint="cs"/>
          <w:rtl/>
        </w:rPr>
        <w:t>נספח</w:t>
      </w:r>
      <w:r w:rsidRPr="00B30EEA">
        <w:rPr>
          <w:rFonts w:ascii="Arial" w:hAnsi="Arial" w:hint="cs"/>
          <w:rtl/>
        </w:rPr>
        <w:t xml:space="preserve"> זה או הוראה שניתנה על פיו או בקשר עם סיום </w:t>
      </w:r>
      <w:r w:rsidR="00261E1D">
        <w:rPr>
          <w:rFonts w:ascii="Arial" w:hAnsi="Arial" w:hint="cs"/>
          <w:rtl/>
        </w:rPr>
        <w:t xml:space="preserve">נספח </w:t>
      </w:r>
      <w:r w:rsidRPr="00B30EEA">
        <w:rPr>
          <w:rFonts w:ascii="Arial" w:hAnsi="Arial" w:hint="cs"/>
          <w:rtl/>
        </w:rPr>
        <w:t>זה בכל דרך או מכל סיבה שהם.</w:t>
      </w:r>
    </w:p>
    <w:p w14:paraId="12D885B4" w14:textId="77777777" w:rsidR="00D54A84" w:rsidRPr="00B30EEA" w:rsidRDefault="00D54A84" w:rsidP="00BB55DC">
      <w:pPr>
        <w:pStyle w:val="af9"/>
        <w:numPr>
          <w:ilvl w:val="0"/>
          <w:numId w:val="33"/>
        </w:numPr>
        <w:overflowPunct/>
        <w:autoSpaceDE/>
        <w:autoSpaceDN/>
        <w:adjustRightInd/>
        <w:spacing w:before="120" w:after="120"/>
        <w:contextualSpacing/>
        <w:textAlignment w:val="auto"/>
        <w:rPr>
          <w:rFonts w:ascii="Arial" w:hAnsi="Arial"/>
        </w:rPr>
      </w:pPr>
      <w:r w:rsidRPr="00B30EEA">
        <w:rPr>
          <w:rFonts w:ascii="Arial" w:hAnsi="Arial"/>
          <w:rtl/>
        </w:rPr>
        <w:t>חויב</w:t>
      </w:r>
      <w:r w:rsidRPr="00B30EEA">
        <w:rPr>
          <w:rFonts w:ascii="Arial" w:hAnsi="Arial" w:hint="cs"/>
          <w:rtl/>
        </w:rPr>
        <w:t xml:space="preserve"> המשרד </w:t>
      </w:r>
      <w:r w:rsidRPr="00B30EEA">
        <w:rPr>
          <w:rFonts w:ascii="Arial" w:hAnsi="Arial"/>
          <w:rtl/>
        </w:rPr>
        <w:t xml:space="preserve">לשלם סכום כלשהו מהסכומים האמורים </w:t>
      </w:r>
      <w:r w:rsidRPr="00B30EEA">
        <w:rPr>
          <w:rFonts w:ascii="Arial" w:hAnsi="Arial" w:hint="cs"/>
          <w:rtl/>
        </w:rPr>
        <w:t xml:space="preserve">בסעיף </w:t>
      </w:r>
      <w:r w:rsidR="00B30EEA" w:rsidRPr="00B30EEA">
        <w:rPr>
          <w:rFonts w:ascii="Arial" w:hAnsi="Arial" w:hint="cs"/>
          <w:rtl/>
        </w:rPr>
        <w:t>ה</w:t>
      </w:r>
      <w:r w:rsidRPr="00B30EEA">
        <w:rPr>
          <w:rFonts w:ascii="Arial" w:hAnsi="Arial" w:hint="cs"/>
          <w:rtl/>
        </w:rPr>
        <w:t xml:space="preserve">' </w:t>
      </w:r>
      <w:r w:rsidRPr="00B30EEA">
        <w:rPr>
          <w:rFonts w:ascii="Arial" w:hAnsi="Arial"/>
          <w:rtl/>
        </w:rPr>
        <w:t xml:space="preserve">לעיל, בגין מי מהמועסקים על ידי </w:t>
      </w:r>
      <w:r w:rsidRPr="00B30EEA">
        <w:rPr>
          <w:rFonts w:ascii="Arial" w:hAnsi="Arial" w:hint="cs"/>
          <w:rtl/>
        </w:rPr>
        <w:t xml:space="preserve">הרשות המקומית </w:t>
      </w:r>
      <w:r w:rsidRPr="00B30EEA">
        <w:rPr>
          <w:rFonts w:ascii="Arial" w:hAnsi="Arial"/>
          <w:rtl/>
        </w:rPr>
        <w:t xml:space="preserve">בביצוע </w:t>
      </w:r>
      <w:r w:rsidR="00261E1D">
        <w:rPr>
          <w:rFonts w:ascii="Arial" w:hAnsi="Arial" w:hint="cs"/>
          <w:rtl/>
        </w:rPr>
        <w:t xml:space="preserve">נספח </w:t>
      </w:r>
      <w:r w:rsidRPr="00B30EEA">
        <w:rPr>
          <w:rFonts w:ascii="Arial" w:hAnsi="Arial"/>
          <w:rtl/>
        </w:rPr>
        <w:t xml:space="preserve">זה, </w:t>
      </w:r>
      <w:r w:rsidRPr="00B30EEA">
        <w:rPr>
          <w:rFonts w:ascii="Arial" w:hAnsi="Arial" w:hint="cs"/>
          <w:rtl/>
        </w:rPr>
        <w:t>ת</w:t>
      </w:r>
      <w:r w:rsidRPr="00B30EEA">
        <w:rPr>
          <w:rFonts w:ascii="Arial" w:hAnsi="Arial"/>
          <w:rtl/>
        </w:rPr>
        <w:t xml:space="preserve">שפה </w:t>
      </w:r>
      <w:r w:rsidRPr="00B30EEA">
        <w:rPr>
          <w:rFonts w:ascii="Arial" w:hAnsi="Arial" w:hint="cs"/>
          <w:rtl/>
        </w:rPr>
        <w:t>הרשות המקומית</w:t>
      </w:r>
      <w:r w:rsidRPr="00B30EEA">
        <w:rPr>
          <w:rFonts w:ascii="Arial" w:hAnsi="Arial"/>
          <w:rtl/>
        </w:rPr>
        <w:t xml:space="preserve"> את </w:t>
      </w:r>
      <w:r w:rsidRPr="00B30EEA">
        <w:rPr>
          <w:rFonts w:ascii="Arial" w:hAnsi="Arial" w:hint="cs"/>
          <w:rtl/>
        </w:rPr>
        <w:t>המשרד</w:t>
      </w:r>
      <w:r w:rsidRPr="00B30EEA">
        <w:rPr>
          <w:rFonts w:ascii="Arial" w:hAnsi="Arial"/>
          <w:rtl/>
        </w:rPr>
        <w:t xml:space="preserve"> עם דרישה ראשונה בגין כל סכום שחויב לשלם כאמור</w:t>
      </w:r>
      <w:r w:rsidRPr="00B30EEA">
        <w:rPr>
          <w:rFonts w:ascii="Arial" w:hAnsi="Arial" w:hint="cs"/>
          <w:rtl/>
        </w:rPr>
        <w:t xml:space="preserve"> ולרבות כל תביעה או הוצאה שנגרמה למשרד, כולל שכר טרחת עורך דין והודעת המשרד ביחס להוצאות כאמור תהיה נאמנה על הרשות המקומית, ובלבד שככל שיוגשו תביעות כנגד המשרד כאמור לעיל, תינתן לרשות המקומית הזדמנות להתגונן בפניהן.</w:t>
      </w:r>
    </w:p>
    <w:p w14:paraId="178DF8D9" w14:textId="77777777" w:rsidR="00304B67" w:rsidRDefault="00D54A84" w:rsidP="00BB55DC">
      <w:pPr>
        <w:pStyle w:val="af9"/>
        <w:numPr>
          <w:ilvl w:val="0"/>
          <w:numId w:val="33"/>
        </w:numPr>
        <w:overflowPunct/>
        <w:autoSpaceDE/>
        <w:autoSpaceDN/>
        <w:adjustRightInd/>
        <w:spacing w:before="120" w:after="120"/>
        <w:contextualSpacing/>
        <w:textAlignment w:val="auto"/>
      </w:pPr>
      <w:r w:rsidRPr="00B30EEA">
        <w:rPr>
          <w:rFonts w:hint="cs"/>
          <w:rtl/>
        </w:rPr>
        <w:t>הרש</w:t>
      </w:r>
      <w:r w:rsidR="00304B67">
        <w:rPr>
          <w:rFonts w:hint="cs"/>
          <w:rtl/>
        </w:rPr>
        <w:t>ות המקומית תהיה אחראית על פרסום הולם של הפרויקט בתחומי הרשות.</w:t>
      </w:r>
    </w:p>
    <w:p w14:paraId="3C9067FC" w14:textId="77777777" w:rsidR="007C328F" w:rsidRPr="003717F5" w:rsidRDefault="007C328F" w:rsidP="00BB55DC">
      <w:pPr>
        <w:pStyle w:val="af9"/>
        <w:numPr>
          <w:ilvl w:val="0"/>
          <w:numId w:val="33"/>
        </w:numPr>
        <w:overflowPunct/>
        <w:autoSpaceDE/>
        <w:autoSpaceDN/>
        <w:adjustRightInd/>
        <w:spacing w:before="120" w:after="120"/>
        <w:contextualSpacing/>
        <w:textAlignment w:val="auto"/>
      </w:pPr>
      <w:r w:rsidRPr="003717F5">
        <w:rPr>
          <w:rFonts w:hint="cs"/>
          <w:rtl/>
        </w:rPr>
        <w:lastRenderedPageBreak/>
        <w:t xml:space="preserve">הרשות </w:t>
      </w:r>
      <w:r>
        <w:rPr>
          <w:rFonts w:hint="cs"/>
          <w:rtl/>
        </w:rPr>
        <w:t xml:space="preserve">המקומית מתחייבת </w:t>
      </w:r>
      <w:r w:rsidRPr="003717F5">
        <w:rPr>
          <w:rFonts w:hint="cs"/>
          <w:rtl/>
        </w:rPr>
        <w:t xml:space="preserve">כי המבנה, הציוד וכל אשר תקצה לטובת הפעילות </w:t>
      </w:r>
      <w:r w:rsidRPr="003717F5">
        <w:rPr>
          <w:rtl/>
        </w:rPr>
        <w:t>עומד</w:t>
      </w:r>
      <w:r w:rsidRPr="003717F5">
        <w:rPr>
          <w:rFonts w:hint="cs"/>
          <w:rtl/>
        </w:rPr>
        <w:t>ים</w:t>
      </w:r>
      <w:r w:rsidRPr="003717F5">
        <w:rPr>
          <w:rtl/>
        </w:rPr>
        <w:t xml:space="preserve"> בדרישות הביטחון והבטיחות הנדרשים על פי כל דין</w:t>
      </w:r>
      <w:r w:rsidRPr="003717F5">
        <w:rPr>
          <w:rFonts w:hint="cs"/>
          <w:rtl/>
        </w:rPr>
        <w:t>, וכן כי תשתף פעולה עם הספק אשר ייבחר על ידי המשרד להפעלת התכנית, לרבות בעניין דרישות הביטוח למבנים ולציוד כפי שיידרש על ידו</w:t>
      </w:r>
      <w:r w:rsidRPr="003717F5">
        <w:rPr>
          <w:rtl/>
        </w:rPr>
        <w:t>.</w:t>
      </w:r>
    </w:p>
    <w:p w14:paraId="0AF20F82" w14:textId="77777777" w:rsidR="007C328F" w:rsidRDefault="007C328F" w:rsidP="007C328F">
      <w:pPr>
        <w:pStyle w:val="af9"/>
        <w:overflowPunct/>
        <w:autoSpaceDE/>
        <w:autoSpaceDN/>
        <w:adjustRightInd/>
        <w:spacing w:before="120" w:after="120"/>
        <w:ind w:left="360"/>
        <w:contextualSpacing/>
        <w:textAlignment w:val="auto"/>
        <w:rPr>
          <w:rtl/>
        </w:rPr>
      </w:pPr>
    </w:p>
    <w:sectPr w:rsidR="007C328F"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1238E3" w14:textId="77777777" w:rsidR="00F65D25" w:rsidRDefault="00F65D25" w:rsidP="0046445D">
      <w:pPr>
        <w:spacing w:line="240" w:lineRule="auto"/>
      </w:pPr>
      <w:r>
        <w:separator/>
      </w:r>
    </w:p>
  </w:endnote>
  <w:endnote w:type="continuationSeparator" w:id="0">
    <w:p w14:paraId="0A9CB853" w14:textId="77777777" w:rsidR="00F65D25" w:rsidRDefault="00F65D25" w:rsidP="004644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altName w:val="David"/>
    <w:panose1 w:val="020E0503060101010101"/>
    <w:charset w:val="00"/>
    <w:family w:val="swiss"/>
    <w:pitch w:val="variable"/>
    <w:sig w:usb0="00000803" w:usb1="00000000" w:usb2="00000000" w:usb3="00000000" w:csb0="00000021" w:csb1="00000000"/>
  </w:font>
  <w:font w:name="MS Mincho">
    <w:altName w:val="Yu Gothic UI"/>
    <w:panose1 w:val="02020609040205080304"/>
    <w:charset w:val="80"/>
    <w:family w:val="roman"/>
    <w:notTrueType/>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15A454" w14:textId="77777777" w:rsidR="00F65D25" w:rsidRDefault="00F65D25" w:rsidP="00432B0C">
    <w:pPr>
      <w:pStyle w:val="aa"/>
      <w:tabs>
        <w:tab w:val="clear" w:pos="8306"/>
      </w:tabs>
      <w:jc w:val="right"/>
      <w:rPr>
        <w:rFonts w:cs="David"/>
        <w:sz w:val="20"/>
        <w:szCs w:val="20"/>
        <w:rtl/>
      </w:rPr>
    </w:pPr>
  </w:p>
  <w:p w14:paraId="104DF273" w14:textId="0263241F" w:rsidR="00F65D25" w:rsidRPr="00F57471" w:rsidRDefault="00F65D25" w:rsidP="00F65D25">
    <w:pPr>
      <w:pStyle w:val="aa"/>
      <w:tabs>
        <w:tab w:val="clear" w:pos="8306"/>
      </w:tabs>
      <w:jc w:val="right"/>
      <w:rPr>
        <w:sz w:val="40"/>
        <w:szCs w:val="40"/>
        <w:rtl/>
      </w:rPr>
    </w:pPr>
    <w:r w:rsidRPr="005E1145">
      <w:rPr>
        <w:rFonts w:cs="David" w:hint="cs"/>
        <w:sz w:val="20"/>
        <w:szCs w:val="20"/>
        <w:rtl/>
      </w:rPr>
      <w:t xml:space="preserve">מכרז מס' </w:t>
    </w:r>
    <w:r>
      <w:rPr>
        <w:rFonts w:cs="David" w:hint="cs"/>
        <w:sz w:val="20"/>
        <w:szCs w:val="20"/>
        <w:rtl/>
      </w:rPr>
      <w:t>14/2019</w:t>
    </w:r>
    <w:r w:rsidRPr="005E1145">
      <w:rPr>
        <w:rFonts w:cs="David" w:hint="cs"/>
        <w:sz w:val="20"/>
        <w:szCs w:val="20"/>
        <w:rtl/>
      </w:rPr>
      <w:t xml:space="preserve"> </w:t>
    </w:r>
    <w:r>
      <w:rPr>
        <w:rFonts w:cs="David"/>
        <w:sz w:val="20"/>
        <w:szCs w:val="20"/>
        <w:rtl/>
      </w:rPr>
      <w:t>לפיתוח</w:t>
    </w:r>
    <w:r w:rsidRPr="00AD73D3">
      <w:rPr>
        <w:rFonts w:cs="David"/>
        <w:sz w:val="20"/>
        <w:szCs w:val="20"/>
        <w:rtl/>
      </w:rPr>
      <w:t xml:space="preserve"> חוגים בתחומי המדעים והטכנולוגיה</w:t>
    </w:r>
    <w:r>
      <w:rPr>
        <w:rFonts w:cs="David" w:hint="cs"/>
        <w:sz w:val="20"/>
        <w:szCs w:val="20"/>
        <w:rtl/>
      </w:rPr>
      <w:t xml:space="preserve"> והפעלתם ברשויות מקומיות</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6A3DEC" w:rsidRPr="006A3DEC">
      <w:rPr>
        <w:rFonts w:cs="David"/>
        <w:noProof/>
        <w:sz w:val="32"/>
        <w:szCs w:val="32"/>
        <w:rtl/>
        <w:lang w:val="he-IL"/>
      </w:rPr>
      <w:t>34</w:t>
    </w:r>
    <w:r w:rsidRPr="00E01AC3">
      <w:rPr>
        <w:rFonts w:cs="David"/>
        <w:sz w:val="32"/>
        <w:szCs w:val="32"/>
      </w:rPr>
      <w:fldChar w:fldCharType="end"/>
    </w:r>
  </w:p>
  <w:p w14:paraId="195AE7A4" w14:textId="77777777" w:rsidR="00F65D25" w:rsidRPr="00F57471" w:rsidRDefault="00F65D25"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DC88EA" w14:textId="77777777" w:rsidR="00F65D25" w:rsidRDefault="00F65D25"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817E36" w14:textId="77777777" w:rsidR="00F65D25" w:rsidRDefault="00F65D25" w:rsidP="0046445D">
      <w:pPr>
        <w:spacing w:line="240" w:lineRule="auto"/>
      </w:pPr>
      <w:r>
        <w:separator/>
      </w:r>
    </w:p>
  </w:footnote>
  <w:footnote w:type="continuationSeparator" w:id="0">
    <w:p w14:paraId="5D31D52D" w14:textId="77777777" w:rsidR="00F65D25" w:rsidRDefault="00F65D25" w:rsidP="0046445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6B5502" w14:textId="77777777" w:rsidR="00F65D25" w:rsidRDefault="00F65D25">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30A8DD02" w14:textId="77777777" w:rsidR="00F65D25" w:rsidRDefault="00F65D25">
    <w:pPr>
      <w:pStyle w:val="a8"/>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D51EE1"/>
    <w:multiLevelType w:val="hybridMultilevel"/>
    <w:tmpl w:val="B1BAE2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7B018C9"/>
    <w:multiLevelType w:val="hybridMultilevel"/>
    <w:tmpl w:val="387A21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B1034C"/>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11B176DC"/>
    <w:multiLevelType w:val="hybridMultilevel"/>
    <w:tmpl w:val="2DD83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6A03186"/>
    <w:multiLevelType w:val="hybridMultilevel"/>
    <w:tmpl w:val="1630AEF4"/>
    <w:lvl w:ilvl="0" w:tplc="DFC4FE7A">
      <w:numFmt w:val="bullet"/>
      <w:lvlText w:val="-"/>
      <w:lvlJc w:val="left"/>
      <w:pPr>
        <w:ind w:left="1068" w:hanging="360"/>
      </w:pPr>
      <w:rPr>
        <w:rFonts w:ascii="David" w:eastAsia="Times New Roman" w:hAnsi="David" w:cs="David"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0" w15:restartNumberingAfterBreak="0">
    <w:nsid w:val="173450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7EE4265"/>
    <w:multiLevelType w:val="hybridMultilevel"/>
    <w:tmpl w:val="C560A858"/>
    <w:lvl w:ilvl="0" w:tplc="04090001">
      <w:start w:val="1"/>
      <w:numFmt w:val="bullet"/>
      <w:lvlText w:val=""/>
      <w:lvlJc w:val="left"/>
      <w:pPr>
        <w:ind w:left="1853" w:hanging="360"/>
      </w:pPr>
      <w:rPr>
        <w:rFonts w:ascii="Symbol" w:hAnsi="Symbol" w:hint="default"/>
      </w:rPr>
    </w:lvl>
    <w:lvl w:ilvl="1" w:tplc="04090003" w:tentative="1">
      <w:start w:val="1"/>
      <w:numFmt w:val="bullet"/>
      <w:lvlText w:val="o"/>
      <w:lvlJc w:val="left"/>
      <w:pPr>
        <w:ind w:left="2573" w:hanging="360"/>
      </w:pPr>
      <w:rPr>
        <w:rFonts w:ascii="Courier New" w:hAnsi="Courier New" w:cs="Courier New" w:hint="default"/>
      </w:rPr>
    </w:lvl>
    <w:lvl w:ilvl="2" w:tplc="04090005" w:tentative="1">
      <w:start w:val="1"/>
      <w:numFmt w:val="bullet"/>
      <w:lvlText w:val=""/>
      <w:lvlJc w:val="left"/>
      <w:pPr>
        <w:ind w:left="3293" w:hanging="360"/>
      </w:pPr>
      <w:rPr>
        <w:rFonts w:ascii="Wingdings" w:hAnsi="Wingdings" w:hint="default"/>
      </w:rPr>
    </w:lvl>
    <w:lvl w:ilvl="3" w:tplc="04090001" w:tentative="1">
      <w:start w:val="1"/>
      <w:numFmt w:val="bullet"/>
      <w:lvlText w:val=""/>
      <w:lvlJc w:val="left"/>
      <w:pPr>
        <w:ind w:left="4013" w:hanging="360"/>
      </w:pPr>
      <w:rPr>
        <w:rFonts w:ascii="Symbol" w:hAnsi="Symbol" w:hint="default"/>
      </w:rPr>
    </w:lvl>
    <w:lvl w:ilvl="4" w:tplc="04090003" w:tentative="1">
      <w:start w:val="1"/>
      <w:numFmt w:val="bullet"/>
      <w:lvlText w:val="o"/>
      <w:lvlJc w:val="left"/>
      <w:pPr>
        <w:ind w:left="4733" w:hanging="360"/>
      </w:pPr>
      <w:rPr>
        <w:rFonts w:ascii="Courier New" w:hAnsi="Courier New" w:cs="Courier New" w:hint="default"/>
      </w:rPr>
    </w:lvl>
    <w:lvl w:ilvl="5" w:tplc="04090005" w:tentative="1">
      <w:start w:val="1"/>
      <w:numFmt w:val="bullet"/>
      <w:lvlText w:val=""/>
      <w:lvlJc w:val="left"/>
      <w:pPr>
        <w:ind w:left="5453" w:hanging="360"/>
      </w:pPr>
      <w:rPr>
        <w:rFonts w:ascii="Wingdings" w:hAnsi="Wingdings" w:hint="default"/>
      </w:rPr>
    </w:lvl>
    <w:lvl w:ilvl="6" w:tplc="04090001" w:tentative="1">
      <w:start w:val="1"/>
      <w:numFmt w:val="bullet"/>
      <w:lvlText w:val=""/>
      <w:lvlJc w:val="left"/>
      <w:pPr>
        <w:ind w:left="6173" w:hanging="360"/>
      </w:pPr>
      <w:rPr>
        <w:rFonts w:ascii="Symbol" w:hAnsi="Symbol" w:hint="default"/>
      </w:rPr>
    </w:lvl>
    <w:lvl w:ilvl="7" w:tplc="04090003" w:tentative="1">
      <w:start w:val="1"/>
      <w:numFmt w:val="bullet"/>
      <w:lvlText w:val="o"/>
      <w:lvlJc w:val="left"/>
      <w:pPr>
        <w:ind w:left="6893" w:hanging="360"/>
      </w:pPr>
      <w:rPr>
        <w:rFonts w:ascii="Courier New" w:hAnsi="Courier New" w:cs="Courier New" w:hint="default"/>
      </w:rPr>
    </w:lvl>
    <w:lvl w:ilvl="8" w:tplc="04090005" w:tentative="1">
      <w:start w:val="1"/>
      <w:numFmt w:val="bullet"/>
      <w:lvlText w:val=""/>
      <w:lvlJc w:val="left"/>
      <w:pPr>
        <w:ind w:left="7613" w:hanging="360"/>
      </w:pPr>
      <w:rPr>
        <w:rFonts w:ascii="Wingdings" w:hAnsi="Wingdings" w:hint="default"/>
      </w:rPr>
    </w:lvl>
  </w:abstractNum>
  <w:abstractNum w:abstractNumId="12"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85C7ABD"/>
    <w:multiLevelType w:val="multilevel"/>
    <w:tmpl w:val="AA0E5EF0"/>
    <w:lvl w:ilvl="0">
      <w:start w:val="1"/>
      <w:numFmt w:val="decimal"/>
      <w:lvlText w:val="%1."/>
      <w:lvlJc w:val="left"/>
      <w:pPr>
        <w:ind w:left="360" w:hanging="360"/>
      </w:pPr>
      <w:rPr>
        <w:rFonts w:ascii="Times New Roman" w:eastAsia="Times New Roman" w:hAnsi="Times New Roman" w:cs="David"/>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5" w15:restartNumberingAfterBreak="0">
    <w:nsid w:val="2BAA4B76"/>
    <w:multiLevelType w:val="hybridMultilevel"/>
    <w:tmpl w:val="80222234"/>
    <w:lvl w:ilvl="0" w:tplc="4726D756">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1A4245F"/>
    <w:multiLevelType w:val="hybridMultilevel"/>
    <w:tmpl w:val="3544C936"/>
    <w:lvl w:ilvl="0" w:tplc="62C46A84">
      <w:numFmt w:val="bullet"/>
      <w:lvlText w:val=""/>
      <w:lvlJc w:val="left"/>
      <w:pPr>
        <w:ind w:left="918" w:hanging="360"/>
      </w:pPr>
      <w:rPr>
        <w:rFonts w:ascii="Wingdings" w:eastAsia="Times New Roman" w:hAnsi="Wingdings" w:cs="David" w:hint="default"/>
      </w:rPr>
    </w:lvl>
    <w:lvl w:ilvl="1" w:tplc="04090003">
      <w:start w:val="1"/>
      <w:numFmt w:val="bullet"/>
      <w:lvlText w:val="o"/>
      <w:lvlJc w:val="left"/>
      <w:pPr>
        <w:ind w:left="1638" w:hanging="360"/>
      </w:pPr>
      <w:rPr>
        <w:rFonts w:ascii="Courier New" w:hAnsi="Courier New" w:cs="Courier New" w:hint="default"/>
      </w:rPr>
    </w:lvl>
    <w:lvl w:ilvl="2" w:tplc="04090005">
      <w:start w:val="1"/>
      <w:numFmt w:val="bullet"/>
      <w:lvlText w:val=""/>
      <w:lvlJc w:val="left"/>
      <w:pPr>
        <w:ind w:left="2358" w:hanging="360"/>
      </w:pPr>
      <w:rPr>
        <w:rFonts w:ascii="Wingdings" w:hAnsi="Wingdings" w:hint="default"/>
      </w:rPr>
    </w:lvl>
    <w:lvl w:ilvl="3" w:tplc="04090001">
      <w:start w:val="1"/>
      <w:numFmt w:val="bullet"/>
      <w:lvlText w:val=""/>
      <w:lvlJc w:val="left"/>
      <w:pPr>
        <w:ind w:left="3078" w:hanging="360"/>
      </w:pPr>
      <w:rPr>
        <w:rFonts w:ascii="Symbol" w:hAnsi="Symbol" w:hint="default"/>
      </w:rPr>
    </w:lvl>
    <w:lvl w:ilvl="4" w:tplc="04090003">
      <w:start w:val="1"/>
      <w:numFmt w:val="bullet"/>
      <w:lvlText w:val="o"/>
      <w:lvlJc w:val="left"/>
      <w:pPr>
        <w:ind w:left="3798" w:hanging="360"/>
      </w:pPr>
      <w:rPr>
        <w:rFonts w:ascii="Courier New" w:hAnsi="Courier New" w:cs="Courier New" w:hint="default"/>
      </w:rPr>
    </w:lvl>
    <w:lvl w:ilvl="5" w:tplc="04090005">
      <w:start w:val="1"/>
      <w:numFmt w:val="bullet"/>
      <w:lvlText w:val=""/>
      <w:lvlJc w:val="left"/>
      <w:pPr>
        <w:ind w:left="4518" w:hanging="360"/>
      </w:pPr>
      <w:rPr>
        <w:rFonts w:ascii="Wingdings" w:hAnsi="Wingdings" w:hint="default"/>
      </w:rPr>
    </w:lvl>
    <w:lvl w:ilvl="6" w:tplc="04090001">
      <w:start w:val="1"/>
      <w:numFmt w:val="bullet"/>
      <w:lvlText w:val=""/>
      <w:lvlJc w:val="left"/>
      <w:pPr>
        <w:ind w:left="5238" w:hanging="360"/>
      </w:pPr>
      <w:rPr>
        <w:rFonts w:ascii="Symbol" w:hAnsi="Symbol" w:hint="default"/>
      </w:rPr>
    </w:lvl>
    <w:lvl w:ilvl="7" w:tplc="04090003">
      <w:start w:val="1"/>
      <w:numFmt w:val="bullet"/>
      <w:lvlText w:val="o"/>
      <w:lvlJc w:val="left"/>
      <w:pPr>
        <w:ind w:left="5958" w:hanging="360"/>
      </w:pPr>
      <w:rPr>
        <w:rFonts w:ascii="Courier New" w:hAnsi="Courier New" w:cs="Courier New" w:hint="default"/>
      </w:rPr>
    </w:lvl>
    <w:lvl w:ilvl="8" w:tplc="04090005">
      <w:start w:val="1"/>
      <w:numFmt w:val="bullet"/>
      <w:lvlText w:val=""/>
      <w:lvlJc w:val="left"/>
      <w:pPr>
        <w:ind w:left="6678" w:hanging="360"/>
      </w:pPr>
      <w:rPr>
        <w:rFonts w:ascii="Wingdings" w:hAnsi="Wingdings" w:hint="default"/>
      </w:rPr>
    </w:lvl>
  </w:abstractNum>
  <w:abstractNum w:abstractNumId="20" w15:restartNumberingAfterBreak="0">
    <w:nsid w:val="3AD40E4C"/>
    <w:multiLevelType w:val="hybridMultilevel"/>
    <w:tmpl w:val="DDBAA862"/>
    <w:lvl w:ilvl="0" w:tplc="8D52F7E0">
      <w:start w:val="1"/>
      <w:numFmt w:val="decimal"/>
      <w:lvlText w:val="%1."/>
      <w:lvlJc w:val="left"/>
      <w:pPr>
        <w:ind w:left="3744" w:hanging="360"/>
      </w:pPr>
      <w:rPr>
        <w:rFonts w:hint="default"/>
        <w:u w:val="none"/>
      </w:rPr>
    </w:lvl>
    <w:lvl w:ilvl="1" w:tplc="04090019">
      <w:start w:val="1"/>
      <w:numFmt w:val="lowerLetter"/>
      <w:lvlText w:val="%2."/>
      <w:lvlJc w:val="left"/>
      <w:pPr>
        <w:ind w:left="4464" w:hanging="360"/>
      </w:pPr>
    </w:lvl>
    <w:lvl w:ilvl="2" w:tplc="0409001B">
      <w:start w:val="1"/>
      <w:numFmt w:val="lowerRoman"/>
      <w:lvlText w:val="%3."/>
      <w:lvlJc w:val="right"/>
      <w:pPr>
        <w:ind w:left="5184" w:hanging="180"/>
      </w:pPr>
    </w:lvl>
    <w:lvl w:ilvl="3" w:tplc="0409000F">
      <w:start w:val="1"/>
      <w:numFmt w:val="decimal"/>
      <w:lvlText w:val="%4."/>
      <w:lvlJc w:val="left"/>
      <w:pPr>
        <w:ind w:left="5904" w:hanging="360"/>
      </w:pPr>
    </w:lvl>
    <w:lvl w:ilvl="4" w:tplc="04090019" w:tentative="1">
      <w:start w:val="1"/>
      <w:numFmt w:val="lowerLetter"/>
      <w:lvlText w:val="%5."/>
      <w:lvlJc w:val="left"/>
      <w:pPr>
        <w:ind w:left="6624" w:hanging="360"/>
      </w:pPr>
    </w:lvl>
    <w:lvl w:ilvl="5" w:tplc="0409001B" w:tentative="1">
      <w:start w:val="1"/>
      <w:numFmt w:val="lowerRoman"/>
      <w:lvlText w:val="%6."/>
      <w:lvlJc w:val="right"/>
      <w:pPr>
        <w:ind w:left="7344" w:hanging="180"/>
      </w:pPr>
    </w:lvl>
    <w:lvl w:ilvl="6" w:tplc="0409000F" w:tentative="1">
      <w:start w:val="1"/>
      <w:numFmt w:val="decimal"/>
      <w:lvlText w:val="%7."/>
      <w:lvlJc w:val="left"/>
      <w:pPr>
        <w:ind w:left="8064" w:hanging="360"/>
      </w:pPr>
    </w:lvl>
    <w:lvl w:ilvl="7" w:tplc="04090019" w:tentative="1">
      <w:start w:val="1"/>
      <w:numFmt w:val="lowerLetter"/>
      <w:lvlText w:val="%8."/>
      <w:lvlJc w:val="left"/>
      <w:pPr>
        <w:ind w:left="8784" w:hanging="360"/>
      </w:pPr>
    </w:lvl>
    <w:lvl w:ilvl="8" w:tplc="0409001B" w:tentative="1">
      <w:start w:val="1"/>
      <w:numFmt w:val="lowerRoman"/>
      <w:lvlText w:val="%9."/>
      <w:lvlJc w:val="right"/>
      <w:pPr>
        <w:ind w:left="9504" w:hanging="180"/>
      </w:pPr>
    </w:lvl>
  </w:abstractNum>
  <w:abstractNum w:abstractNumId="21"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2"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6F73C40"/>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6" w15:restartNumberingAfterBreak="0">
    <w:nsid w:val="49B6115F"/>
    <w:multiLevelType w:val="hybridMultilevel"/>
    <w:tmpl w:val="15329D08"/>
    <w:lvl w:ilvl="0" w:tplc="AA6A1CF4">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A8223B7"/>
    <w:multiLevelType w:val="hybridMultilevel"/>
    <w:tmpl w:val="067AB5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30"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1" w15:restartNumberingAfterBreak="0">
    <w:nsid w:val="533A2933"/>
    <w:multiLevelType w:val="hybridMultilevel"/>
    <w:tmpl w:val="74880496"/>
    <w:lvl w:ilvl="0" w:tplc="EBF47E6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3" w15:restartNumberingAfterBreak="0">
    <w:nsid w:val="5B3E1F2E"/>
    <w:multiLevelType w:val="multilevel"/>
    <w:tmpl w:val="1778D854"/>
    <w:lvl w:ilvl="0">
      <w:start w:val="1"/>
      <w:numFmt w:val="decimal"/>
      <w:lvlText w:val="%1."/>
      <w:lvlJc w:val="left"/>
      <w:pPr>
        <w:ind w:left="9432" w:hanging="360"/>
      </w:pPr>
      <w:rPr>
        <w:rFonts w:hint="default"/>
        <w:b/>
        <w:bCs/>
      </w:rPr>
    </w:lvl>
    <w:lvl w:ilvl="1">
      <w:start w:val="1"/>
      <w:numFmt w:val="decimal"/>
      <w:lvlText w:val="%1.%2."/>
      <w:lvlJc w:val="left"/>
      <w:pPr>
        <w:ind w:left="11844" w:hanging="432"/>
      </w:pPr>
      <w:rPr>
        <w:rFonts w:hint="default"/>
        <w:b w:val="0"/>
        <w:bCs w:val="0"/>
      </w:rPr>
    </w:lvl>
    <w:lvl w:ilvl="2">
      <w:start w:val="1"/>
      <w:numFmt w:val="decimal"/>
      <w:lvlText w:val="%1.%2.%3."/>
      <w:lvlJc w:val="left"/>
      <w:pPr>
        <w:ind w:left="10851" w:hanging="504"/>
      </w:pPr>
      <w:rPr>
        <w:rFonts w:hint="default"/>
        <w:b w:val="0"/>
        <w:bCs w:val="0"/>
        <w:lang w:bidi="he-IL"/>
      </w:rPr>
    </w:lvl>
    <w:lvl w:ilvl="3">
      <w:start w:val="1"/>
      <w:numFmt w:val="decimal"/>
      <w:lvlText w:val="%1.%2.%3.%4."/>
      <w:lvlJc w:val="left"/>
      <w:pPr>
        <w:ind w:left="12240" w:hanging="648"/>
      </w:pPr>
      <w:rPr>
        <w:rFonts w:hint="default"/>
        <w:b w:val="0"/>
        <w:bCs w:val="0"/>
      </w:rPr>
    </w:lvl>
    <w:lvl w:ilvl="4">
      <w:start w:val="1"/>
      <w:numFmt w:val="decimal"/>
      <w:lvlText w:val="%1.%2.%3.%4.%5."/>
      <w:lvlJc w:val="left"/>
      <w:pPr>
        <w:ind w:left="14184" w:hanging="792"/>
      </w:pPr>
      <w:rPr>
        <w:rFonts w:hint="default"/>
      </w:rPr>
    </w:lvl>
    <w:lvl w:ilvl="5">
      <w:start w:val="1"/>
      <w:numFmt w:val="decimal"/>
      <w:lvlText w:val="%1.%2.%3.%4.%5.%6."/>
      <w:lvlJc w:val="left"/>
      <w:pPr>
        <w:ind w:left="13248" w:hanging="936"/>
      </w:pPr>
      <w:rPr>
        <w:rFonts w:hint="default"/>
      </w:rPr>
    </w:lvl>
    <w:lvl w:ilvl="6">
      <w:start w:val="1"/>
      <w:numFmt w:val="decimal"/>
      <w:lvlText w:val="%1.%2.%3.%4.%5.%6.%7."/>
      <w:lvlJc w:val="left"/>
      <w:pPr>
        <w:ind w:left="13752" w:hanging="1080"/>
      </w:pPr>
      <w:rPr>
        <w:rFonts w:hint="default"/>
      </w:rPr>
    </w:lvl>
    <w:lvl w:ilvl="7">
      <w:start w:val="1"/>
      <w:numFmt w:val="decimal"/>
      <w:lvlText w:val="%1.%2.%3.%4.%5.%6.%7.%8."/>
      <w:lvlJc w:val="left"/>
      <w:pPr>
        <w:ind w:left="14256" w:hanging="1224"/>
      </w:pPr>
      <w:rPr>
        <w:rFonts w:hint="default"/>
      </w:rPr>
    </w:lvl>
    <w:lvl w:ilvl="8">
      <w:start w:val="1"/>
      <w:numFmt w:val="decimal"/>
      <w:lvlText w:val="%1.%2.%3.%4.%5.%6.%7.%8.%9."/>
      <w:lvlJc w:val="left"/>
      <w:pPr>
        <w:ind w:left="14832" w:hanging="1440"/>
      </w:pPr>
      <w:rPr>
        <w:rFonts w:hint="default"/>
      </w:rPr>
    </w:lvl>
  </w:abstractNum>
  <w:abstractNum w:abstractNumId="34" w15:restartNumberingAfterBreak="0">
    <w:nsid w:val="5B982701"/>
    <w:multiLevelType w:val="hybridMultilevel"/>
    <w:tmpl w:val="0278F602"/>
    <w:lvl w:ilvl="0" w:tplc="04090001">
      <w:start w:val="1"/>
      <w:numFmt w:val="bullet"/>
      <w:lvlText w:val=""/>
      <w:lvlJc w:val="left"/>
      <w:pPr>
        <w:ind w:left="3838" w:hanging="360"/>
      </w:pPr>
      <w:rPr>
        <w:rFonts w:ascii="Symbol" w:hAnsi="Symbol" w:hint="default"/>
      </w:rPr>
    </w:lvl>
    <w:lvl w:ilvl="1" w:tplc="04090003" w:tentative="1">
      <w:start w:val="1"/>
      <w:numFmt w:val="bullet"/>
      <w:lvlText w:val="o"/>
      <w:lvlJc w:val="left"/>
      <w:pPr>
        <w:ind w:left="4558" w:hanging="360"/>
      </w:pPr>
      <w:rPr>
        <w:rFonts w:ascii="Courier New" w:hAnsi="Courier New" w:cs="Courier New" w:hint="default"/>
      </w:rPr>
    </w:lvl>
    <w:lvl w:ilvl="2" w:tplc="04090005" w:tentative="1">
      <w:start w:val="1"/>
      <w:numFmt w:val="bullet"/>
      <w:lvlText w:val=""/>
      <w:lvlJc w:val="left"/>
      <w:pPr>
        <w:ind w:left="5278" w:hanging="360"/>
      </w:pPr>
      <w:rPr>
        <w:rFonts w:ascii="Wingdings" w:hAnsi="Wingdings" w:hint="default"/>
      </w:rPr>
    </w:lvl>
    <w:lvl w:ilvl="3" w:tplc="04090001" w:tentative="1">
      <w:start w:val="1"/>
      <w:numFmt w:val="bullet"/>
      <w:lvlText w:val=""/>
      <w:lvlJc w:val="left"/>
      <w:pPr>
        <w:ind w:left="5998" w:hanging="360"/>
      </w:pPr>
      <w:rPr>
        <w:rFonts w:ascii="Symbol" w:hAnsi="Symbol" w:hint="default"/>
      </w:rPr>
    </w:lvl>
    <w:lvl w:ilvl="4" w:tplc="04090003" w:tentative="1">
      <w:start w:val="1"/>
      <w:numFmt w:val="bullet"/>
      <w:lvlText w:val="o"/>
      <w:lvlJc w:val="left"/>
      <w:pPr>
        <w:ind w:left="6718" w:hanging="360"/>
      </w:pPr>
      <w:rPr>
        <w:rFonts w:ascii="Courier New" w:hAnsi="Courier New" w:cs="Courier New" w:hint="default"/>
      </w:rPr>
    </w:lvl>
    <w:lvl w:ilvl="5" w:tplc="04090005" w:tentative="1">
      <w:start w:val="1"/>
      <w:numFmt w:val="bullet"/>
      <w:lvlText w:val=""/>
      <w:lvlJc w:val="left"/>
      <w:pPr>
        <w:ind w:left="7438" w:hanging="360"/>
      </w:pPr>
      <w:rPr>
        <w:rFonts w:ascii="Wingdings" w:hAnsi="Wingdings" w:hint="default"/>
      </w:rPr>
    </w:lvl>
    <w:lvl w:ilvl="6" w:tplc="04090001" w:tentative="1">
      <w:start w:val="1"/>
      <w:numFmt w:val="bullet"/>
      <w:lvlText w:val=""/>
      <w:lvlJc w:val="left"/>
      <w:pPr>
        <w:ind w:left="8158" w:hanging="360"/>
      </w:pPr>
      <w:rPr>
        <w:rFonts w:ascii="Symbol" w:hAnsi="Symbol" w:hint="default"/>
      </w:rPr>
    </w:lvl>
    <w:lvl w:ilvl="7" w:tplc="04090003" w:tentative="1">
      <w:start w:val="1"/>
      <w:numFmt w:val="bullet"/>
      <w:lvlText w:val="o"/>
      <w:lvlJc w:val="left"/>
      <w:pPr>
        <w:ind w:left="8878" w:hanging="360"/>
      </w:pPr>
      <w:rPr>
        <w:rFonts w:ascii="Courier New" w:hAnsi="Courier New" w:cs="Courier New" w:hint="default"/>
      </w:rPr>
    </w:lvl>
    <w:lvl w:ilvl="8" w:tplc="04090005" w:tentative="1">
      <w:start w:val="1"/>
      <w:numFmt w:val="bullet"/>
      <w:lvlText w:val=""/>
      <w:lvlJc w:val="left"/>
      <w:pPr>
        <w:ind w:left="9598" w:hanging="360"/>
      </w:pPr>
      <w:rPr>
        <w:rFonts w:ascii="Wingdings" w:hAnsi="Wingdings" w:hint="default"/>
      </w:rPr>
    </w:lvl>
  </w:abstractNum>
  <w:abstractNum w:abstractNumId="35" w15:restartNumberingAfterBreak="0">
    <w:nsid w:val="5C8A5FD4"/>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6" w15:restartNumberingAfterBreak="0">
    <w:nsid w:val="5F20168E"/>
    <w:multiLevelType w:val="hybridMultilevel"/>
    <w:tmpl w:val="F3D83EB4"/>
    <w:lvl w:ilvl="0" w:tplc="2BC47A80">
      <w:numFmt w:val="bullet"/>
      <w:lvlText w:val="-"/>
      <w:lvlJc w:val="left"/>
      <w:pPr>
        <w:ind w:left="2202" w:hanging="360"/>
      </w:pPr>
      <w:rPr>
        <w:rFonts w:ascii="David" w:eastAsia="Times New Roman" w:hAnsi="David" w:cs="David" w:hint="default"/>
      </w:rPr>
    </w:lvl>
    <w:lvl w:ilvl="1" w:tplc="04090003">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37"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62936139"/>
    <w:multiLevelType w:val="hybridMultilevel"/>
    <w:tmpl w:val="DBDC464E"/>
    <w:lvl w:ilvl="0" w:tplc="40E01FD0">
      <w:start w:val="1"/>
      <w:numFmt w:val="bullet"/>
      <w:lvlText w:val=""/>
      <w:lvlJc w:val="left"/>
      <w:pPr>
        <w:ind w:left="502" w:hanging="360"/>
      </w:pPr>
      <w:rPr>
        <w:rFonts w:ascii="Wingdings" w:hAnsi="Wingdings" w:hint="default"/>
        <w:sz w:val="24"/>
        <w:szCs w:val="24"/>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39" w15:restartNumberingAfterBreak="0">
    <w:nsid w:val="635F0F06"/>
    <w:multiLevelType w:val="hybridMultilevel"/>
    <w:tmpl w:val="B19094E2"/>
    <w:lvl w:ilvl="0" w:tplc="62C46A84">
      <w:numFmt w:val="bullet"/>
      <w:lvlText w:val=""/>
      <w:lvlJc w:val="left"/>
      <w:pPr>
        <w:ind w:left="1440" w:hanging="360"/>
      </w:pPr>
      <w:rPr>
        <w:rFonts w:ascii="Wingdings" w:eastAsia="Times New Roman" w:hAnsi="Wingdings"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41" w15:restartNumberingAfterBreak="0">
    <w:nsid w:val="69CB6832"/>
    <w:multiLevelType w:val="hybridMultilevel"/>
    <w:tmpl w:val="95C8A5C0"/>
    <w:lvl w:ilvl="0" w:tplc="FC8668F0">
      <w:start w:val="1"/>
      <w:numFmt w:val="bullet"/>
      <w:lvlText w:val=""/>
      <w:lvlJc w:val="left"/>
      <w:pPr>
        <w:tabs>
          <w:tab w:val="num" w:pos="720"/>
        </w:tabs>
        <w:ind w:left="720" w:hanging="360"/>
      </w:pPr>
      <w:rPr>
        <w:rFonts w:ascii="Symbol" w:hAnsi="Symbol" w:hint="default"/>
        <w:sz w:val="20"/>
        <w:szCs w:val="20"/>
      </w:rPr>
    </w:lvl>
    <w:lvl w:ilvl="1" w:tplc="40E01FD0">
      <w:start w:val="1"/>
      <w:numFmt w:val="bullet"/>
      <w:lvlText w:val=""/>
      <w:lvlJc w:val="left"/>
      <w:pPr>
        <w:tabs>
          <w:tab w:val="num" w:pos="1440"/>
        </w:tabs>
        <w:ind w:left="1440" w:hanging="360"/>
      </w:pPr>
      <w:rPr>
        <w:rFonts w:ascii="Wingdings" w:hAnsi="Wingdings" w:hint="default"/>
        <w:sz w:val="24"/>
        <w:szCs w:val="24"/>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3"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5"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E7529F5"/>
    <w:multiLevelType w:val="multilevel"/>
    <w:tmpl w:val="9B5C9898"/>
    <w:lvl w:ilvl="0">
      <w:start w:val="1"/>
      <w:numFmt w:val="hebrew1"/>
      <w:lvlText w:val="%1."/>
      <w:lvlJc w:val="left"/>
      <w:pPr>
        <w:ind w:left="360" w:hanging="360"/>
      </w:pPr>
      <w:rPr>
        <w:rFonts w:hint="default"/>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num w:numId="1">
    <w:abstractNumId w:val="44"/>
  </w:num>
  <w:num w:numId="2">
    <w:abstractNumId w:val="13"/>
  </w:num>
  <w:num w:numId="3">
    <w:abstractNumId w:val="16"/>
  </w:num>
  <w:num w:numId="4">
    <w:abstractNumId w:val="24"/>
  </w:num>
  <w:num w:numId="5">
    <w:abstractNumId w:val="41"/>
  </w:num>
  <w:num w:numId="6">
    <w:abstractNumId w:val="12"/>
  </w:num>
  <w:num w:numId="7">
    <w:abstractNumId w:val="22"/>
  </w:num>
  <w:num w:numId="8">
    <w:abstractNumId w:val="28"/>
  </w:num>
  <w:num w:numId="9">
    <w:abstractNumId w:val="46"/>
  </w:num>
  <w:num w:numId="10">
    <w:abstractNumId w:val="14"/>
  </w:num>
  <w:num w:numId="11">
    <w:abstractNumId w:val="21"/>
  </w:num>
  <w:num w:numId="12">
    <w:abstractNumId w:val="30"/>
  </w:num>
  <w:num w:numId="13">
    <w:abstractNumId w:val="7"/>
    <w:lvlOverride w:ilvl="0">
      <w:startOverride w:val="1"/>
    </w:lvlOverride>
  </w:num>
  <w:num w:numId="14">
    <w:abstractNumId w:val="42"/>
  </w:num>
  <w:num w:numId="15">
    <w:abstractNumId w:val="37"/>
  </w:num>
  <w:num w:numId="16">
    <w:abstractNumId w:val="8"/>
  </w:num>
  <w:num w:numId="17">
    <w:abstractNumId w:val="18"/>
  </w:num>
  <w:num w:numId="18">
    <w:abstractNumId w:val="43"/>
  </w:num>
  <w:num w:numId="19">
    <w:abstractNumId w:val="23"/>
  </w:num>
  <w:num w:numId="20">
    <w:abstractNumId w:val="33"/>
  </w:num>
  <w:num w:numId="21">
    <w:abstractNumId w:val="25"/>
  </w:num>
  <w:num w:numId="22">
    <w:abstractNumId w:val="0"/>
  </w:num>
  <w:num w:numId="2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0"/>
  </w:num>
  <w:num w:numId="25">
    <w:abstractNumId w:val="45"/>
  </w:num>
  <w:num w:numId="26">
    <w:abstractNumId w:val="29"/>
  </w:num>
  <w:num w:numId="27">
    <w:abstractNumId w:val="32"/>
  </w:num>
  <w:num w:numId="28">
    <w:abstractNumId w:val="10"/>
  </w:num>
  <w:num w:numId="29">
    <w:abstractNumId w:val="17"/>
  </w:num>
  <w:num w:numId="30">
    <w:abstractNumId w:val="19"/>
  </w:num>
  <w:num w:numId="31">
    <w:abstractNumId w:val="5"/>
  </w:num>
  <w:num w:numId="32">
    <w:abstractNumId w:val="39"/>
  </w:num>
  <w:num w:numId="33">
    <w:abstractNumId w:val="47"/>
  </w:num>
  <w:num w:numId="34">
    <w:abstractNumId w:val="34"/>
  </w:num>
  <w:num w:numId="35">
    <w:abstractNumId w:val="11"/>
  </w:num>
  <w:num w:numId="36">
    <w:abstractNumId w:val="3"/>
  </w:num>
  <w:num w:numId="37">
    <w:abstractNumId w:val="1"/>
  </w:num>
  <w:num w:numId="38">
    <w:abstractNumId w:val="26"/>
  </w:num>
  <w:num w:numId="39">
    <w:abstractNumId w:val="6"/>
  </w:num>
  <w:num w:numId="40">
    <w:abstractNumId w:val="15"/>
  </w:num>
  <w:num w:numId="41">
    <w:abstractNumId w:val="9"/>
  </w:num>
  <w:num w:numId="42">
    <w:abstractNumId w:val="27"/>
  </w:num>
  <w:num w:numId="43">
    <w:abstractNumId w:val="20"/>
  </w:num>
  <w:num w:numId="44">
    <w:abstractNumId w:val="35"/>
  </w:num>
  <w:num w:numId="45">
    <w:abstractNumId w:val="4"/>
  </w:num>
  <w:num w:numId="46">
    <w:abstractNumId w:val="38"/>
  </w:num>
  <w:num w:numId="47">
    <w:abstractNumId w:val="31"/>
  </w:num>
  <w:num w:numId="48">
    <w:abstractNumId w:val="36"/>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oNotTrackFormatting/>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1B2"/>
    <w:rsid w:val="0000399C"/>
    <w:rsid w:val="00003B2A"/>
    <w:rsid w:val="0000430A"/>
    <w:rsid w:val="00005378"/>
    <w:rsid w:val="00006A68"/>
    <w:rsid w:val="000076A9"/>
    <w:rsid w:val="00007E09"/>
    <w:rsid w:val="00010F6F"/>
    <w:rsid w:val="00016D19"/>
    <w:rsid w:val="00017D7F"/>
    <w:rsid w:val="00017DED"/>
    <w:rsid w:val="00017E25"/>
    <w:rsid w:val="00022636"/>
    <w:rsid w:val="0002388A"/>
    <w:rsid w:val="00023DAD"/>
    <w:rsid w:val="000243E6"/>
    <w:rsid w:val="00024672"/>
    <w:rsid w:val="00025EE1"/>
    <w:rsid w:val="0002694A"/>
    <w:rsid w:val="00026FB4"/>
    <w:rsid w:val="000310E8"/>
    <w:rsid w:val="000335BC"/>
    <w:rsid w:val="00033AF4"/>
    <w:rsid w:val="00033D17"/>
    <w:rsid w:val="00040D69"/>
    <w:rsid w:val="0004374C"/>
    <w:rsid w:val="00043D8E"/>
    <w:rsid w:val="000450D7"/>
    <w:rsid w:val="00045F80"/>
    <w:rsid w:val="00047A91"/>
    <w:rsid w:val="00051055"/>
    <w:rsid w:val="0005136E"/>
    <w:rsid w:val="00054455"/>
    <w:rsid w:val="00055E7F"/>
    <w:rsid w:val="00057020"/>
    <w:rsid w:val="000571D9"/>
    <w:rsid w:val="00057BF3"/>
    <w:rsid w:val="0006011D"/>
    <w:rsid w:val="00062F11"/>
    <w:rsid w:val="00066489"/>
    <w:rsid w:val="00066A2C"/>
    <w:rsid w:val="00067449"/>
    <w:rsid w:val="00067945"/>
    <w:rsid w:val="0006798C"/>
    <w:rsid w:val="00067CB9"/>
    <w:rsid w:val="0007183F"/>
    <w:rsid w:val="00071FC0"/>
    <w:rsid w:val="0007283B"/>
    <w:rsid w:val="00072E37"/>
    <w:rsid w:val="000767C7"/>
    <w:rsid w:val="000772F4"/>
    <w:rsid w:val="00077A02"/>
    <w:rsid w:val="00084210"/>
    <w:rsid w:val="00085B79"/>
    <w:rsid w:val="00087F8C"/>
    <w:rsid w:val="00092EFB"/>
    <w:rsid w:val="000954CC"/>
    <w:rsid w:val="00096BF5"/>
    <w:rsid w:val="000A17E5"/>
    <w:rsid w:val="000A1B10"/>
    <w:rsid w:val="000A23B5"/>
    <w:rsid w:val="000A29D4"/>
    <w:rsid w:val="000A2F7C"/>
    <w:rsid w:val="000A3803"/>
    <w:rsid w:val="000A39D9"/>
    <w:rsid w:val="000A47C7"/>
    <w:rsid w:val="000A77FD"/>
    <w:rsid w:val="000A7EA6"/>
    <w:rsid w:val="000B0DF1"/>
    <w:rsid w:val="000B1E58"/>
    <w:rsid w:val="000B44F2"/>
    <w:rsid w:val="000B4DF0"/>
    <w:rsid w:val="000B515A"/>
    <w:rsid w:val="000B7065"/>
    <w:rsid w:val="000C46C2"/>
    <w:rsid w:val="000C4943"/>
    <w:rsid w:val="000C4A77"/>
    <w:rsid w:val="000C53B4"/>
    <w:rsid w:val="000D0710"/>
    <w:rsid w:val="000D08F1"/>
    <w:rsid w:val="000D1A4F"/>
    <w:rsid w:val="000D5B2F"/>
    <w:rsid w:val="000E065E"/>
    <w:rsid w:val="000E2F15"/>
    <w:rsid w:val="000E3B00"/>
    <w:rsid w:val="000E3C85"/>
    <w:rsid w:val="000E3E0B"/>
    <w:rsid w:val="000E5045"/>
    <w:rsid w:val="000E5625"/>
    <w:rsid w:val="000E761B"/>
    <w:rsid w:val="000F027D"/>
    <w:rsid w:val="000F4D0F"/>
    <w:rsid w:val="000F5A6C"/>
    <w:rsid w:val="000F60F9"/>
    <w:rsid w:val="00101226"/>
    <w:rsid w:val="00101758"/>
    <w:rsid w:val="001025CB"/>
    <w:rsid w:val="0010354D"/>
    <w:rsid w:val="00111F29"/>
    <w:rsid w:val="001146E9"/>
    <w:rsid w:val="00117744"/>
    <w:rsid w:val="00122AF8"/>
    <w:rsid w:val="00125817"/>
    <w:rsid w:val="001273D5"/>
    <w:rsid w:val="001300E3"/>
    <w:rsid w:val="001313FE"/>
    <w:rsid w:val="00131D6D"/>
    <w:rsid w:val="001344E9"/>
    <w:rsid w:val="00135079"/>
    <w:rsid w:val="001431CD"/>
    <w:rsid w:val="00143794"/>
    <w:rsid w:val="00143CD5"/>
    <w:rsid w:val="00143DA1"/>
    <w:rsid w:val="0014425C"/>
    <w:rsid w:val="001461C0"/>
    <w:rsid w:val="00146669"/>
    <w:rsid w:val="00150123"/>
    <w:rsid w:val="00150C29"/>
    <w:rsid w:val="00151494"/>
    <w:rsid w:val="0015213B"/>
    <w:rsid w:val="00154AFF"/>
    <w:rsid w:val="00155262"/>
    <w:rsid w:val="001575D3"/>
    <w:rsid w:val="00157B7D"/>
    <w:rsid w:val="00160EAF"/>
    <w:rsid w:val="0016264F"/>
    <w:rsid w:val="00162BDE"/>
    <w:rsid w:val="001654D4"/>
    <w:rsid w:val="001662D5"/>
    <w:rsid w:val="001674B7"/>
    <w:rsid w:val="00171D86"/>
    <w:rsid w:val="00171DF9"/>
    <w:rsid w:val="00174C87"/>
    <w:rsid w:val="0017535C"/>
    <w:rsid w:val="00180F74"/>
    <w:rsid w:val="001829CE"/>
    <w:rsid w:val="001846BB"/>
    <w:rsid w:val="00184D33"/>
    <w:rsid w:val="00190203"/>
    <w:rsid w:val="00190649"/>
    <w:rsid w:val="001908F4"/>
    <w:rsid w:val="00190A92"/>
    <w:rsid w:val="00192A4C"/>
    <w:rsid w:val="0019322D"/>
    <w:rsid w:val="001954F2"/>
    <w:rsid w:val="0019609B"/>
    <w:rsid w:val="00197A29"/>
    <w:rsid w:val="00197AAB"/>
    <w:rsid w:val="00197D18"/>
    <w:rsid w:val="001A0598"/>
    <w:rsid w:val="001A19D0"/>
    <w:rsid w:val="001A3F43"/>
    <w:rsid w:val="001A6B70"/>
    <w:rsid w:val="001B050A"/>
    <w:rsid w:val="001B1935"/>
    <w:rsid w:val="001B1C35"/>
    <w:rsid w:val="001B30D1"/>
    <w:rsid w:val="001B38D7"/>
    <w:rsid w:val="001B4805"/>
    <w:rsid w:val="001B5D14"/>
    <w:rsid w:val="001B5DA9"/>
    <w:rsid w:val="001B6598"/>
    <w:rsid w:val="001C0F68"/>
    <w:rsid w:val="001C2C5F"/>
    <w:rsid w:val="001C47FD"/>
    <w:rsid w:val="001C5B0B"/>
    <w:rsid w:val="001C5E99"/>
    <w:rsid w:val="001C6473"/>
    <w:rsid w:val="001C7C22"/>
    <w:rsid w:val="001D0E1F"/>
    <w:rsid w:val="001D1099"/>
    <w:rsid w:val="001D1390"/>
    <w:rsid w:val="001D3E45"/>
    <w:rsid w:val="001D5BC9"/>
    <w:rsid w:val="001E1317"/>
    <w:rsid w:val="001E31C7"/>
    <w:rsid w:val="001E3CD4"/>
    <w:rsid w:val="001E54A2"/>
    <w:rsid w:val="001E5B80"/>
    <w:rsid w:val="001E68AA"/>
    <w:rsid w:val="001E6F35"/>
    <w:rsid w:val="001E73EE"/>
    <w:rsid w:val="001E7B3A"/>
    <w:rsid w:val="001F0CF9"/>
    <w:rsid w:val="001F1247"/>
    <w:rsid w:val="001F280E"/>
    <w:rsid w:val="001F2BA0"/>
    <w:rsid w:val="001F2E2C"/>
    <w:rsid w:val="001F3AF3"/>
    <w:rsid w:val="001F40AA"/>
    <w:rsid w:val="001F522D"/>
    <w:rsid w:val="001F61AC"/>
    <w:rsid w:val="001F7292"/>
    <w:rsid w:val="00205FEB"/>
    <w:rsid w:val="00206817"/>
    <w:rsid w:val="00207E41"/>
    <w:rsid w:val="00210DA6"/>
    <w:rsid w:val="00211EA2"/>
    <w:rsid w:val="002137D5"/>
    <w:rsid w:val="00214BF3"/>
    <w:rsid w:val="00215339"/>
    <w:rsid w:val="002153C5"/>
    <w:rsid w:val="0022235A"/>
    <w:rsid w:val="002240C5"/>
    <w:rsid w:val="00224234"/>
    <w:rsid w:val="00225A37"/>
    <w:rsid w:val="00227FCB"/>
    <w:rsid w:val="00231770"/>
    <w:rsid w:val="00232589"/>
    <w:rsid w:val="00233CC3"/>
    <w:rsid w:val="002352B7"/>
    <w:rsid w:val="002361F0"/>
    <w:rsid w:val="00237116"/>
    <w:rsid w:val="0024153B"/>
    <w:rsid w:val="00242261"/>
    <w:rsid w:val="002427A6"/>
    <w:rsid w:val="00243CA8"/>
    <w:rsid w:val="00245094"/>
    <w:rsid w:val="00246FA9"/>
    <w:rsid w:val="00247671"/>
    <w:rsid w:val="00247987"/>
    <w:rsid w:val="002512F8"/>
    <w:rsid w:val="00252B62"/>
    <w:rsid w:val="00256959"/>
    <w:rsid w:val="00260A63"/>
    <w:rsid w:val="002612CD"/>
    <w:rsid w:val="00261E1D"/>
    <w:rsid w:val="002640C4"/>
    <w:rsid w:val="0026490F"/>
    <w:rsid w:val="00264C37"/>
    <w:rsid w:val="002658E4"/>
    <w:rsid w:val="0026625F"/>
    <w:rsid w:val="00266944"/>
    <w:rsid w:val="00270AF8"/>
    <w:rsid w:val="0027150C"/>
    <w:rsid w:val="0027253B"/>
    <w:rsid w:val="00272560"/>
    <w:rsid w:val="00273896"/>
    <w:rsid w:val="00273919"/>
    <w:rsid w:val="00273DCE"/>
    <w:rsid w:val="00274742"/>
    <w:rsid w:val="00274BA7"/>
    <w:rsid w:val="00275405"/>
    <w:rsid w:val="00276086"/>
    <w:rsid w:val="00276E1A"/>
    <w:rsid w:val="002773F3"/>
    <w:rsid w:val="00281FF3"/>
    <w:rsid w:val="002836F2"/>
    <w:rsid w:val="002856D7"/>
    <w:rsid w:val="00285766"/>
    <w:rsid w:val="0028617F"/>
    <w:rsid w:val="00292392"/>
    <w:rsid w:val="00292F30"/>
    <w:rsid w:val="002A186F"/>
    <w:rsid w:val="002A522E"/>
    <w:rsid w:val="002A5894"/>
    <w:rsid w:val="002A5DE2"/>
    <w:rsid w:val="002A769E"/>
    <w:rsid w:val="002A7ECE"/>
    <w:rsid w:val="002B2029"/>
    <w:rsid w:val="002B2AFE"/>
    <w:rsid w:val="002B357A"/>
    <w:rsid w:val="002B45A0"/>
    <w:rsid w:val="002B5E80"/>
    <w:rsid w:val="002B5EA4"/>
    <w:rsid w:val="002C0343"/>
    <w:rsid w:val="002C07F1"/>
    <w:rsid w:val="002C16C6"/>
    <w:rsid w:val="002C2105"/>
    <w:rsid w:val="002C308C"/>
    <w:rsid w:val="002C3406"/>
    <w:rsid w:val="002C5F40"/>
    <w:rsid w:val="002C6308"/>
    <w:rsid w:val="002C700E"/>
    <w:rsid w:val="002D0FFD"/>
    <w:rsid w:val="002D574D"/>
    <w:rsid w:val="002D6DE9"/>
    <w:rsid w:val="002E1744"/>
    <w:rsid w:val="002E1DBC"/>
    <w:rsid w:val="002E2822"/>
    <w:rsid w:val="002E3AD7"/>
    <w:rsid w:val="002E4B6A"/>
    <w:rsid w:val="002E5814"/>
    <w:rsid w:val="002E5D94"/>
    <w:rsid w:val="002E761D"/>
    <w:rsid w:val="002E7B30"/>
    <w:rsid w:val="002F13AC"/>
    <w:rsid w:val="002F1574"/>
    <w:rsid w:val="002F2065"/>
    <w:rsid w:val="002F4FB1"/>
    <w:rsid w:val="002F5F00"/>
    <w:rsid w:val="002F66AD"/>
    <w:rsid w:val="002F7730"/>
    <w:rsid w:val="002F78A7"/>
    <w:rsid w:val="002F7C9D"/>
    <w:rsid w:val="003000E7"/>
    <w:rsid w:val="0030067F"/>
    <w:rsid w:val="00301C75"/>
    <w:rsid w:val="00302064"/>
    <w:rsid w:val="00304A5A"/>
    <w:rsid w:val="00304B67"/>
    <w:rsid w:val="00310138"/>
    <w:rsid w:val="0031016C"/>
    <w:rsid w:val="00310A1F"/>
    <w:rsid w:val="003117A7"/>
    <w:rsid w:val="00311F65"/>
    <w:rsid w:val="00313A42"/>
    <w:rsid w:val="00315809"/>
    <w:rsid w:val="003158DF"/>
    <w:rsid w:val="00323755"/>
    <w:rsid w:val="00325087"/>
    <w:rsid w:val="003311AD"/>
    <w:rsid w:val="00331A3B"/>
    <w:rsid w:val="00332A4D"/>
    <w:rsid w:val="00332F7B"/>
    <w:rsid w:val="003334C7"/>
    <w:rsid w:val="00334418"/>
    <w:rsid w:val="00335C18"/>
    <w:rsid w:val="00340AF0"/>
    <w:rsid w:val="00341012"/>
    <w:rsid w:val="003412F1"/>
    <w:rsid w:val="003417BC"/>
    <w:rsid w:val="00342236"/>
    <w:rsid w:val="00344C1B"/>
    <w:rsid w:val="00345889"/>
    <w:rsid w:val="003476C6"/>
    <w:rsid w:val="0035173F"/>
    <w:rsid w:val="00353229"/>
    <w:rsid w:val="00355839"/>
    <w:rsid w:val="003564D2"/>
    <w:rsid w:val="003602CB"/>
    <w:rsid w:val="00360718"/>
    <w:rsid w:val="00360963"/>
    <w:rsid w:val="00360A4E"/>
    <w:rsid w:val="00360AAE"/>
    <w:rsid w:val="00361188"/>
    <w:rsid w:val="00361F63"/>
    <w:rsid w:val="003627FA"/>
    <w:rsid w:val="00362FF3"/>
    <w:rsid w:val="0036368B"/>
    <w:rsid w:val="00365A73"/>
    <w:rsid w:val="00365D7D"/>
    <w:rsid w:val="00370780"/>
    <w:rsid w:val="0037198C"/>
    <w:rsid w:val="00372A25"/>
    <w:rsid w:val="00372F0A"/>
    <w:rsid w:val="00374C5C"/>
    <w:rsid w:val="00375A1B"/>
    <w:rsid w:val="00380551"/>
    <w:rsid w:val="003806A6"/>
    <w:rsid w:val="0038183B"/>
    <w:rsid w:val="00381A31"/>
    <w:rsid w:val="003827AE"/>
    <w:rsid w:val="00382B87"/>
    <w:rsid w:val="00383540"/>
    <w:rsid w:val="00384C07"/>
    <w:rsid w:val="0039003A"/>
    <w:rsid w:val="00390F79"/>
    <w:rsid w:val="00392270"/>
    <w:rsid w:val="0039332E"/>
    <w:rsid w:val="00393BC3"/>
    <w:rsid w:val="003943E7"/>
    <w:rsid w:val="00394727"/>
    <w:rsid w:val="003A1046"/>
    <w:rsid w:val="003A11C5"/>
    <w:rsid w:val="003A39B3"/>
    <w:rsid w:val="003A411D"/>
    <w:rsid w:val="003A5CDA"/>
    <w:rsid w:val="003A6A8E"/>
    <w:rsid w:val="003B1D63"/>
    <w:rsid w:val="003B2866"/>
    <w:rsid w:val="003B2FE8"/>
    <w:rsid w:val="003B49DC"/>
    <w:rsid w:val="003B526A"/>
    <w:rsid w:val="003B5922"/>
    <w:rsid w:val="003B7924"/>
    <w:rsid w:val="003C1682"/>
    <w:rsid w:val="003C33A2"/>
    <w:rsid w:val="003C3733"/>
    <w:rsid w:val="003C6331"/>
    <w:rsid w:val="003C7D9D"/>
    <w:rsid w:val="003D0C0F"/>
    <w:rsid w:val="003D10D9"/>
    <w:rsid w:val="003D2D1B"/>
    <w:rsid w:val="003D3B1E"/>
    <w:rsid w:val="003D432A"/>
    <w:rsid w:val="003D4750"/>
    <w:rsid w:val="003D50A8"/>
    <w:rsid w:val="003D608D"/>
    <w:rsid w:val="003D623E"/>
    <w:rsid w:val="003D770F"/>
    <w:rsid w:val="003D7F67"/>
    <w:rsid w:val="003E14D8"/>
    <w:rsid w:val="003E19F9"/>
    <w:rsid w:val="003E1C0C"/>
    <w:rsid w:val="003E3466"/>
    <w:rsid w:val="003E391C"/>
    <w:rsid w:val="003E42A7"/>
    <w:rsid w:val="003E436F"/>
    <w:rsid w:val="003E4484"/>
    <w:rsid w:val="003E494A"/>
    <w:rsid w:val="003E4D6B"/>
    <w:rsid w:val="003E639C"/>
    <w:rsid w:val="003E76AC"/>
    <w:rsid w:val="003F0898"/>
    <w:rsid w:val="003F0C70"/>
    <w:rsid w:val="003F2CA1"/>
    <w:rsid w:val="003F4405"/>
    <w:rsid w:val="003F4948"/>
    <w:rsid w:val="00402402"/>
    <w:rsid w:val="00403392"/>
    <w:rsid w:val="00404314"/>
    <w:rsid w:val="00404EE4"/>
    <w:rsid w:val="00406325"/>
    <w:rsid w:val="00407896"/>
    <w:rsid w:val="004109C0"/>
    <w:rsid w:val="004213E2"/>
    <w:rsid w:val="0042161A"/>
    <w:rsid w:val="004226A8"/>
    <w:rsid w:val="00426D1E"/>
    <w:rsid w:val="004301D8"/>
    <w:rsid w:val="00432ACF"/>
    <w:rsid w:val="00432B0C"/>
    <w:rsid w:val="00433099"/>
    <w:rsid w:val="00433632"/>
    <w:rsid w:val="00433BB6"/>
    <w:rsid w:val="004351AD"/>
    <w:rsid w:val="004351C7"/>
    <w:rsid w:val="0043586E"/>
    <w:rsid w:val="00436516"/>
    <w:rsid w:val="00437B3A"/>
    <w:rsid w:val="00444AF4"/>
    <w:rsid w:val="00446863"/>
    <w:rsid w:val="00447664"/>
    <w:rsid w:val="00447840"/>
    <w:rsid w:val="00447EC6"/>
    <w:rsid w:val="004522C6"/>
    <w:rsid w:val="00454EC1"/>
    <w:rsid w:val="00455308"/>
    <w:rsid w:val="00455EED"/>
    <w:rsid w:val="00456113"/>
    <w:rsid w:val="00456E8C"/>
    <w:rsid w:val="00456F9A"/>
    <w:rsid w:val="00457961"/>
    <w:rsid w:val="004606D3"/>
    <w:rsid w:val="00460F2B"/>
    <w:rsid w:val="0046445D"/>
    <w:rsid w:val="00464A3A"/>
    <w:rsid w:val="00467759"/>
    <w:rsid w:val="0047008D"/>
    <w:rsid w:val="00470A02"/>
    <w:rsid w:val="0047136F"/>
    <w:rsid w:val="00471848"/>
    <w:rsid w:val="004750F6"/>
    <w:rsid w:val="004752CB"/>
    <w:rsid w:val="00475DAE"/>
    <w:rsid w:val="0047606D"/>
    <w:rsid w:val="00481562"/>
    <w:rsid w:val="00481699"/>
    <w:rsid w:val="00484631"/>
    <w:rsid w:val="00484AD7"/>
    <w:rsid w:val="00485445"/>
    <w:rsid w:val="00485496"/>
    <w:rsid w:val="004859A3"/>
    <w:rsid w:val="00485E53"/>
    <w:rsid w:val="00486354"/>
    <w:rsid w:val="00491001"/>
    <w:rsid w:val="004917EE"/>
    <w:rsid w:val="00492504"/>
    <w:rsid w:val="00493FF0"/>
    <w:rsid w:val="00496656"/>
    <w:rsid w:val="004A0717"/>
    <w:rsid w:val="004A11FB"/>
    <w:rsid w:val="004A2563"/>
    <w:rsid w:val="004A2D48"/>
    <w:rsid w:val="004A2F4B"/>
    <w:rsid w:val="004A3EBA"/>
    <w:rsid w:val="004A57B0"/>
    <w:rsid w:val="004A77CD"/>
    <w:rsid w:val="004B08E0"/>
    <w:rsid w:val="004B1BFF"/>
    <w:rsid w:val="004B25DA"/>
    <w:rsid w:val="004B2AD9"/>
    <w:rsid w:val="004B3827"/>
    <w:rsid w:val="004B3CB5"/>
    <w:rsid w:val="004B406C"/>
    <w:rsid w:val="004C05E5"/>
    <w:rsid w:val="004C3244"/>
    <w:rsid w:val="004C4F17"/>
    <w:rsid w:val="004C62F7"/>
    <w:rsid w:val="004C73B8"/>
    <w:rsid w:val="004C7901"/>
    <w:rsid w:val="004C7A84"/>
    <w:rsid w:val="004C7E54"/>
    <w:rsid w:val="004D2484"/>
    <w:rsid w:val="004D2B8B"/>
    <w:rsid w:val="004D496F"/>
    <w:rsid w:val="004D6851"/>
    <w:rsid w:val="004D6BB5"/>
    <w:rsid w:val="004E0142"/>
    <w:rsid w:val="004E18ED"/>
    <w:rsid w:val="004E1D74"/>
    <w:rsid w:val="004E21A5"/>
    <w:rsid w:val="004E52DF"/>
    <w:rsid w:val="004E63DE"/>
    <w:rsid w:val="004F08F5"/>
    <w:rsid w:val="004F0CBA"/>
    <w:rsid w:val="004F1926"/>
    <w:rsid w:val="004F1A6B"/>
    <w:rsid w:val="004F1F45"/>
    <w:rsid w:val="004F21DF"/>
    <w:rsid w:val="004F2AC0"/>
    <w:rsid w:val="004F3B91"/>
    <w:rsid w:val="004F3E1E"/>
    <w:rsid w:val="004F4224"/>
    <w:rsid w:val="004F65E7"/>
    <w:rsid w:val="004F7713"/>
    <w:rsid w:val="004F781D"/>
    <w:rsid w:val="00502791"/>
    <w:rsid w:val="00504A56"/>
    <w:rsid w:val="00505EFB"/>
    <w:rsid w:val="005062AB"/>
    <w:rsid w:val="00506D11"/>
    <w:rsid w:val="00507461"/>
    <w:rsid w:val="00510875"/>
    <w:rsid w:val="00510A89"/>
    <w:rsid w:val="00511112"/>
    <w:rsid w:val="00511FBD"/>
    <w:rsid w:val="00513CE9"/>
    <w:rsid w:val="005151C7"/>
    <w:rsid w:val="005154CF"/>
    <w:rsid w:val="005155DA"/>
    <w:rsid w:val="00516C9B"/>
    <w:rsid w:val="00520874"/>
    <w:rsid w:val="00522CCF"/>
    <w:rsid w:val="00523FD8"/>
    <w:rsid w:val="005268B2"/>
    <w:rsid w:val="00527260"/>
    <w:rsid w:val="00530480"/>
    <w:rsid w:val="0053226D"/>
    <w:rsid w:val="005354AA"/>
    <w:rsid w:val="0053566E"/>
    <w:rsid w:val="0053608F"/>
    <w:rsid w:val="005361A3"/>
    <w:rsid w:val="00537661"/>
    <w:rsid w:val="00540EC1"/>
    <w:rsid w:val="00541033"/>
    <w:rsid w:val="00542211"/>
    <w:rsid w:val="00542B66"/>
    <w:rsid w:val="005449ED"/>
    <w:rsid w:val="00545E62"/>
    <w:rsid w:val="00546415"/>
    <w:rsid w:val="00546F7D"/>
    <w:rsid w:val="005477FC"/>
    <w:rsid w:val="00550297"/>
    <w:rsid w:val="00552E2E"/>
    <w:rsid w:val="005541CF"/>
    <w:rsid w:val="00554AF2"/>
    <w:rsid w:val="00557F37"/>
    <w:rsid w:val="0056110B"/>
    <w:rsid w:val="005616D9"/>
    <w:rsid w:val="00561982"/>
    <w:rsid w:val="005629A9"/>
    <w:rsid w:val="00565042"/>
    <w:rsid w:val="00565B6E"/>
    <w:rsid w:val="00570386"/>
    <w:rsid w:val="00571336"/>
    <w:rsid w:val="00573BC3"/>
    <w:rsid w:val="00573DF5"/>
    <w:rsid w:val="00574166"/>
    <w:rsid w:val="005744B2"/>
    <w:rsid w:val="005747AB"/>
    <w:rsid w:val="00576A1B"/>
    <w:rsid w:val="00576F5F"/>
    <w:rsid w:val="005823B8"/>
    <w:rsid w:val="0058250E"/>
    <w:rsid w:val="005837F1"/>
    <w:rsid w:val="00583928"/>
    <w:rsid w:val="005844C3"/>
    <w:rsid w:val="00584B14"/>
    <w:rsid w:val="00584BCF"/>
    <w:rsid w:val="00594ADD"/>
    <w:rsid w:val="00595B9C"/>
    <w:rsid w:val="005972C7"/>
    <w:rsid w:val="005A0301"/>
    <w:rsid w:val="005A0607"/>
    <w:rsid w:val="005A0BA1"/>
    <w:rsid w:val="005A135C"/>
    <w:rsid w:val="005A6910"/>
    <w:rsid w:val="005A7645"/>
    <w:rsid w:val="005A769D"/>
    <w:rsid w:val="005B18BE"/>
    <w:rsid w:val="005B272E"/>
    <w:rsid w:val="005B303E"/>
    <w:rsid w:val="005B7489"/>
    <w:rsid w:val="005C31A3"/>
    <w:rsid w:val="005C34EC"/>
    <w:rsid w:val="005C4043"/>
    <w:rsid w:val="005C4E22"/>
    <w:rsid w:val="005C540E"/>
    <w:rsid w:val="005D0418"/>
    <w:rsid w:val="005D10F7"/>
    <w:rsid w:val="005D130E"/>
    <w:rsid w:val="005D258A"/>
    <w:rsid w:val="005D333A"/>
    <w:rsid w:val="005D3620"/>
    <w:rsid w:val="005D408D"/>
    <w:rsid w:val="005D4F8C"/>
    <w:rsid w:val="005D5053"/>
    <w:rsid w:val="005D64BD"/>
    <w:rsid w:val="005D6553"/>
    <w:rsid w:val="005D6BAA"/>
    <w:rsid w:val="005E0149"/>
    <w:rsid w:val="005E6FBA"/>
    <w:rsid w:val="005F0384"/>
    <w:rsid w:val="005F2047"/>
    <w:rsid w:val="005F6521"/>
    <w:rsid w:val="005F6C7C"/>
    <w:rsid w:val="005F7611"/>
    <w:rsid w:val="006009EB"/>
    <w:rsid w:val="00600C7E"/>
    <w:rsid w:val="00601113"/>
    <w:rsid w:val="0060189A"/>
    <w:rsid w:val="00602B79"/>
    <w:rsid w:val="00603256"/>
    <w:rsid w:val="0060415E"/>
    <w:rsid w:val="00605C33"/>
    <w:rsid w:val="006063CA"/>
    <w:rsid w:val="00606BDF"/>
    <w:rsid w:val="00607B4B"/>
    <w:rsid w:val="0061408B"/>
    <w:rsid w:val="00614B2E"/>
    <w:rsid w:val="00615C7D"/>
    <w:rsid w:val="00620F43"/>
    <w:rsid w:val="006218E3"/>
    <w:rsid w:val="0062371F"/>
    <w:rsid w:val="00624739"/>
    <w:rsid w:val="00624D2C"/>
    <w:rsid w:val="00626D85"/>
    <w:rsid w:val="006272FF"/>
    <w:rsid w:val="00627C5F"/>
    <w:rsid w:val="00631C49"/>
    <w:rsid w:val="00641B92"/>
    <w:rsid w:val="00644A5C"/>
    <w:rsid w:val="00647927"/>
    <w:rsid w:val="006479C3"/>
    <w:rsid w:val="00647BF1"/>
    <w:rsid w:val="00651DFB"/>
    <w:rsid w:val="00651F2F"/>
    <w:rsid w:val="00655E48"/>
    <w:rsid w:val="006565A3"/>
    <w:rsid w:val="00656F2B"/>
    <w:rsid w:val="00657B5A"/>
    <w:rsid w:val="00660D12"/>
    <w:rsid w:val="006627A3"/>
    <w:rsid w:val="006629CA"/>
    <w:rsid w:val="00663675"/>
    <w:rsid w:val="00663F7D"/>
    <w:rsid w:val="00665515"/>
    <w:rsid w:val="0066697F"/>
    <w:rsid w:val="00670561"/>
    <w:rsid w:val="0067066A"/>
    <w:rsid w:val="00673F40"/>
    <w:rsid w:val="00674C77"/>
    <w:rsid w:val="006757F1"/>
    <w:rsid w:val="00682722"/>
    <w:rsid w:val="00682D04"/>
    <w:rsid w:val="00683022"/>
    <w:rsid w:val="006875D9"/>
    <w:rsid w:val="00690524"/>
    <w:rsid w:val="00690A65"/>
    <w:rsid w:val="00692E6E"/>
    <w:rsid w:val="00695189"/>
    <w:rsid w:val="006A0823"/>
    <w:rsid w:val="006A3DEC"/>
    <w:rsid w:val="006A6306"/>
    <w:rsid w:val="006A67C1"/>
    <w:rsid w:val="006A7AC1"/>
    <w:rsid w:val="006B197A"/>
    <w:rsid w:val="006B1B68"/>
    <w:rsid w:val="006B5590"/>
    <w:rsid w:val="006B65D2"/>
    <w:rsid w:val="006C3FF6"/>
    <w:rsid w:val="006C5F3A"/>
    <w:rsid w:val="006C7D17"/>
    <w:rsid w:val="006D09B2"/>
    <w:rsid w:val="006D236F"/>
    <w:rsid w:val="006D2CE2"/>
    <w:rsid w:val="006E0828"/>
    <w:rsid w:val="006E1B97"/>
    <w:rsid w:val="006E35BA"/>
    <w:rsid w:val="006E3A75"/>
    <w:rsid w:val="006E6C99"/>
    <w:rsid w:val="006F0EF9"/>
    <w:rsid w:val="006F2D9E"/>
    <w:rsid w:val="006F3208"/>
    <w:rsid w:val="006F3C95"/>
    <w:rsid w:val="00700A10"/>
    <w:rsid w:val="00703409"/>
    <w:rsid w:val="0070372B"/>
    <w:rsid w:val="00704CF9"/>
    <w:rsid w:val="00705BAA"/>
    <w:rsid w:val="00705C87"/>
    <w:rsid w:val="007060FD"/>
    <w:rsid w:val="007114A9"/>
    <w:rsid w:val="007118A4"/>
    <w:rsid w:val="007122E4"/>
    <w:rsid w:val="00713AAD"/>
    <w:rsid w:val="0071420B"/>
    <w:rsid w:val="00717A11"/>
    <w:rsid w:val="00717F30"/>
    <w:rsid w:val="00720135"/>
    <w:rsid w:val="007236BA"/>
    <w:rsid w:val="0072437C"/>
    <w:rsid w:val="007270C7"/>
    <w:rsid w:val="00727D29"/>
    <w:rsid w:val="00730491"/>
    <w:rsid w:val="0073214A"/>
    <w:rsid w:val="0073396F"/>
    <w:rsid w:val="00733DD3"/>
    <w:rsid w:val="00735BF6"/>
    <w:rsid w:val="007369F9"/>
    <w:rsid w:val="00737050"/>
    <w:rsid w:val="007406F1"/>
    <w:rsid w:val="00740B28"/>
    <w:rsid w:val="00743759"/>
    <w:rsid w:val="007467F1"/>
    <w:rsid w:val="007470B8"/>
    <w:rsid w:val="0075006C"/>
    <w:rsid w:val="00750AD3"/>
    <w:rsid w:val="00751EF5"/>
    <w:rsid w:val="00751F1D"/>
    <w:rsid w:val="00752107"/>
    <w:rsid w:val="007554DC"/>
    <w:rsid w:val="00756DCD"/>
    <w:rsid w:val="00760462"/>
    <w:rsid w:val="0076083E"/>
    <w:rsid w:val="00761970"/>
    <w:rsid w:val="00761BF5"/>
    <w:rsid w:val="007635F6"/>
    <w:rsid w:val="00763773"/>
    <w:rsid w:val="00763ECE"/>
    <w:rsid w:val="00766DAB"/>
    <w:rsid w:val="00767471"/>
    <w:rsid w:val="00771455"/>
    <w:rsid w:val="00772003"/>
    <w:rsid w:val="00772C6E"/>
    <w:rsid w:val="007734D1"/>
    <w:rsid w:val="00773C19"/>
    <w:rsid w:val="007741DB"/>
    <w:rsid w:val="00775659"/>
    <w:rsid w:val="007807EB"/>
    <w:rsid w:val="007872EE"/>
    <w:rsid w:val="007875B2"/>
    <w:rsid w:val="007908A8"/>
    <w:rsid w:val="00790966"/>
    <w:rsid w:val="00790C8A"/>
    <w:rsid w:val="00791EBF"/>
    <w:rsid w:val="00792002"/>
    <w:rsid w:val="00792A7D"/>
    <w:rsid w:val="00792E59"/>
    <w:rsid w:val="0079322E"/>
    <w:rsid w:val="00795053"/>
    <w:rsid w:val="00795E55"/>
    <w:rsid w:val="007A0816"/>
    <w:rsid w:val="007A0F38"/>
    <w:rsid w:val="007A1CB6"/>
    <w:rsid w:val="007A282D"/>
    <w:rsid w:val="007A2A2A"/>
    <w:rsid w:val="007A60D7"/>
    <w:rsid w:val="007B211E"/>
    <w:rsid w:val="007B21EC"/>
    <w:rsid w:val="007B2669"/>
    <w:rsid w:val="007C118E"/>
    <w:rsid w:val="007C2C05"/>
    <w:rsid w:val="007C3268"/>
    <w:rsid w:val="007C328F"/>
    <w:rsid w:val="007C338F"/>
    <w:rsid w:val="007C3C33"/>
    <w:rsid w:val="007C46A3"/>
    <w:rsid w:val="007C5887"/>
    <w:rsid w:val="007C6C6D"/>
    <w:rsid w:val="007D4094"/>
    <w:rsid w:val="007D7755"/>
    <w:rsid w:val="007E011D"/>
    <w:rsid w:val="007E52A7"/>
    <w:rsid w:val="007E7831"/>
    <w:rsid w:val="007E7ABE"/>
    <w:rsid w:val="007F0891"/>
    <w:rsid w:val="007F0BC8"/>
    <w:rsid w:val="007F193D"/>
    <w:rsid w:val="007F209C"/>
    <w:rsid w:val="007F25D8"/>
    <w:rsid w:val="007F27CA"/>
    <w:rsid w:val="007F3BEA"/>
    <w:rsid w:val="007F3F50"/>
    <w:rsid w:val="007F474B"/>
    <w:rsid w:val="007F58AF"/>
    <w:rsid w:val="007F5C83"/>
    <w:rsid w:val="007F60F3"/>
    <w:rsid w:val="008012F5"/>
    <w:rsid w:val="00803CA6"/>
    <w:rsid w:val="00804DE4"/>
    <w:rsid w:val="0080548A"/>
    <w:rsid w:val="008054E6"/>
    <w:rsid w:val="008057D6"/>
    <w:rsid w:val="0080743F"/>
    <w:rsid w:val="00807A8C"/>
    <w:rsid w:val="008104E8"/>
    <w:rsid w:val="0081117C"/>
    <w:rsid w:val="00812127"/>
    <w:rsid w:val="008134FA"/>
    <w:rsid w:val="00814374"/>
    <w:rsid w:val="008145A3"/>
    <w:rsid w:val="0081469E"/>
    <w:rsid w:val="00814E78"/>
    <w:rsid w:val="00815FF2"/>
    <w:rsid w:val="008175E3"/>
    <w:rsid w:val="008200AE"/>
    <w:rsid w:val="008217A8"/>
    <w:rsid w:val="008235E4"/>
    <w:rsid w:val="00827212"/>
    <w:rsid w:val="0083338B"/>
    <w:rsid w:val="00833D44"/>
    <w:rsid w:val="00834D01"/>
    <w:rsid w:val="00835211"/>
    <w:rsid w:val="008403B4"/>
    <w:rsid w:val="008428EB"/>
    <w:rsid w:val="00844B26"/>
    <w:rsid w:val="008451C3"/>
    <w:rsid w:val="00853796"/>
    <w:rsid w:val="00854266"/>
    <w:rsid w:val="00854BEA"/>
    <w:rsid w:val="00855478"/>
    <w:rsid w:val="00857457"/>
    <w:rsid w:val="00857E32"/>
    <w:rsid w:val="00860120"/>
    <w:rsid w:val="0086223F"/>
    <w:rsid w:val="00862847"/>
    <w:rsid w:val="00862C47"/>
    <w:rsid w:val="00863C00"/>
    <w:rsid w:val="008651B2"/>
    <w:rsid w:val="008652B9"/>
    <w:rsid w:val="00865FD8"/>
    <w:rsid w:val="00870C51"/>
    <w:rsid w:val="00871DC9"/>
    <w:rsid w:val="00875A02"/>
    <w:rsid w:val="00876E9C"/>
    <w:rsid w:val="0088055D"/>
    <w:rsid w:val="00880DD9"/>
    <w:rsid w:val="0088172B"/>
    <w:rsid w:val="0088198E"/>
    <w:rsid w:val="00882818"/>
    <w:rsid w:val="00884961"/>
    <w:rsid w:val="00884E5B"/>
    <w:rsid w:val="00885C20"/>
    <w:rsid w:val="00886830"/>
    <w:rsid w:val="008902FA"/>
    <w:rsid w:val="00893C62"/>
    <w:rsid w:val="0089586F"/>
    <w:rsid w:val="00896CB6"/>
    <w:rsid w:val="00897D27"/>
    <w:rsid w:val="008A0A83"/>
    <w:rsid w:val="008A1770"/>
    <w:rsid w:val="008B17D2"/>
    <w:rsid w:val="008B6E4B"/>
    <w:rsid w:val="008C04E3"/>
    <w:rsid w:val="008C07D1"/>
    <w:rsid w:val="008C07DE"/>
    <w:rsid w:val="008C2159"/>
    <w:rsid w:val="008C2E75"/>
    <w:rsid w:val="008C6CC3"/>
    <w:rsid w:val="008D550F"/>
    <w:rsid w:val="008D56E1"/>
    <w:rsid w:val="008D6473"/>
    <w:rsid w:val="008D7117"/>
    <w:rsid w:val="008E0288"/>
    <w:rsid w:val="008E0A84"/>
    <w:rsid w:val="008E1555"/>
    <w:rsid w:val="008E20F3"/>
    <w:rsid w:val="008E55D2"/>
    <w:rsid w:val="008E670E"/>
    <w:rsid w:val="008E6EF9"/>
    <w:rsid w:val="008F15D2"/>
    <w:rsid w:val="008F2133"/>
    <w:rsid w:val="008F32C8"/>
    <w:rsid w:val="008F44AC"/>
    <w:rsid w:val="008F53AB"/>
    <w:rsid w:val="008F7787"/>
    <w:rsid w:val="008F7DC7"/>
    <w:rsid w:val="00900D32"/>
    <w:rsid w:val="00901822"/>
    <w:rsid w:val="009028F5"/>
    <w:rsid w:val="009035D4"/>
    <w:rsid w:val="0090553A"/>
    <w:rsid w:val="00906DA2"/>
    <w:rsid w:val="00910444"/>
    <w:rsid w:val="00910CC7"/>
    <w:rsid w:val="00916595"/>
    <w:rsid w:val="0091662C"/>
    <w:rsid w:val="0092153A"/>
    <w:rsid w:val="00923472"/>
    <w:rsid w:val="00923F21"/>
    <w:rsid w:val="009243FF"/>
    <w:rsid w:val="00924C95"/>
    <w:rsid w:val="009270B2"/>
    <w:rsid w:val="00927E08"/>
    <w:rsid w:val="00932258"/>
    <w:rsid w:val="0093297B"/>
    <w:rsid w:val="009346C4"/>
    <w:rsid w:val="00934E11"/>
    <w:rsid w:val="00936AE0"/>
    <w:rsid w:val="00941679"/>
    <w:rsid w:val="009427C4"/>
    <w:rsid w:val="009431C1"/>
    <w:rsid w:val="0094331E"/>
    <w:rsid w:val="00945B87"/>
    <w:rsid w:val="009463ED"/>
    <w:rsid w:val="00950C0D"/>
    <w:rsid w:val="00951EF9"/>
    <w:rsid w:val="00951FBA"/>
    <w:rsid w:val="009530B1"/>
    <w:rsid w:val="00955016"/>
    <w:rsid w:val="0095544B"/>
    <w:rsid w:val="0095585F"/>
    <w:rsid w:val="00955A65"/>
    <w:rsid w:val="00956AB0"/>
    <w:rsid w:val="009614BF"/>
    <w:rsid w:val="0096445F"/>
    <w:rsid w:val="0096482D"/>
    <w:rsid w:val="00965BB0"/>
    <w:rsid w:val="00965EB7"/>
    <w:rsid w:val="00967CE9"/>
    <w:rsid w:val="00970782"/>
    <w:rsid w:val="009721F0"/>
    <w:rsid w:val="00973F51"/>
    <w:rsid w:val="00974927"/>
    <w:rsid w:val="00980963"/>
    <w:rsid w:val="00984A12"/>
    <w:rsid w:val="009850F2"/>
    <w:rsid w:val="00985DBB"/>
    <w:rsid w:val="009863F0"/>
    <w:rsid w:val="0098787A"/>
    <w:rsid w:val="00991B43"/>
    <w:rsid w:val="00991F3F"/>
    <w:rsid w:val="009922CE"/>
    <w:rsid w:val="00993125"/>
    <w:rsid w:val="00994D00"/>
    <w:rsid w:val="0099588C"/>
    <w:rsid w:val="009A050C"/>
    <w:rsid w:val="009A0563"/>
    <w:rsid w:val="009A25F1"/>
    <w:rsid w:val="009A2710"/>
    <w:rsid w:val="009A3C57"/>
    <w:rsid w:val="009A5EE0"/>
    <w:rsid w:val="009A69A9"/>
    <w:rsid w:val="009B460E"/>
    <w:rsid w:val="009B5091"/>
    <w:rsid w:val="009B5DC2"/>
    <w:rsid w:val="009B6B58"/>
    <w:rsid w:val="009B7454"/>
    <w:rsid w:val="009B74A6"/>
    <w:rsid w:val="009B78A2"/>
    <w:rsid w:val="009C2047"/>
    <w:rsid w:val="009C3563"/>
    <w:rsid w:val="009C4ABC"/>
    <w:rsid w:val="009C6529"/>
    <w:rsid w:val="009D03C5"/>
    <w:rsid w:val="009D1C40"/>
    <w:rsid w:val="009D6B48"/>
    <w:rsid w:val="009D7A6D"/>
    <w:rsid w:val="009D7FD2"/>
    <w:rsid w:val="009E2F0B"/>
    <w:rsid w:val="009E3210"/>
    <w:rsid w:val="009E449B"/>
    <w:rsid w:val="009E4836"/>
    <w:rsid w:val="009E50DC"/>
    <w:rsid w:val="009E554E"/>
    <w:rsid w:val="009E7352"/>
    <w:rsid w:val="009E7D40"/>
    <w:rsid w:val="009F11F4"/>
    <w:rsid w:val="009F4141"/>
    <w:rsid w:val="009F5550"/>
    <w:rsid w:val="009F754F"/>
    <w:rsid w:val="009F75A9"/>
    <w:rsid w:val="00A00AC2"/>
    <w:rsid w:val="00A017ED"/>
    <w:rsid w:val="00A064DB"/>
    <w:rsid w:val="00A07F5F"/>
    <w:rsid w:val="00A07FE4"/>
    <w:rsid w:val="00A1093E"/>
    <w:rsid w:val="00A10E63"/>
    <w:rsid w:val="00A1198D"/>
    <w:rsid w:val="00A138F6"/>
    <w:rsid w:val="00A17A84"/>
    <w:rsid w:val="00A219EE"/>
    <w:rsid w:val="00A23386"/>
    <w:rsid w:val="00A23F2C"/>
    <w:rsid w:val="00A23FE1"/>
    <w:rsid w:val="00A25E4D"/>
    <w:rsid w:val="00A27825"/>
    <w:rsid w:val="00A27AC0"/>
    <w:rsid w:val="00A3279D"/>
    <w:rsid w:val="00A34492"/>
    <w:rsid w:val="00A34953"/>
    <w:rsid w:val="00A35A99"/>
    <w:rsid w:val="00A36D40"/>
    <w:rsid w:val="00A37AAA"/>
    <w:rsid w:val="00A43CA4"/>
    <w:rsid w:val="00A44620"/>
    <w:rsid w:val="00A44812"/>
    <w:rsid w:val="00A46BED"/>
    <w:rsid w:val="00A47CF4"/>
    <w:rsid w:val="00A53566"/>
    <w:rsid w:val="00A55948"/>
    <w:rsid w:val="00A55AAA"/>
    <w:rsid w:val="00A56F86"/>
    <w:rsid w:val="00A61217"/>
    <w:rsid w:val="00A63A3F"/>
    <w:rsid w:val="00A64AB2"/>
    <w:rsid w:val="00A65160"/>
    <w:rsid w:val="00A653AA"/>
    <w:rsid w:val="00A7112F"/>
    <w:rsid w:val="00A72C03"/>
    <w:rsid w:val="00A72D73"/>
    <w:rsid w:val="00A73C22"/>
    <w:rsid w:val="00A75E27"/>
    <w:rsid w:val="00A76786"/>
    <w:rsid w:val="00A7730E"/>
    <w:rsid w:val="00A80B9C"/>
    <w:rsid w:val="00A82FA6"/>
    <w:rsid w:val="00A83F56"/>
    <w:rsid w:val="00A85B00"/>
    <w:rsid w:val="00A866E3"/>
    <w:rsid w:val="00A87C48"/>
    <w:rsid w:val="00A909F8"/>
    <w:rsid w:val="00A91603"/>
    <w:rsid w:val="00A922DA"/>
    <w:rsid w:val="00A953E1"/>
    <w:rsid w:val="00AA0680"/>
    <w:rsid w:val="00AA3EE4"/>
    <w:rsid w:val="00AA472A"/>
    <w:rsid w:val="00AA473B"/>
    <w:rsid w:val="00AB54C8"/>
    <w:rsid w:val="00AB7534"/>
    <w:rsid w:val="00AB77D6"/>
    <w:rsid w:val="00AC351E"/>
    <w:rsid w:val="00AC521B"/>
    <w:rsid w:val="00AD1C8C"/>
    <w:rsid w:val="00AD1F5B"/>
    <w:rsid w:val="00AD3064"/>
    <w:rsid w:val="00AD55F7"/>
    <w:rsid w:val="00AD5DF1"/>
    <w:rsid w:val="00AD73D3"/>
    <w:rsid w:val="00AE33EF"/>
    <w:rsid w:val="00AE4DA3"/>
    <w:rsid w:val="00AE514B"/>
    <w:rsid w:val="00AE514E"/>
    <w:rsid w:val="00AE7C27"/>
    <w:rsid w:val="00AF13D5"/>
    <w:rsid w:val="00AF33A5"/>
    <w:rsid w:val="00AF499B"/>
    <w:rsid w:val="00AF528D"/>
    <w:rsid w:val="00AF566A"/>
    <w:rsid w:val="00AF5943"/>
    <w:rsid w:val="00AF62A5"/>
    <w:rsid w:val="00AF7507"/>
    <w:rsid w:val="00AF7E41"/>
    <w:rsid w:val="00B00633"/>
    <w:rsid w:val="00B00686"/>
    <w:rsid w:val="00B0157E"/>
    <w:rsid w:val="00B01859"/>
    <w:rsid w:val="00B02E8B"/>
    <w:rsid w:val="00B10F3E"/>
    <w:rsid w:val="00B1129E"/>
    <w:rsid w:val="00B138DC"/>
    <w:rsid w:val="00B16D67"/>
    <w:rsid w:val="00B1746B"/>
    <w:rsid w:val="00B17DC8"/>
    <w:rsid w:val="00B17FE1"/>
    <w:rsid w:val="00B20447"/>
    <w:rsid w:val="00B2196E"/>
    <w:rsid w:val="00B22B25"/>
    <w:rsid w:val="00B23C31"/>
    <w:rsid w:val="00B242FE"/>
    <w:rsid w:val="00B2639C"/>
    <w:rsid w:val="00B26611"/>
    <w:rsid w:val="00B26DE7"/>
    <w:rsid w:val="00B30EEA"/>
    <w:rsid w:val="00B31A98"/>
    <w:rsid w:val="00B324D8"/>
    <w:rsid w:val="00B3466F"/>
    <w:rsid w:val="00B37745"/>
    <w:rsid w:val="00B402C3"/>
    <w:rsid w:val="00B421B5"/>
    <w:rsid w:val="00B431B3"/>
    <w:rsid w:val="00B44515"/>
    <w:rsid w:val="00B46CD7"/>
    <w:rsid w:val="00B4706F"/>
    <w:rsid w:val="00B50E88"/>
    <w:rsid w:val="00B53224"/>
    <w:rsid w:val="00B55219"/>
    <w:rsid w:val="00B556A8"/>
    <w:rsid w:val="00B5760F"/>
    <w:rsid w:val="00B60FE3"/>
    <w:rsid w:val="00B611DD"/>
    <w:rsid w:val="00B636D0"/>
    <w:rsid w:val="00B64940"/>
    <w:rsid w:val="00B664C6"/>
    <w:rsid w:val="00B67ED5"/>
    <w:rsid w:val="00B703F1"/>
    <w:rsid w:val="00B70820"/>
    <w:rsid w:val="00B75910"/>
    <w:rsid w:val="00B770DB"/>
    <w:rsid w:val="00B77CC9"/>
    <w:rsid w:val="00B82802"/>
    <w:rsid w:val="00B847D9"/>
    <w:rsid w:val="00B84A8F"/>
    <w:rsid w:val="00B85C8B"/>
    <w:rsid w:val="00B86590"/>
    <w:rsid w:val="00B90801"/>
    <w:rsid w:val="00B92A4D"/>
    <w:rsid w:val="00B94959"/>
    <w:rsid w:val="00B94C50"/>
    <w:rsid w:val="00B94FAE"/>
    <w:rsid w:val="00B96C2F"/>
    <w:rsid w:val="00B96F86"/>
    <w:rsid w:val="00BA1A7E"/>
    <w:rsid w:val="00BA1BC0"/>
    <w:rsid w:val="00BA2804"/>
    <w:rsid w:val="00BA2850"/>
    <w:rsid w:val="00BA3BB5"/>
    <w:rsid w:val="00BA4189"/>
    <w:rsid w:val="00BA4837"/>
    <w:rsid w:val="00BA5C6E"/>
    <w:rsid w:val="00BA6F0D"/>
    <w:rsid w:val="00BA75FE"/>
    <w:rsid w:val="00BB09CF"/>
    <w:rsid w:val="00BB1D2B"/>
    <w:rsid w:val="00BB1F85"/>
    <w:rsid w:val="00BB22D4"/>
    <w:rsid w:val="00BB261D"/>
    <w:rsid w:val="00BB2C6E"/>
    <w:rsid w:val="00BB475D"/>
    <w:rsid w:val="00BB4DC9"/>
    <w:rsid w:val="00BB55DC"/>
    <w:rsid w:val="00BB63CC"/>
    <w:rsid w:val="00BB64F8"/>
    <w:rsid w:val="00BC13C7"/>
    <w:rsid w:val="00BC271F"/>
    <w:rsid w:val="00BC3CD4"/>
    <w:rsid w:val="00BC77CD"/>
    <w:rsid w:val="00BC7EBF"/>
    <w:rsid w:val="00BD141E"/>
    <w:rsid w:val="00BD1E20"/>
    <w:rsid w:val="00BD659B"/>
    <w:rsid w:val="00BE0474"/>
    <w:rsid w:val="00BE0C42"/>
    <w:rsid w:val="00BE0D58"/>
    <w:rsid w:val="00BE185E"/>
    <w:rsid w:val="00BE1E31"/>
    <w:rsid w:val="00BE25C9"/>
    <w:rsid w:val="00BE2E35"/>
    <w:rsid w:val="00BE6409"/>
    <w:rsid w:val="00BF0830"/>
    <w:rsid w:val="00BF22A4"/>
    <w:rsid w:val="00BF2306"/>
    <w:rsid w:val="00BF3080"/>
    <w:rsid w:val="00BF5967"/>
    <w:rsid w:val="00BF6272"/>
    <w:rsid w:val="00BF7971"/>
    <w:rsid w:val="00C02263"/>
    <w:rsid w:val="00C02EB8"/>
    <w:rsid w:val="00C03456"/>
    <w:rsid w:val="00C06253"/>
    <w:rsid w:val="00C06A1F"/>
    <w:rsid w:val="00C07193"/>
    <w:rsid w:val="00C0759A"/>
    <w:rsid w:val="00C1089D"/>
    <w:rsid w:val="00C10B61"/>
    <w:rsid w:val="00C119E1"/>
    <w:rsid w:val="00C11A3F"/>
    <w:rsid w:val="00C11B3D"/>
    <w:rsid w:val="00C12103"/>
    <w:rsid w:val="00C1224F"/>
    <w:rsid w:val="00C1390A"/>
    <w:rsid w:val="00C14081"/>
    <w:rsid w:val="00C15033"/>
    <w:rsid w:val="00C15EF5"/>
    <w:rsid w:val="00C204BC"/>
    <w:rsid w:val="00C23647"/>
    <w:rsid w:val="00C24E29"/>
    <w:rsid w:val="00C25178"/>
    <w:rsid w:val="00C3466B"/>
    <w:rsid w:val="00C35135"/>
    <w:rsid w:val="00C4059E"/>
    <w:rsid w:val="00C42A40"/>
    <w:rsid w:val="00C4523B"/>
    <w:rsid w:val="00C4638C"/>
    <w:rsid w:val="00C46648"/>
    <w:rsid w:val="00C475CA"/>
    <w:rsid w:val="00C52F03"/>
    <w:rsid w:val="00C53942"/>
    <w:rsid w:val="00C54FC8"/>
    <w:rsid w:val="00C61A78"/>
    <w:rsid w:val="00C63FFA"/>
    <w:rsid w:val="00C6486E"/>
    <w:rsid w:val="00C64893"/>
    <w:rsid w:val="00C65E7E"/>
    <w:rsid w:val="00C66E25"/>
    <w:rsid w:val="00C67BE5"/>
    <w:rsid w:val="00C71486"/>
    <w:rsid w:val="00C7175E"/>
    <w:rsid w:val="00C7182A"/>
    <w:rsid w:val="00C72318"/>
    <w:rsid w:val="00C733E7"/>
    <w:rsid w:val="00C73603"/>
    <w:rsid w:val="00C76106"/>
    <w:rsid w:val="00C76623"/>
    <w:rsid w:val="00C76A49"/>
    <w:rsid w:val="00C76E77"/>
    <w:rsid w:val="00C81798"/>
    <w:rsid w:val="00C8306E"/>
    <w:rsid w:val="00C83406"/>
    <w:rsid w:val="00C83867"/>
    <w:rsid w:val="00C844E0"/>
    <w:rsid w:val="00C8463B"/>
    <w:rsid w:val="00C86F89"/>
    <w:rsid w:val="00C90975"/>
    <w:rsid w:val="00C94420"/>
    <w:rsid w:val="00C96C2E"/>
    <w:rsid w:val="00C97932"/>
    <w:rsid w:val="00CA2FB7"/>
    <w:rsid w:val="00CA300B"/>
    <w:rsid w:val="00CA3E2B"/>
    <w:rsid w:val="00CA585F"/>
    <w:rsid w:val="00CA6C84"/>
    <w:rsid w:val="00CB0740"/>
    <w:rsid w:val="00CB0F97"/>
    <w:rsid w:val="00CB1AA6"/>
    <w:rsid w:val="00CB5264"/>
    <w:rsid w:val="00CB577A"/>
    <w:rsid w:val="00CB68AF"/>
    <w:rsid w:val="00CB69A6"/>
    <w:rsid w:val="00CB6D93"/>
    <w:rsid w:val="00CC0D7D"/>
    <w:rsid w:val="00CC0F1D"/>
    <w:rsid w:val="00CC1D93"/>
    <w:rsid w:val="00CC2248"/>
    <w:rsid w:val="00CC4615"/>
    <w:rsid w:val="00CC484E"/>
    <w:rsid w:val="00CC4E47"/>
    <w:rsid w:val="00CC70A4"/>
    <w:rsid w:val="00CD0E58"/>
    <w:rsid w:val="00CD20FD"/>
    <w:rsid w:val="00CD269F"/>
    <w:rsid w:val="00CD3466"/>
    <w:rsid w:val="00CD36E2"/>
    <w:rsid w:val="00CD4C9A"/>
    <w:rsid w:val="00CD5601"/>
    <w:rsid w:val="00CD7BAD"/>
    <w:rsid w:val="00CE2610"/>
    <w:rsid w:val="00CE2C08"/>
    <w:rsid w:val="00CE5246"/>
    <w:rsid w:val="00CE6992"/>
    <w:rsid w:val="00CE6B73"/>
    <w:rsid w:val="00CE7A8D"/>
    <w:rsid w:val="00CE7D3E"/>
    <w:rsid w:val="00CF0659"/>
    <w:rsid w:val="00CF28DA"/>
    <w:rsid w:val="00CF3815"/>
    <w:rsid w:val="00CF3A25"/>
    <w:rsid w:val="00CF456F"/>
    <w:rsid w:val="00CF46D3"/>
    <w:rsid w:val="00CF5521"/>
    <w:rsid w:val="00CF6C00"/>
    <w:rsid w:val="00CF6D97"/>
    <w:rsid w:val="00CF7CC2"/>
    <w:rsid w:val="00D0354D"/>
    <w:rsid w:val="00D05D86"/>
    <w:rsid w:val="00D112D3"/>
    <w:rsid w:val="00D114CC"/>
    <w:rsid w:val="00D123AA"/>
    <w:rsid w:val="00D1313E"/>
    <w:rsid w:val="00D1330C"/>
    <w:rsid w:val="00D13E51"/>
    <w:rsid w:val="00D140FB"/>
    <w:rsid w:val="00D1653D"/>
    <w:rsid w:val="00D21124"/>
    <w:rsid w:val="00D21B9D"/>
    <w:rsid w:val="00D225AC"/>
    <w:rsid w:val="00D22A85"/>
    <w:rsid w:val="00D22F41"/>
    <w:rsid w:val="00D22FCA"/>
    <w:rsid w:val="00D26433"/>
    <w:rsid w:val="00D27EE4"/>
    <w:rsid w:val="00D301DD"/>
    <w:rsid w:val="00D30C32"/>
    <w:rsid w:val="00D30FFB"/>
    <w:rsid w:val="00D3238F"/>
    <w:rsid w:val="00D35384"/>
    <w:rsid w:val="00D37B9B"/>
    <w:rsid w:val="00D40C9A"/>
    <w:rsid w:val="00D426D7"/>
    <w:rsid w:val="00D42CEB"/>
    <w:rsid w:val="00D4442E"/>
    <w:rsid w:val="00D45D31"/>
    <w:rsid w:val="00D473FF"/>
    <w:rsid w:val="00D474C6"/>
    <w:rsid w:val="00D51BDD"/>
    <w:rsid w:val="00D5489C"/>
    <w:rsid w:val="00D54A84"/>
    <w:rsid w:val="00D55CBF"/>
    <w:rsid w:val="00D5616A"/>
    <w:rsid w:val="00D5637C"/>
    <w:rsid w:val="00D57BCF"/>
    <w:rsid w:val="00D60328"/>
    <w:rsid w:val="00D60C48"/>
    <w:rsid w:val="00D61E43"/>
    <w:rsid w:val="00D66AAD"/>
    <w:rsid w:val="00D66B1A"/>
    <w:rsid w:val="00D66E77"/>
    <w:rsid w:val="00D703FD"/>
    <w:rsid w:val="00D70D93"/>
    <w:rsid w:val="00D71ECB"/>
    <w:rsid w:val="00D72AA1"/>
    <w:rsid w:val="00D72DB7"/>
    <w:rsid w:val="00D737A0"/>
    <w:rsid w:val="00D73988"/>
    <w:rsid w:val="00D75979"/>
    <w:rsid w:val="00D75BBF"/>
    <w:rsid w:val="00D77BBB"/>
    <w:rsid w:val="00D85850"/>
    <w:rsid w:val="00D85ED7"/>
    <w:rsid w:val="00D87A13"/>
    <w:rsid w:val="00D90B4F"/>
    <w:rsid w:val="00D90C7A"/>
    <w:rsid w:val="00D959B5"/>
    <w:rsid w:val="00DA11B8"/>
    <w:rsid w:val="00DA1CC5"/>
    <w:rsid w:val="00DA2895"/>
    <w:rsid w:val="00DA45DE"/>
    <w:rsid w:val="00DA49F8"/>
    <w:rsid w:val="00DA51BB"/>
    <w:rsid w:val="00DA68B8"/>
    <w:rsid w:val="00DA6A99"/>
    <w:rsid w:val="00DA7A9D"/>
    <w:rsid w:val="00DB0A6B"/>
    <w:rsid w:val="00DB104B"/>
    <w:rsid w:val="00DB2EE2"/>
    <w:rsid w:val="00DB443F"/>
    <w:rsid w:val="00DB7AFE"/>
    <w:rsid w:val="00DB7D58"/>
    <w:rsid w:val="00DC03DA"/>
    <w:rsid w:val="00DC0EAC"/>
    <w:rsid w:val="00DC534A"/>
    <w:rsid w:val="00DC6418"/>
    <w:rsid w:val="00DC65FF"/>
    <w:rsid w:val="00DC698E"/>
    <w:rsid w:val="00DD0F7A"/>
    <w:rsid w:val="00DD2A05"/>
    <w:rsid w:val="00DD4C85"/>
    <w:rsid w:val="00DD77E0"/>
    <w:rsid w:val="00DE0092"/>
    <w:rsid w:val="00DE1098"/>
    <w:rsid w:val="00DE1957"/>
    <w:rsid w:val="00DE1AE8"/>
    <w:rsid w:val="00DE2A99"/>
    <w:rsid w:val="00DE38A6"/>
    <w:rsid w:val="00DE3A56"/>
    <w:rsid w:val="00DE3ABC"/>
    <w:rsid w:val="00DE4315"/>
    <w:rsid w:val="00DE4DFC"/>
    <w:rsid w:val="00DE5A9F"/>
    <w:rsid w:val="00DE6EA5"/>
    <w:rsid w:val="00DF1B42"/>
    <w:rsid w:val="00DF23EE"/>
    <w:rsid w:val="00DF306E"/>
    <w:rsid w:val="00DF31F4"/>
    <w:rsid w:val="00DF53C4"/>
    <w:rsid w:val="00DF7608"/>
    <w:rsid w:val="00DF7DC6"/>
    <w:rsid w:val="00E01277"/>
    <w:rsid w:val="00E014B1"/>
    <w:rsid w:val="00E040D0"/>
    <w:rsid w:val="00E05328"/>
    <w:rsid w:val="00E1084B"/>
    <w:rsid w:val="00E10867"/>
    <w:rsid w:val="00E12258"/>
    <w:rsid w:val="00E12D82"/>
    <w:rsid w:val="00E15C80"/>
    <w:rsid w:val="00E20075"/>
    <w:rsid w:val="00E20113"/>
    <w:rsid w:val="00E2074D"/>
    <w:rsid w:val="00E20858"/>
    <w:rsid w:val="00E20D34"/>
    <w:rsid w:val="00E21B4C"/>
    <w:rsid w:val="00E21B71"/>
    <w:rsid w:val="00E21D66"/>
    <w:rsid w:val="00E22844"/>
    <w:rsid w:val="00E231F8"/>
    <w:rsid w:val="00E26616"/>
    <w:rsid w:val="00E27045"/>
    <w:rsid w:val="00E30066"/>
    <w:rsid w:val="00E31257"/>
    <w:rsid w:val="00E425DF"/>
    <w:rsid w:val="00E43397"/>
    <w:rsid w:val="00E4351D"/>
    <w:rsid w:val="00E44013"/>
    <w:rsid w:val="00E44181"/>
    <w:rsid w:val="00E44CA5"/>
    <w:rsid w:val="00E46920"/>
    <w:rsid w:val="00E50EBF"/>
    <w:rsid w:val="00E647AF"/>
    <w:rsid w:val="00E7065E"/>
    <w:rsid w:val="00E71243"/>
    <w:rsid w:val="00E779C9"/>
    <w:rsid w:val="00E82A2F"/>
    <w:rsid w:val="00E85359"/>
    <w:rsid w:val="00E85C3A"/>
    <w:rsid w:val="00E870BE"/>
    <w:rsid w:val="00E877AE"/>
    <w:rsid w:val="00E87E95"/>
    <w:rsid w:val="00E90938"/>
    <w:rsid w:val="00E90ADE"/>
    <w:rsid w:val="00E91ADF"/>
    <w:rsid w:val="00E92201"/>
    <w:rsid w:val="00E92D3B"/>
    <w:rsid w:val="00E933C0"/>
    <w:rsid w:val="00E943D3"/>
    <w:rsid w:val="00EA2C73"/>
    <w:rsid w:val="00EA3AF2"/>
    <w:rsid w:val="00EA3B24"/>
    <w:rsid w:val="00EA57F7"/>
    <w:rsid w:val="00EA5A33"/>
    <w:rsid w:val="00EA5FF6"/>
    <w:rsid w:val="00EA725B"/>
    <w:rsid w:val="00EA72F8"/>
    <w:rsid w:val="00EA7371"/>
    <w:rsid w:val="00EB0A48"/>
    <w:rsid w:val="00EB1E51"/>
    <w:rsid w:val="00EB6EF9"/>
    <w:rsid w:val="00EB71AF"/>
    <w:rsid w:val="00EB78E9"/>
    <w:rsid w:val="00EC03C3"/>
    <w:rsid w:val="00EC0562"/>
    <w:rsid w:val="00EC316F"/>
    <w:rsid w:val="00EC31ED"/>
    <w:rsid w:val="00EC534C"/>
    <w:rsid w:val="00EC66E8"/>
    <w:rsid w:val="00EC7A9D"/>
    <w:rsid w:val="00ED19EB"/>
    <w:rsid w:val="00ED1EBD"/>
    <w:rsid w:val="00ED284E"/>
    <w:rsid w:val="00ED6C09"/>
    <w:rsid w:val="00ED7133"/>
    <w:rsid w:val="00EE05B4"/>
    <w:rsid w:val="00EE1792"/>
    <w:rsid w:val="00EE26B9"/>
    <w:rsid w:val="00EE444C"/>
    <w:rsid w:val="00EE4657"/>
    <w:rsid w:val="00EE4CF7"/>
    <w:rsid w:val="00EF2A8A"/>
    <w:rsid w:val="00EF31D6"/>
    <w:rsid w:val="00EF3BF6"/>
    <w:rsid w:val="00EF4094"/>
    <w:rsid w:val="00EF6BD8"/>
    <w:rsid w:val="00EF7B8D"/>
    <w:rsid w:val="00F0026D"/>
    <w:rsid w:val="00F01B46"/>
    <w:rsid w:val="00F06F01"/>
    <w:rsid w:val="00F0778D"/>
    <w:rsid w:val="00F11671"/>
    <w:rsid w:val="00F12419"/>
    <w:rsid w:val="00F152C9"/>
    <w:rsid w:val="00F17E56"/>
    <w:rsid w:val="00F21B75"/>
    <w:rsid w:val="00F2327A"/>
    <w:rsid w:val="00F26FBA"/>
    <w:rsid w:val="00F305A1"/>
    <w:rsid w:val="00F3315C"/>
    <w:rsid w:val="00F337FE"/>
    <w:rsid w:val="00F3428D"/>
    <w:rsid w:val="00F363CD"/>
    <w:rsid w:val="00F37308"/>
    <w:rsid w:val="00F40B51"/>
    <w:rsid w:val="00F426EB"/>
    <w:rsid w:val="00F449B0"/>
    <w:rsid w:val="00F45553"/>
    <w:rsid w:val="00F4762F"/>
    <w:rsid w:val="00F50CBA"/>
    <w:rsid w:val="00F513E7"/>
    <w:rsid w:val="00F51EB5"/>
    <w:rsid w:val="00F52B07"/>
    <w:rsid w:val="00F5430C"/>
    <w:rsid w:val="00F55C54"/>
    <w:rsid w:val="00F56EC1"/>
    <w:rsid w:val="00F5756D"/>
    <w:rsid w:val="00F60FA2"/>
    <w:rsid w:val="00F62A26"/>
    <w:rsid w:val="00F647CE"/>
    <w:rsid w:val="00F64A56"/>
    <w:rsid w:val="00F654C7"/>
    <w:rsid w:val="00F65D25"/>
    <w:rsid w:val="00F666FB"/>
    <w:rsid w:val="00F67AC6"/>
    <w:rsid w:val="00F737CF"/>
    <w:rsid w:val="00F73B94"/>
    <w:rsid w:val="00F75C7E"/>
    <w:rsid w:val="00F77037"/>
    <w:rsid w:val="00F803BA"/>
    <w:rsid w:val="00F81157"/>
    <w:rsid w:val="00F833C6"/>
    <w:rsid w:val="00F8559A"/>
    <w:rsid w:val="00F86A9E"/>
    <w:rsid w:val="00F907D9"/>
    <w:rsid w:val="00F91B85"/>
    <w:rsid w:val="00F92F7C"/>
    <w:rsid w:val="00F933CB"/>
    <w:rsid w:val="00F93CD9"/>
    <w:rsid w:val="00F942FA"/>
    <w:rsid w:val="00F95093"/>
    <w:rsid w:val="00F95909"/>
    <w:rsid w:val="00F96088"/>
    <w:rsid w:val="00F96B82"/>
    <w:rsid w:val="00F974DB"/>
    <w:rsid w:val="00F9773B"/>
    <w:rsid w:val="00FA3A8D"/>
    <w:rsid w:val="00FA51B4"/>
    <w:rsid w:val="00FA55FB"/>
    <w:rsid w:val="00FB0C95"/>
    <w:rsid w:val="00FB0D03"/>
    <w:rsid w:val="00FB6228"/>
    <w:rsid w:val="00FC182F"/>
    <w:rsid w:val="00FC55C3"/>
    <w:rsid w:val="00FD0DC2"/>
    <w:rsid w:val="00FD16CF"/>
    <w:rsid w:val="00FD1A79"/>
    <w:rsid w:val="00FD1D5C"/>
    <w:rsid w:val="00FD1FB4"/>
    <w:rsid w:val="00FD2F21"/>
    <w:rsid w:val="00FD300E"/>
    <w:rsid w:val="00FD3012"/>
    <w:rsid w:val="00FD39F7"/>
    <w:rsid w:val="00FD6682"/>
    <w:rsid w:val="00FD68AC"/>
    <w:rsid w:val="00FD6A00"/>
    <w:rsid w:val="00FD7411"/>
    <w:rsid w:val="00FD7E7B"/>
    <w:rsid w:val="00FE0124"/>
    <w:rsid w:val="00FE0530"/>
    <w:rsid w:val="00FE0B6E"/>
    <w:rsid w:val="00FE0DC0"/>
    <w:rsid w:val="00FE0E75"/>
    <w:rsid w:val="00FE28F3"/>
    <w:rsid w:val="00FF0862"/>
    <w:rsid w:val="00FF38EC"/>
    <w:rsid w:val="00FF5C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8193"/>
    <o:shapelayout v:ext="edit">
      <o:idmap v:ext="edit" data="1"/>
    </o:shapelayout>
  </w:shapeDefaults>
  <w:decimalSymbol w:val="."/>
  <w:listSeparator w:val=","/>
  <w14:docId w14:val="3624A7EE"/>
  <w15:docId w15:val="{55238F6C-F97D-4D30-9DBB-C35F664A9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43363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lang w:val="x-none"/>
    </w:rPr>
  </w:style>
  <w:style w:type="paragraph" w:styleId="3">
    <w:name w:val="heading 3"/>
    <w:basedOn w:val="a4"/>
    <w:next w:val="a4"/>
    <w:link w:val="30"/>
    <w:uiPriority w:val="9"/>
    <w:qFormat/>
    <w:rsid w:val="008651B2"/>
    <w:pPr>
      <w:keepNext/>
      <w:spacing w:before="240" w:after="60"/>
      <w:ind w:right="708"/>
      <w:outlineLvl w:val="2"/>
    </w:pPr>
    <w:rPr>
      <w:rFonts w:cs="Times New Roman"/>
      <w:lang w:val="x-none"/>
    </w:rPr>
  </w:style>
  <w:style w:type="paragraph" w:styleId="4">
    <w:name w:val="heading 4"/>
    <w:basedOn w:val="a4"/>
    <w:next w:val="a4"/>
    <w:link w:val="40"/>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val="x-none"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val="x-none"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lang w:val="x-none"/>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val="x-none" w:eastAsia="he-IL"/>
    </w:rPr>
  </w:style>
  <w:style w:type="paragraph" w:styleId="33">
    <w:name w:val="Body Text Indent 3"/>
    <w:basedOn w:val="a4"/>
    <w:link w:val="34"/>
    <w:uiPriority w:val="99"/>
    <w:rsid w:val="008651B2"/>
    <w:pPr>
      <w:spacing w:line="300" w:lineRule="atLeast"/>
      <w:ind w:left="1417"/>
    </w:pPr>
    <w:rPr>
      <w:rFonts w:cs="Times New Roman"/>
      <w:lang w:val="x-none"/>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lang w:val="x-none"/>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val="x-none"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3"/>
    <w:rsid w:val="008651B2"/>
    <w:rPr>
      <w:rFonts w:ascii="Calibri" w:eastAsia="Calibri" w:hAnsi="Calibri" w:cs="Times New Roman"/>
      <w:b/>
      <w:bCs/>
      <w:sz w:val="24"/>
      <w:szCs w:val="24"/>
      <w:u w:val="single"/>
      <w:lang w:val="x-none" w:eastAsia="x-non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3"/>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6"/>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1C5B0B"/>
    <w:pPr>
      <w:tabs>
        <w:tab w:val="right" w:leader="dot" w:pos="9629"/>
      </w:tabs>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FD300E"/>
    <w:pPr>
      <w:tabs>
        <w:tab w:val="right" w:leader="dot" w:pos="9629"/>
      </w:tabs>
      <w:overflowPunct/>
      <w:autoSpaceDE/>
      <w:autoSpaceDN/>
      <w:adjustRightInd/>
      <w:spacing w:after="100"/>
      <w:ind w:firstLine="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8"/>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8"/>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2"/>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4"/>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5"/>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8"/>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table" w:customStyle="1" w:styleId="1b">
    <w:name w:val="טקסט טבלה תחתונה1"/>
    <w:basedOn w:val="a6"/>
    <w:next w:val="af8"/>
    <w:uiPriority w:val="59"/>
    <w:rsid w:val="003D7F67"/>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8">
    <w:name w:val="סעיף רמה 2"/>
    <w:basedOn w:val="a4"/>
    <w:qFormat/>
    <w:rsid w:val="00242261"/>
    <w:pPr>
      <w:overflowPunct/>
      <w:autoSpaceDE/>
      <w:autoSpaceDN/>
      <w:adjustRightInd/>
      <w:ind w:left="567" w:hanging="567"/>
      <w:textAlignment w:val="auto"/>
    </w:pPr>
    <w:rPr>
      <w:rFonts w:ascii="Arial" w:hAnsi="Arial" w:cstheme="minorBidi"/>
      <w:sz w:val="22"/>
      <w:szCs w:val="22"/>
      <w:lang w:eastAsia="en-US"/>
    </w:rPr>
  </w:style>
  <w:style w:type="paragraph" w:customStyle="1" w:styleId="35">
    <w:name w:val="סעיף רמה 3"/>
    <w:basedOn w:val="a4"/>
    <w:qFormat/>
    <w:rsid w:val="00242261"/>
    <w:pPr>
      <w:tabs>
        <w:tab w:val="left" w:pos="1371"/>
      </w:tabs>
      <w:overflowPunct/>
      <w:autoSpaceDE/>
      <w:autoSpaceDN/>
      <w:adjustRightInd/>
      <w:ind w:left="1371" w:hanging="804"/>
      <w:textAlignment w:val="auto"/>
    </w:pPr>
    <w:rPr>
      <w:rFonts w:ascii="Arial" w:hAnsi="Arial" w:cstheme="minorBidi"/>
      <w:sz w:val="22"/>
      <w:szCs w:val="22"/>
      <w:lang w:eastAsia="en-US"/>
    </w:rPr>
  </w:style>
  <w:style w:type="paragraph" w:customStyle="1" w:styleId="41">
    <w:name w:val="סעיף רמה 4"/>
    <w:basedOn w:val="35"/>
    <w:link w:val="42"/>
    <w:qFormat/>
    <w:rsid w:val="00242261"/>
    <w:pPr>
      <w:tabs>
        <w:tab w:val="left" w:pos="2268"/>
      </w:tabs>
      <w:ind w:left="2268" w:hanging="964"/>
    </w:pPr>
  </w:style>
  <w:style w:type="paragraph" w:customStyle="1" w:styleId="51">
    <w:name w:val="סעיף רמה 5"/>
    <w:basedOn w:val="41"/>
    <w:qFormat/>
    <w:rsid w:val="00242261"/>
    <w:pPr>
      <w:tabs>
        <w:tab w:val="clear" w:pos="2268"/>
        <w:tab w:val="left" w:pos="3402"/>
      </w:tabs>
      <w:ind w:left="3402" w:hanging="1134"/>
    </w:pPr>
  </w:style>
  <w:style w:type="character" w:customStyle="1" w:styleId="42">
    <w:name w:val="סעיף רמה 4 תו"/>
    <w:basedOn w:val="a5"/>
    <w:link w:val="41"/>
    <w:rsid w:val="00242261"/>
    <w:rPr>
      <w:rFonts w:ascii="Arial" w:eastAsia="Times New Roman" w:hAnsi="Arial"/>
    </w:rPr>
  </w:style>
  <w:style w:type="paragraph" w:customStyle="1" w:styleId="61">
    <w:name w:val="סעיף רמה 6"/>
    <w:basedOn w:val="51"/>
    <w:qFormat/>
    <w:rsid w:val="00242261"/>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156075">
      <w:bodyDiv w:val="1"/>
      <w:marLeft w:val="0"/>
      <w:marRight w:val="0"/>
      <w:marTop w:val="0"/>
      <w:marBottom w:val="0"/>
      <w:divBdr>
        <w:top w:val="none" w:sz="0" w:space="0" w:color="auto"/>
        <w:left w:val="none" w:sz="0" w:space="0" w:color="auto"/>
        <w:bottom w:val="none" w:sz="0" w:space="0" w:color="auto"/>
        <w:right w:val="none" w:sz="0" w:space="0" w:color="auto"/>
      </w:divBdr>
    </w:div>
    <w:div w:id="375277482">
      <w:bodyDiv w:val="1"/>
      <w:marLeft w:val="0"/>
      <w:marRight w:val="0"/>
      <w:marTop w:val="0"/>
      <w:marBottom w:val="0"/>
      <w:divBdr>
        <w:top w:val="none" w:sz="0" w:space="0" w:color="auto"/>
        <w:left w:val="none" w:sz="0" w:space="0" w:color="auto"/>
        <w:bottom w:val="none" w:sz="0" w:space="0" w:color="auto"/>
        <w:right w:val="none" w:sz="0" w:space="0" w:color="auto"/>
      </w:divBdr>
    </w:div>
    <w:div w:id="420100702">
      <w:bodyDiv w:val="1"/>
      <w:marLeft w:val="0"/>
      <w:marRight w:val="0"/>
      <w:marTop w:val="0"/>
      <w:marBottom w:val="0"/>
      <w:divBdr>
        <w:top w:val="none" w:sz="0" w:space="0" w:color="auto"/>
        <w:left w:val="none" w:sz="0" w:space="0" w:color="auto"/>
        <w:bottom w:val="none" w:sz="0" w:space="0" w:color="auto"/>
        <w:right w:val="none" w:sz="0" w:space="0" w:color="auto"/>
      </w:divBdr>
    </w:div>
    <w:div w:id="595597596">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24487587">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768115056">
      <w:bodyDiv w:val="1"/>
      <w:marLeft w:val="0"/>
      <w:marRight w:val="0"/>
      <w:marTop w:val="0"/>
      <w:marBottom w:val="0"/>
      <w:divBdr>
        <w:top w:val="none" w:sz="0" w:space="0" w:color="auto"/>
        <w:left w:val="none" w:sz="0" w:space="0" w:color="auto"/>
        <w:bottom w:val="none" w:sz="0" w:space="0" w:color="auto"/>
        <w:right w:val="none" w:sz="0" w:space="0" w:color="auto"/>
      </w:divBdr>
    </w:div>
    <w:div w:id="1944650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hugim2018@most.gov.il" TargetMode="External"/><Relationship Id="rId18" Type="http://schemas.openxmlformats.org/officeDocument/2006/relationships/hyperlink" Target="http://www.foi.gov.il"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mailto:" TargetMode="External"/><Relationship Id="rId2" Type="http://schemas.openxmlformats.org/officeDocument/2006/relationships/customXml" Target="../customXml/item2.xml"/><Relationship Id="rId16" Type="http://schemas.openxmlformats.org/officeDocument/2006/relationships/hyperlink" Target="http://www.most.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mailto:shlomoit@most.gov.i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chugim2018@most.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E79E0B-5506-4ED9-B748-343A7C9131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F99368F-E3E5-4454-BD69-8C70AC7A81EA}">
  <ds:schemaRefs>
    <ds:schemaRef ds:uri="http://schemas.microsoft.com/sharepoint/v3/contenttype/forms"/>
  </ds:schemaRefs>
</ds:datastoreItem>
</file>

<file path=customXml/itemProps3.xml><?xml version="1.0" encoding="utf-8"?>
<ds:datastoreItem xmlns:ds="http://schemas.openxmlformats.org/officeDocument/2006/customXml" ds:itemID="{A76EB6A6-82D6-4D05-B8E0-A485BCE3EEA5}">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F81E0A0B-A609-4E5E-86B1-D91658C122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74</Pages>
  <Words>20768</Words>
  <Characters>103844</Characters>
  <Application>Microsoft Office Word</Application>
  <DocSecurity>0</DocSecurity>
  <Lines>865</Lines>
  <Paragraphs>248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124364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Hila Amar</cp:lastModifiedBy>
  <cp:revision>3</cp:revision>
  <cp:lastPrinted>2019-04-28T06:28:00Z</cp:lastPrinted>
  <dcterms:created xsi:type="dcterms:W3CDTF">2019-07-25T10:31:00Z</dcterms:created>
  <dcterms:modified xsi:type="dcterms:W3CDTF">2019-07-25T10:47:00Z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